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EF" w:rsidRPr="00A50CB1" w:rsidRDefault="00D31DEF" w:rsidP="00D31DEF">
      <w:pPr>
        <w:pStyle w:val="a4"/>
        <w:spacing w:before="0" w:after="0"/>
        <w:rPr>
          <w:rFonts w:ascii="Times New Roman" w:hAnsi="Times New Roman" w:cs="Times New Roman"/>
        </w:rPr>
      </w:pPr>
      <w:r w:rsidRPr="00A50CB1">
        <w:rPr>
          <w:rFonts w:ascii="Times New Roman" w:hAnsi="Times New Roman" w:cs="Times New Roman"/>
        </w:rPr>
        <w:t xml:space="preserve">УПРАВЛЕНИЕ СОЦИАЛЬНОЙ </w:t>
      </w:r>
    </w:p>
    <w:p w:rsidR="00D31DEF" w:rsidRPr="00A50CB1" w:rsidRDefault="00D31DEF" w:rsidP="00D31DEF">
      <w:pPr>
        <w:jc w:val="center"/>
        <w:rPr>
          <w:b/>
          <w:sz w:val="32"/>
          <w:szCs w:val="32"/>
        </w:rPr>
      </w:pPr>
      <w:r w:rsidRPr="00A50CB1">
        <w:rPr>
          <w:b/>
          <w:sz w:val="32"/>
          <w:szCs w:val="32"/>
        </w:rPr>
        <w:t>ЗАЩИТЫ НАСЕЛЕНИЯ</w:t>
      </w:r>
    </w:p>
    <w:p w:rsidR="00D31DEF" w:rsidRPr="00A50CB1" w:rsidRDefault="00D31DEF" w:rsidP="00D31DEF">
      <w:pPr>
        <w:jc w:val="center"/>
        <w:rPr>
          <w:b/>
          <w:sz w:val="32"/>
          <w:szCs w:val="32"/>
        </w:rPr>
      </w:pPr>
      <w:r w:rsidRPr="00A50CB1">
        <w:rPr>
          <w:b/>
          <w:sz w:val="32"/>
          <w:szCs w:val="32"/>
        </w:rPr>
        <w:t xml:space="preserve">МУНИЦИПАЛЬНОГО ОБРАЗОВАНИЯ </w:t>
      </w:r>
    </w:p>
    <w:p w:rsidR="00D31DEF" w:rsidRPr="00A50CB1" w:rsidRDefault="00D31DEF" w:rsidP="00D31DEF">
      <w:pPr>
        <w:jc w:val="center"/>
        <w:rPr>
          <w:b/>
          <w:sz w:val="32"/>
          <w:szCs w:val="32"/>
        </w:rPr>
      </w:pPr>
      <w:r w:rsidRPr="00A50CB1">
        <w:rPr>
          <w:b/>
          <w:sz w:val="32"/>
          <w:szCs w:val="32"/>
        </w:rPr>
        <w:t>«ЦИМЛЯНСКИЙ РАЙОН»</w:t>
      </w:r>
    </w:p>
    <w:p w:rsidR="00D31DEF" w:rsidRPr="00A50CB1" w:rsidRDefault="00D31DEF" w:rsidP="00D31DEF">
      <w:pPr>
        <w:jc w:val="center"/>
        <w:rPr>
          <w:b/>
          <w:sz w:val="32"/>
          <w:szCs w:val="32"/>
        </w:rPr>
      </w:pPr>
      <w:r w:rsidRPr="00A50CB1">
        <w:rPr>
          <w:b/>
          <w:sz w:val="32"/>
          <w:szCs w:val="32"/>
        </w:rPr>
        <w:t xml:space="preserve">РОСТОВСКОЙ ОБЛАСТИ </w:t>
      </w:r>
    </w:p>
    <w:p w:rsidR="00D31DEF" w:rsidRPr="00A50CB1" w:rsidRDefault="00D31DEF" w:rsidP="00D31DEF">
      <w:pPr>
        <w:jc w:val="center"/>
        <w:rPr>
          <w:b/>
          <w:sz w:val="32"/>
          <w:szCs w:val="32"/>
        </w:rPr>
      </w:pPr>
      <w:r w:rsidRPr="00A50CB1">
        <w:rPr>
          <w:b/>
          <w:sz w:val="32"/>
          <w:szCs w:val="32"/>
        </w:rPr>
        <w:t>(УСЗН МО «Цимлянский район» Ростовской области)</w:t>
      </w:r>
    </w:p>
    <w:p w:rsidR="00D31DEF" w:rsidRPr="00B629A4" w:rsidRDefault="00D31DEF" w:rsidP="00D31DEF">
      <w:pPr>
        <w:jc w:val="center"/>
        <w:rPr>
          <w:b/>
          <w:sz w:val="28"/>
          <w:szCs w:val="28"/>
        </w:rPr>
      </w:pPr>
    </w:p>
    <w:p w:rsidR="00D31DEF" w:rsidRPr="00A50CB1" w:rsidRDefault="00D31DEF" w:rsidP="00D31DEF">
      <w:pPr>
        <w:jc w:val="center"/>
        <w:rPr>
          <w:sz w:val="32"/>
          <w:szCs w:val="32"/>
        </w:rPr>
      </w:pPr>
      <w:r w:rsidRPr="00A50CB1">
        <w:rPr>
          <w:b/>
          <w:sz w:val="32"/>
          <w:szCs w:val="32"/>
        </w:rPr>
        <w:t xml:space="preserve">ПРИКАЗ </w:t>
      </w:r>
    </w:p>
    <w:p w:rsidR="00D31DEF" w:rsidRPr="00B629A4" w:rsidRDefault="00D31DEF" w:rsidP="00D31DEF">
      <w:pPr>
        <w:rPr>
          <w:sz w:val="28"/>
          <w:szCs w:val="28"/>
        </w:rPr>
      </w:pPr>
    </w:p>
    <w:p w:rsidR="00D31DEF" w:rsidRPr="00B629A4" w:rsidRDefault="00B33850" w:rsidP="00D31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53193">
        <w:rPr>
          <w:sz w:val="28"/>
          <w:szCs w:val="28"/>
        </w:rPr>
        <w:t xml:space="preserve"> </w:t>
      </w:r>
      <w:r w:rsidR="00D31DEF" w:rsidRPr="00B629A4">
        <w:rPr>
          <w:sz w:val="28"/>
          <w:szCs w:val="28"/>
        </w:rPr>
        <w:t xml:space="preserve">                                                                                           г. Цимлянск</w:t>
      </w:r>
    </w:p>
    <w:p w:rsidR="00D31DEF" w:rsidRPr="00B629A4" w:rsidRDefault="00D31DEF" w:rsidP="00D31DEF">
      <w:pPr>
        <w:rPr>
          <w:sz w:val="28"/>
          <w:szCs w:val="28"/>
        </w:rPr>
      </w:pP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О внесении изменений в приказ УСЗН МО 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«Цимлянский район» Ростовской области 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от 30.11.2016  № 94 «Об утверждении 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нормативов на обеспечение функций 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управления социальной защиты населения 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>муниципального образования «Цимлянский район»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Ростовской области, применяемые при расчете затрат» </w:t>
      </w:r>
    </w:p>
    <w:p w:rsidR="00D31DEF" w:rsidRPr="00B629A4" w:rsidRDefault="00D31DEF" w:rsidP="00D31DEF">
      <w:pPr>
        <w:autoSpaceDE w:val="0"/>
        <w:ind w:firstLine="709"/>
        <w:jc w:val="both"/>
        <w:rPr>
          <w:sz w:val="28"/>
          <w:szCs w:val="28"/>
        </w:rPr>
      </w:pPr>
    </w:p>
    <w:p w:rsidR="00D31DEF" w:rsidRPr="00B629A4" w:rsidRDefault="00D31DEF" w:rsidP="00D31DEF">
      <w:pPr>
        <w:autoSpaceDE w:val="0"/>
        <w:ind w:firstLine="709"/>
        <w:jc w:val="both"/>
        <w:rPr>
          <w:sz w:val="28"/>
          <w:szCs w:val="28"/>
        </w:rPr>
      </w:pPr>
      <w:r w:rsidRPr="00B629A4">
        <w:rPr>
          <w:sz w:val="28"/>
          <w:szCs w:val="28"/>
        </w:rPr>
        <w:t xml:space="preserve">В соответствии с частью 4  статьи 19 Федерального закона от 05.04.2014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11.03.2016 № 183 «О внесении изменений в некоторые акты Правительства Российской Федерации»,  постановлением  Администрации Цимлянского района </w:t>
      </w:r>
      <w:r w:rsidRPr="00B629A4">
        <w:rPr>
          <w:kern w:val="1"/>
          <w:sz w:val="28"/>
          <w:szCs w:val="28"/>
        </w:rPr>
        <w:t xml:space="preserve">от 27.07.2016  № 339 «О внесении изменений в постановление Администрации Цимлянского района от 29.12.2015 № 735 «Об утверждении правил определения нормативных затрат на обеспечение функций Администрации Цимлянского района, </w:t>
      </w:r>
      <w:r w:rsidRPr="00B629A4">
        <w:rPr>
          <w:sz w:val="28"/>
          <w:szCs w:val="28"/>
        </w:rPr>
        <w:t>в том числе подведомственных им муниципальных казенных учреждений Цимлянского района»,</w:t>
      </w:r>
    </w:p>
    <w:p w:rsidR="00D31DEF" w:rsidRPr="00B629A4" w:rsidRDefault="00D31DEF" w:rsidP="00D31DEF">
      <w:pPr>
        <w:jc w:val="both"/>
        <w:rPr>
          <w:sz w:val="28"/>
          <w:szCs w:val="28"/>
        </w:rPr>
      </w:pPr>
      <w:r w:rsidRPr="00B629A4">
        <w:rPr>
          <w:sz w:val="28"/>
          <w:szCs w:val="28"/>
        </w:rPr>
        <w:t>ПРИКАЗЫВАЮ:</w:t>
      </w:r>
    </w:p>
    <w:p w:rsidR="00D31DEF" w:rsidRPr="00B629A4" w:rsidRDefault="00D31DEF" w:rsidP="00D31DEF">
      <w:pPr>
        <w:jc w:val="both"/>
        <w:rPr>
          <w:kern w:val="1"/>
          <w:sz w:val="28"/>
          <w:szCs w:val="28"/>
        </w:rPr>
      </w:pPr>
    </w:p>
    <w:p w:rsidR="00D31DEF" w:rsidRPr="00B629A4" w:rsidRDefault="00D31DEF" w:rsidP="00D31DEF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B629A4">
        <w:rPr>
          <w:kern w:val="1"/>
          <w:sz w:val="28"/>
          <w:szCs w:val="28"/>
        </w:rPr>
        <w:t>Внести в приказ УСЗН МО «Цимлянский район» Ростовской области от 30.11.2016 № 94 «Об утверждении нормативов на обеспечение функций управления социальной защиты населения муниципального образования «Цимлянский район» Ростовской области, применяемые при расчете затрат»</w:t>
      </w:r>
      <w:r w:rsidRPr="00B629A4">
        <w:rPr>
          <w:sz w:val="28"/>
          <w:szCs w:val="28"/>
        </w:rPr>
        <w:t>, изменени</w:t>
      </w:r>
      <w:r>
        <w:rPr>
          <w:sz w:val="28"/>
          <w:szCs w:val="28"/>
        </w:rPr>
        <w:t>я</w:t>
      </w:r>
      <w:r w:rsidRPr="00B629A4">
        <w:rPr>
          <w:sz w:val="28"/>
          <w:szCs w:val="28"/>
        </w:rPr>
        <w:t xml:space="preserve">, изложив приложение к приказу в </w:t>
      </w:r>
      <w:r>
        <w:rPr>
          <w:sz w:val="28"/>
          <w:szCs w:val="28"/>
        </w:rPr>
        <w:t xml:space="preserve">новой </w:t>
      </w:r>
      <w:r w:rsidRPr="00B629A4">
        <w:rPr>
          <w:sz w:val="28"/>
          <w:szCs w:val="28"/>
        </w:rPr>
        <w:t xml:space="preserve">редакции, согласно приложению к настоящему приказу. </w:t>
      </w:r>
    </w:p>
    <w:p w:rsidR="00D31DEF" w:rsidRPr="00B629A4" w:rsidRDefault="00D31DEF" w:rsidP="00D31DEF">
      <w:pPr>
        <w:autoSpaceDE w:val="0"/>
        <w:ind w:left="720"/>
        <w:jc w:val="both"/>
        <w:rPr>
          <w:sz w:val="28"/>
          <w:szCs w:val="28"/>
        </w:rPr>
      </w:pPr>
    </w:p>
    <w:p w:rsidR="00D31DEF" w:rsidRPr="00B629A4" w:rsidRDefault="00D31DEF" w:rsidP="00D31DEF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B629A4">
        <w:rPr>
          <w:sz w:val="28"/>
          <w:szCs w:val="28"/>
        </w:rPr>
        <w:t>С</w:t>
      </w:r>
      <w:r w:rsidRPr="00B629A4">
        <w:rPr>
          <w:kern w:val="1"/>
          <w:sz w:val="28"/>
          <w:szCs w:val="28"/>
        </w:rPr>
        <w:t xml:space="preserve">пециалисту 1 категории </w:t>
      </w:r>
      <w:proofErr w:type="spellStart"/>
      <w:r w:rsidRPr="00B629A4">
        <w:rPr>
          <w:kern w:val="1"/>
          <w:sz w:val="28"/>
          <w:szCs w:val="28"/>
        </w:rPr>
        <w:t>Матыциной</w:t>
      </w:r>
      <w:proofErr w:type="spellEnd"/>
      <w:r w:rsidRPr="00B629A4">
        <w:rPr>
          <w:kern w:val="1"/>
          <w:sz w:val="28"/>
          <w:szCs w:val="28"/>
        </w:rPr>
        <w:t xml:space="preserve"> Раисе Александровне </w:t>
      </w:r>
      <w:r w:rsidRPr="00B629A4">
        <w:rPr>
          <w:sz w:val="28"/>
          <w:szCs w:val="28"/>
        </w:rPr>
        <w:t>разместить настоящий приказ в единой информационной системе в сфере закупок в информационно-телекоммуникационной сети «Интернет».</w:t>
      </w:r>
    </w:p>
    <w:p w:rsidR="00D31DEF" w:rsidRPr="00B629A4" w:rsidRDefault="00D31DEF" w:rsidP="00D31DEF">
      <w:pPr>
        <w:autoSpaceDE w:val="0"/>
        <w:ind w:left="720"/>
        <w:jc w:val="both"/>
        <w:rPr>
          <w:sz w:val="28"/>
          <w:szCs w:val="28"/>
        </w:rPr>
      </w:pPr>
    </w:p>
    <w:p w:rsidR="00D31DEF" w:rsidRPr="00B629A4" w:rsidRDefault="00D31DEF" w:rsidP="00D31DEF">
      <w:pPr>
        <w:numPr>
          <w:ilvl w:val="0"/>
          <w:numId w:val="1"/>
        </w:numPr>
        <w:jc w:val="both"/>
        <w:rPr>
          <w:sz w:val="28"/>
          <w:szCs w:val="28"/>
        </w:rPr>
      </w:pPr>
      <w:r w:rsidRPr="00B629A4">
        <w:rPr>
          <w:sz w:val="28"/>
          <w:szCs w:val="28"/>
        </w:rPr>
        <w:lastRenderedPageBreak/>
        <w:t>Настоящий приказ вступает в силу со дня его принятия и применяется к формированию планов</w:t>
      </w:r>
      <w:r w:rsidR="00F36B0B">
        <w:rPr>
          <w:sz w:val="28"/>
          <w:szCs w:val="28"/>
        </w:rPr>
        <w:t>-графиков</w:t>
      </w:r>
      <w:r w:rsidRPr="00B629A4">
        <w:rPr>
          <w:sz w:val="28"/>
          <w:szCs w:val="28"/>
        </w:rPr>
        <w:t xml:space="preserve"> закупок на 20</w:t>
      </w:r>
      <w:r w:rsidR="00F36B0B">
        <w:rPr>
          <w:sz w:val="28"/>
          <w:szCs w:val="28"/>
        </w:rPr>
        <w:t>20</w:t>
      </w:r>
      <w:r w:rsidRPr="00B629A4">
        <w:rPr>
          <w:sz w:val="28"/>
          <w:szCs w:val="28"/>
        </w:rPr>
        <w:t xml:space="preserve"> и последующие годы.</w:t>
      </w:r>
    </w:p>
    <w:p w:rsidR="00D31DEF" w:rsidRPr="00B629A4" w:rsidRDefault="00D31DEF" w:rsidP="00D31DEF">
      <w:pPr>
        <w:pStyle w:val="a3"/>
        <w:rPr>
          <w:sz w:val="28"/>
          <w:szCs w:val="28"/>
        </w:rPr>
      </w:pPr>
    </w:p>
    <w:p w:rsidR="00D31DEF" w:rsidRPr="00B629A4" w:rsidRDefault="00D31DEF" w:rsidP="00D31DEF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proofErr w:type="gramStart"/>
      <w:r w:rsidRPr="00B629A4">
        <w:rPr>
          <w:sz w:val="28"/>
          <w:szCs w:val="28"/>
        </w:rPr>
        <w:t>Контроль за</w:t>
      </w:r>
      <w:proofErr w:type="gramEnd"/>
      <w:r w:rsidRPr="00B629A4">
        <w:rPr>
          <w:sz w:val="28"/>
          <w:szCs w:val="28"/>
        </w:rPr>
        <w:t xml:space="preserve"> исполнением настоящего приказа оставляю за собой.</w:t>
      </w:r>
    </w:p>
    <w:p w:rsidR="00D31DEF" w:rsidRPr="00B629A4" w:rsidRDefault="00D31DEF" w:rsidP="00D31DEF">
      <w:pPr>
        <w:jc w:val="both"/>
        <w:rPr>
          <w:sz w:val="28"/>
          <w:szCs w:val="28"/>
        </w:rPr>
      </w:pPr>
    </w:p>
    <w:p w:rsidR="00D31DEF" w:rsidRPr="00B629A4" w:rsidRDefault="00D31DEF" w:rsidP="00D31DEF">
      <w:pPr>
        <w:jc w:val="both"/>
        <w:rPr>
          <w:sz w:val="28"/>
          <w:szCs w:val="28"/>
        </w:rPr>
      </w:pPr>
    </w:p>
    <w:p w:rsidR="00D31DEF" w:rsidRPr="00B629A4" w:rsidRDefault="00D31DEF" w:rsidP="00D31DEF">
      <w:pPr>
        <w:jc w:val="both"/>
        <w:rPr>
          <w:sz w:val="28"/>
          <w:szCs w:val="28"/>
        </w:rPr>
      </w:pPr>
    </w:p>
    <w:p w:rsidR="00D31DEF" w:rsidRPr="00B629A4" w:rsidRDefault="00753193" w:rsidP="00D31DE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31DEF" w:rsidRPr="00B629A4">
        <w:rPr>
          <w:sz w:val="28"/>
          <w:szCs w:val="28"/>
        </w:rPr>
        <w:t xml:space="preserve">ачальник управления </w:t>
      </w:r>
    </w:p>
    <w:p w:rsidR="00D31DEF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социальной защиты населения                           </w:t>
      </w:r>
      <w:r>
        <w:rPr>
          <w:sz w:val="28"/>
          <w:szCs w:val="28"/>
        </w:rPr>
        <w:t xml:space="preserve">          </w:t>
      </w:r>
      <w:r w:rsidRPr="00B629A4">
        <w:rPr>
          <w:sz w:val="28"/>
          <w:szCs w:val="28"/>
        </w:rPr>
        <w:t xml:space="preserve">           </w:t>
      </w:r>
      <w:proofErr w:type="spellStart"/>
      <w:r w:rsidR="00753193">
        <w:rPr>
          <w:sz w:val="28"/>
          <w:szCs w:val="28"/>
        </w:rPr>
        <w:t>Е.А.Кучеровская</w:t>
      </w:r>
      <w:proofErr w:type="spellEnd"/>
    </w:p>
    <w:p w:rsidR="00D31DEF" w:rsidRDefault="00D31DEF" w:rsidP="00D31DEF">
      <w:pPr>
        <w:rPr>
          <w:sz w:val="28"/>
          <w:szCs w:val="28"/>
        </w:rPr>
      </w:pP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С приказом </w:t>
      </w:r>
      <w:proofErr w:type="gramStart"/>
      <w:r w:rsidRPr="00B629A4">
        <w:rPr>
          <w:sz w:val="28"/>
          <w:szCs w:val="28"/>
        </w:rPr>
        <w:t>ознакомлены</w:t>
      </w:r>
      <w:proofErr w:type="gramEnd"/>
      <w:r w:rsidRPr="00B629A4">
        <w:rPr>
          <w:sz w:val="28"/>
          <w:szCs w:val="28"/>
        </w:rPr>
        <w:t>: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 xml:space="preserve">Мец Н.В. </w:t>
      </w:r>
    </w:p>
    <w:p w:rsidR="00D31DEF" w:rsidRPr="00B629A4" w:rsidRDefault="00D31DEF" w:rsidP="00D31DEF">
      <w:pPr>
        <w:rPr>
          <w:sz w:val="28"/>
          <w:szCs w:val="28"/>
        </w:rPr>
      </w:pPr>
      <w:r w:rsidRPr="00B629A4">
        <w:rPr>
          <w:sz w:val="28"/>
          <w:szCs w:val="28"/>
        </w:rPr>
        <w:t>Макеева Н.Г.</w:t>
      </w:r>
    </w:p>
    <w:p w:rsidR="00D31DEF" w:rsidRPr="00B629A4" w:rsidRDefault="00D31DEF" w:rsidP="00D31DEF">
      <w:pPr>
        <w:rPr>
          <w:sz w:val="28"/>
          <w:szCs w:val="28"/>
        </w:rPr>
      </w:pPr>
      <w:proofErr w:type="spellStart"/>
      <w:r w:rsidRPr="00B629A4">
        <w:rPr>
          <w:sz w:val="28"/>
          <w:szCs w:val="28"/>
        </w:rPr>
        <w:t>Матыцина</w:t>
      </w:r>
      <w:proofErr w:type="spellEnd"/>
      <w:r w:rsidRPr="00B629A4">
        <w:rPr>
          <w:sz w:val="28"/>
          <w:szCs w:val="28"/>
        </w:rPr>
        <w:t xml:space="preserve"> Р.А. </w:t>
      </w:r>
    </w:p>
    <w:p w:rsidR="00D31DEF" w:rsidRPr="00B629A4" w:rsidRDefault="00D31DEF" w:rsidP="00D31DEF">
      <w:pPr>
        <w:rPr>
          <w:sz w:val="28"/>
          <w:szCs w:val="28"/>
        </w:rPr>
      </w:pPr>
    </w:p>
    <w:p w:rsidR="00D31DEF" w:rsidRPr="00B629A4" w:rsidRDefault="00D31DEF" w:rsidP="00D31DEF">
      <w:pPr>
        <w:rPr>
          <w:sz w:val="28"/>
          <w:szCs w:val="28"/>
        </w:rPr>
      </w:pPr>
    </w:p>
    <w:p w:rsidR="00D31DEF" w:rsidRDefault="00D31DEF" w:rsidP="00D31DEF">
      <w:pPr>
        <w:rPr>
          <w:sz w:val="28"/>
        </w:rPr>
      </w:pPr>
    </w:p>
    <w:p w:rsidR="002F25A2" w:rsidRDefault="002F25A2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D31DEF" w:rsidRDefault="00D31DEF"/>
    <w:p w:rsidR="00467470" w:rsidRDefault="00467470" w:rsidP="00D31DEF">
      <w:pPr>
        <w:widowControl w:val="0"/>
        <w:autoSpaceDE w:val="0"/>
        <w:jc w:val="center"/>
        <w:rPr>
          <w:bCs/>
          <w:sz w:val="24"/>
          <w:szCs w:val="24"/>
        </w:rPr>
      </w:pPr>
    </w:p>
    <w:p w:rsidR="00753193" w:rsidRDefault="00753193" w:rsidP="00D31DEF">
      <w:pPr>
        <w:widowControl w:val="0"/>
        <w:autoSpaceDE w:val="0"/>
        <w:jc w:val="center"/>
        <w:rPr>
          <w:bCs/>
          <w:sz w:val="24"/>
          <w:szCs w:val="24"/>
        </w:rPr>
      </w:pPr>
    </w:p>
    <w:p w:rsidR="00D31DEF" w:rsidRPr="00D31DEF" w:rsidRDefault="00D31DEF" w:rsidP="00D31DEF">
      <w:pPr>
        <w:widowControl w:val="0"/>
        <w:autoSpaceDE w:val="0"/>
        <w:jc w:val="center"/>
        <w:rPr>
          <w:bCs/>
          <w:sz w:val="24"/>
          <w:szCs w:val="24"/>
        </w:rPr>
      </w:pPr>
      <w:r w:rsidRPr="00D31DEF">
        <w:rPr>
          <w:bCs/>
          <w:sz w:val="24"/>
          <w:szCs w:val="24"/>
        </w:rPr>
        <w:lastRenderedPageBreak/>
        <w:t xml:space="preserve">                                                                Приложение к приказу УСЗН МО  </w:t>
      </w:r>
    </w:p>
    <w:p w:rsidR="00D31DEF" w:rsidRDefault="00D31DEF" w:rsidP="0081639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31DEF">
        <w:rPr>
          <w:bCs/>
          <w:sz w:val="24"/>
          <w:szCs w:val="24"/>
        </w:rPr>
        <w:t xml:space="preserve">                                                                                   «Цимлянский район»  Ростовской области   </w:t>
      </w:r>
    </w:p>
    <w:p w:rsidR="00753193" w:rsidRDefault="00753193" w:rsidP="0081639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r w:rsidR="00B33850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         от </w:t>
      </w:r>
      <w:r w:rsidR="00B33850">
        <w:rPr>
          <w:bCs/>
          <w:sz w:val="24"/>
          <w:szCs w:val="24"/>
        </w:rPr>
        <w:t>«__» ___________ ______</w:t>
      </w:r>
      <w:r>
        <w:rPr>
          <w:bCs/>
          <w:sz w:val="24"/>
          <w:szCs w:val="24"/>
        </w:rPr>
        <w:t xml:space="preserve"> № </w:t>
      </w:r>
    </w:p>
    <w:p w:rsidR="00753193" w:rsidRDefault="00753193" w:rsidP="00816391">
      <w:pPr>
        <w:widowControl w:val="0"/>
        <w:autoSpaceDE w:val="0"/>
        <w:autoSpaceDN w:val="0"/>
        <w:adjustRightInd w:val="0"/>
        <w:jc w:val="center"/>
      </w:pPr>
    </w:p>
    <w:p w:rsidR="00D31DEF" w:rsidRDefault="00D31DEF">
      <w:pPr>
        <w:rPr>
          <w:sz w:val="24"/>
          <w:szCs w:val="24"/>
        </w:rPr>
      </w:pPr>
    </w:p>
    <w:p w:rsidR="009A71D0" w:rsidRDefault="00FF293A">
      <w:pPr>
        <w:rPr>
          <w:sz w:val="28"/>
          <w:szCs w:val="28"/>
        </w:rPr>
      </w:pPr>
      <w:r w:rsidRPr="00FF293A">
        <w:rPr>
          <w:sz w:val="28"/>
          <w:szCs w:val="28"/>
        </w:rPr>
        <w:t>1.</w:t>
      </w:r>
      <w:r w:rsidR="009A71D0">
        <w:rPr>
          <w:sz w:val="28"/>
          <w:szCs w:val="28"/>
        </w:rPr>
        <w:t xml:space="preserve">  </w:t>
      </w:r>
      <w:proofErr w:type="spellStart"/>
      <w:r w:rsidR="009A71D0">
        <w:rPr>
          <w:sz w:val="28"/>
          <w:szCs w:val="28"/>
        </w:rPr>
        <w:t>П.п</w:t>
      </w:r>
      <w:proofErr w:type="spellEnd"/>
      <w:r w:rsidR="009A71D0">
        <w:rPr>
          <w:sz w:val="28"/>
          <w:szCs w:val="28"/>
        </w:rPr>
        <w:t>. 2.2. Пункта 2 изложить в следующей редакции:</w:t>
      </w:r>
    </w:p>
    <w:p w:rsidR="009A71D0" w:rsidRDefault="009A71D0">
      <w:pPr>
        <w:rPr>
          <w:sz w:val="28"/>
          <w:szCs w:val="28"/>
        </w:rPr>
      </w:pPr>
      <w:r>
        <w:rPr>
          <w:sz w:val="28"/>
          <w:szCs w:val="28"/>
        </w:rPr>
        <w:t>2.2.  Затраты на повременную оплату местных, междугородних и международных телефонных соединений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71D0" w:rsidTr="009A71D0">
        <w:tc>
          <w:tcPr>
            <w:tcW w:w="4785" w:type="dxa"/>
          </w:tcPr>
          <w:p w:rsidR="009A71D0" w:rsidRDefault="009A71D0" w:rsidP="009A7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4786" w:type="dxa"/>
          </w:tcPr>
          <w:p w:rsidR="009A71D0" w:rsidRDefault="009A71D0" w:rsidP="009A7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на услуги связи в месяц, руб., не более</w:t>
            </w:r>
          </w:p>
        </w:tc>
      </w:tr>
      <w:tr w:rsidR="009A71D0" w:rsidTr="009A71D0">
        <w:tc>
          <w:tcPr>
            <w:tcW w:w="4785" w:type="dxa"/>
          </w:tcPr>
          <w:p w:rsidR="009A71D0" w:rsidRDefault="009A71D0" w:rsidP="009A7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9A71D0" w:rsidRDefault="009A71D0" w:rsidP="009A7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</w:tbl>
    <w:p w:rsidR="00D31DEF" w:rsidRDefault="007127C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71D0">
        <w:rPr>
          <w:sz w:val="28"/>
          <w:szCs w:val="28"/>
        </w:rPr>
        <w:t xml:space="preserve">.  </w:t>
      </w:r>
      <w:proofErr w:type="spellStart"/>
      <w:r w:rsidR="008040C7">
        <w:rPr>
          <w:sz w:val="28"/>
          <w:szCs w:val="28"/>
        </w:rPr>
        <w:t>П.п</w:t>
      </w:r>
      <w:proofErr w:type="spellEnd"/>
      <w:r w:rsidR="008040C7">
        <w:rPr>
          <w:sz w:val="28"/>
          <w:szCs w:val="28"/>
        </w:rPr>
        <w:t>.</w:t>
      </w:r>
      <w:r w:rsidR="00FF293A" w:rsidRPr="00FF293A">
        <w:rPr>
          <w:sz w:val="28"/>
          <w:szCs w:val="28"/>
        </w:rPr>
        <w:t xml:space="preserve"> </w:t>
      </w:r>
      <w:r w:rsidR="00467470">
        <w:rPr>
          <w:sz w:val="28"/>
          <w:szCs w:val="28"/>
        </w:rPr>
        <w:t>2.5.</w:t>
      </w:r>
      <w:r w:rsidR="00C00DB5">
        <w:rPr>
          <w:sz w:val="28"/>
          <w:szCs w:val="28"/>
        </w:rPr>
        <w:t xml:space="preserve"> пункта 2</w:t>
      </w:r>
      <w:r w:rsidR="00FF293A">
        <w:rPr>
          <w:sz w:val="28"/>
          <w:szCs w:val="28"/>
        </w:rPr>
        <w:t xml:space="preserve"> </w:t>
      </w:r>
      <w:r w:rsidR="00467470">
        <w:rPr>
          <w:sz w:val="28"/>
          <w:szCs w:val="28"/>
        </w:rPr>
        <w:t>изложить в следующей редакции</w:t>
      </w:r>
      <w:r w:rsidR="00753193">
        <w:rPr>
          <w:sz w:val="28"/>
          <w:szCs w:val="28"/>
        </w:rPr>
        <w:t>:</w:t>
      </w:r>
    </w:p>
    <w:p w:rsidR="00FF293A" w:rsidRDefault="008040C7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="00FF293A">
        <w:rPr>
          <w:sz w:val="28"/>
          <w:szCs w:val="28"/>
        </w:rPr>
        <w:t xml:space="preserve">.  Затраты на </w:t>
      </w:r>
      <w:r>
        <w:rPr>
          <w:sz w:val="28"/>
          <w:szCs w:val="28"/>
        </w:rPr>
        <w:t>оплату услуг почтовой связи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8040C7" w:rsidTr="009A71D0">
        <w:tc>
          <w:tcPr>
            <w:tcW w:w="5070" w:type="dxa"/>
          </w:tcPr>
          <w:p w:rsidR="008040C7" w:rsidRDefault="008040C7" w:rsidP="0080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приобретения знаков почтовой оплаты (не более)</w:t>
            </w:r>
            <w:r w:rsidR="009A71D0">
              <w:rPr>
                <w:sz w:val="28"/>
                <w:szCs w:val="28"/>
              </w:rPr>
              <w:t>, шт.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8040C7" w:rsidRDefault="008040C7" w:rsidP="0080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затраты на знаки почтовой оплаты,  (не более, руб.)</w:t>
            </w:r>
          </w:p>
        </w:tc>
      </w:tr>
      <w:tr w:rsidR="008040C7" w:rsidTr="009A71D0">
        <w:tc>
          <w:tcPr>
            <w:tcW w:w="5070" w:type="dxa"/>
          </w:tcPr>
          <w:p w:rsidR="008040C7" w:rsidRDefault="00D946A9" w:rsidP="00D9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8040C7">
              <w:rPr>
                <w:sz w:val="28"/>
                <w:szCs w:val="28"/>
              </w:rPr>
              <w:t>00</w:t>
            </w:r>
          </w:p>
        </w:tc>
        <w:tc>
          <w:tcPr>
            <w:tcW w:w="4501" w:type="dxa"/>
          </w:tcPr>
          <w:p w:rsidR="008040C7" w:rsidRDefault="00D946A9" w:rsidP="0080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40C7">
              <w:rPr>
                <w:sz w:val="28"/>
                <w:szCs w:val="28"/>
              </w:rPr>
              <w:t>0000,00</w:t>
            </w:r>
          </w:p>
        </w:tc>
      </w:tr>
    </w:tbl>
    <w:p w:rsidR="00A229CC" w:rsidRDefault="009A71D0" w:rsidP="00D31DE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31DEF" w:rsidRPr="00D31DEF">
        <w:rPr>
          <w:sz w:val="28"/>
          <w:szCs w:val="28"/>
        </w:rPr>
        <w:t>.</w:t>
      </w:r>
      <w:r w:rsidR="00A229CC">
        <w:rPr>
          <w:sz w:val="28"/>
          <w:szCs w:val="28"/>
        </w:rPr>
        <w:t xml:space="preserve">  </w:t>
      </w:r>
      <w:proofErr w:type="spellStart"/>
      <w:r w:rsidR="007E69E8">
        <w:rPr>
          <w:sz w:val="28"/>
          <w:szCs w:val="28"/>
        </w:rPr>
        <w:t>П</w:t>
      </w:r>
      <w:r w:rsidR="00A229CC">
        <w:rPr>
          <w:sz w:val="28"/>
          <w:szCs w:val="28"/>
        </w:rPr>
        <w:t>.п</w:t>
      </w:r>
      <w:proofErr w:type="spellEnd"/>
      <w:r w:rsidR="00A229CC">
        <w:rPr>
          <w:sz w:val="28"/>
          <w:szCs w:val="28"/>
        </w:rPr>
        <w:t xml:space="preserve">. </w:t>
      </w:r>
      <w:r w:rsidR="0066519C">
        <w:rPr>
          <w:sz w:val="28"/>
          <w:szCs w:val="28"/>
        </w:rPr>
        <w:t>3.</w:t>
      </w:r>
      <w:r w:rsidR="00D946A9">
        <w:rPr>
          <w:sz w:val="28"/>
          <w:szCs w:val="28"/>
        </w:rPr>
        <w:t>1</w:t>
      </w:r>
      <w:r w:rsidR="00A229CC">
        <w:rPr>
          <w:sz w:val="28"/>
          <w:szCs w:val="28"/>
        </w:rPr>
        <w:t>. п</w:t>
      </w:r>
      <w:r w:rsidR="00C00DB5">
        <w:rPr>
          <w:sz w:val="28"/>
          <w:szCs w:val="28"/>
        </w:rPr>
        <w:t>ункта</w:t>
      </w:r>
      <w:r w:rsidR="00A229CC">
        <w:rPr>
          <w:sz w:val="28"/>
          <w:szCs w:val="28"/>
        </w:rPr>
        <w:t xml:space="preserve"> </w:t>
      </w:r>
      <w:r w:rsidR="0066519C">
        <w:rPr>
          <w:sz w:val="28"/>
          <w:szCs w:val="28"/>
        </w:rPr>
        <w:t>3</w:t>
      </w:r>
      <w:r w:rsidR="00D31DEF" w:rsidRPr="00D31DEF">
        <w:rPr>
          <w:sz w:val="28"/>
          <w:szCs w:val="28"/>
        </w:rPr>
        <w:t xml:space="preserve"> </w:t>
      </w:r>
      <w:r w:rsidR="00A229CC">
        <w:rPr>
          <w:sz w:val="28"/>
          <w:szCs w:val="28"/>
        </w:rPr>
        <w:t>изложить в следующей редакции</w:t>
      </w:r>
      <w:r w:rsidR="007E69E8">
        <w:rPr>
          <w:sz w:val="28"/>
          <w:szCs w:val="28"/>
        </w:rPr>
        <w:t>:</w:t>
      </w:r>
    </w:p>
    <w:p w:rsidR="00A229CC" w:rsidRPr="00A229CC" w:rsidRDefault="0066519C" w:rsidP="00A229C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A61E50">
        <w:rPr>
          <w:rFonts w:eastAsia="Calibri"/>
          <w:sz w:val="28"/>
          <w:szCs w:val="28"/>
        </w:rPr>
        <w:t>1</w:t>
      </w:r>
      <w:r w:rsidR="00A229CC" w:rsidRPr="00A229CC">
        <w:rPr>
          <w:rFonts w:eastAsia="Calibri"/>
          <w:sz w:val="28"/>
          <w:szCs w:val="28"/>
        </w:rPr>
        <w:t xml:space="preserve">. </w:t>
      </w:r>
      <w:r w:rsidR="00D946A9">
        <w:rPr>
          <w:rFonts w:eastAsia="Calibri"/>
          <w:sz w:val="28"/>
          <w:szCs w:val="28"/>
        </w:rPr>
        <w:t xml:space="preserve">Затраты на техническое обслуживание и </w:t>
      </w:r>
      <w:proofErr w:type="spellStart"/>
      <w:r w:rsidR="00D946A9">
        <w:rPr>
          <w:rFonts w:eastAsia="Calibri"/>
          <w:sz w:val="28"/>
          <w:szCs w:val="28"/>
        </w:rPr>
        <w:t>регламентно</w:t>
      </w:r>
      <w:proofErr w:type="spellEnd"/>
      <w:r w:rsidR="00D946A9">
        <w:rPr>
          <w:rFonts w:eastAsia="Calibri"/>
          <w:sz w:val="28"/>
          <w:szCs w:val="28"/>
        </w:rPr>
        <w:t>-профилактический ремонт принтеров, МФУ, копировальных аппаратов</w:t>
      </w:r>
      <w:r w:rsidR="00A61E50">
        <w:rPr>
          <w:rFonts w:eastAsia="Calibri"/>
          <w:sz w:val="28"/>
          <w:szCs w:val="28"/>
        </w:rPr>
        <w:t xml:space="preserve"> (оргтехники)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38"/>
        <w:gridCol w:w="1908"/>
        <w:gridCol w:w="1906"/>
      </w:tblGrid>
      <w:tr w:rsidR="00A61E50" w:rsidTr="00A61E50">
        <w:tc>
          <w:tcPr>
            <w:tcW w:w="675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A61E50" w:rsidRDefault="00A61E50" w:rsidP="00A61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38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08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 год (не более)</w:t>
            </w:r>
          </w:p>
        </w:tc>
        <w:tc>
          <w:tcPr>
            <w:tcW w:w="1906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Базовая стоимость в год, руб. </w:t>
            </w:r>
          </w:p>
        </w:tc>
      </w:tr>
      <w:tr w:rsidR="00A61E50" w:rsidTr="00A61E50">
        <w:tc>
          <w:tcPr>
            <w:tcW w:w="675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обслуживание и </w:t>
            </w:r>
            <w:proofErr w:type="spellStart"/>
            <w:r>
              <w:rPr>
                <w:sz w:val="28"/>
                <w:szCs w:val="28"/>
              </w:rPr>
              <w:t>регламентно</w:t>
            </w:r>
            <w:proofErr w:type="spellEnd"/>
            <w:r>
              <w:rPr>
                <w:sz w:val="28"/>
                <w:szCs w:val="28"/>
              </w:rPr>
              <w:t xml:space="preserve">-профилактический ремонт многофункциональных устройств </w:t>
            </w:r>
          </w:p>
        </w:tc>
        <w:tc>
          <w:tcPr>
            <w:tcW w:w="1538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</w:p>
          <w:p w:rsidR="00A61E50" w:rsidRDefault="00A61E50" w:rsidP="00D31DEF">
            <w:pPr>
              <w:rPr>
                <w:sz w:val="28"/>
                <w:szCs w:val="28"/>
              </w:rPr>
            </w:pPr>
          </w:p>
          <w:p w:rsidR="00A61E50" w:rsidRDefault="00A61E50" w:rsidP="009A7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08" w:type="dxa"/>
          </w:tcPr>
          <w:p w:rsidR="00A61E50" w:rsidRDefault="00A61E50" w:rsidP="00A61E50">
            <w:pPr>
              <w:jc w:val="center"/>
              <w:rPr>
                <w:sz w:val="28"/>
                <w:szCs w:val="28"/>
              </w:rPr>
            </w:pPr>
          </w:p>
          <w:p w:rsidR="00A61E50" w:rsidRDefault="00A61E50" w:rsidP="00A61E50">
            <w:pPr>
              <w:jc w:val="center"/>
              <w:rPr>
                <w:sz w:val="28"/>
                <w:szCs w:val="28"/>
              </w:rPr>
            </w:pPr>
          </w:p>
          <w:p w:rsidR="00A61E50" w:rsidRDefault="00A61E50" w:rsidP="009A7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6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</w:p>
          <w:p w:rsidR="00A61E50" w:rsidRDefault="00A61E50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20000,00</w:t>
            </w:r>
          </w:p>
        </w:tc>
      </w:tr>
      <w:tr w:rsidR="00A61E50" w:rsidTr="00A61E50">
        <w:tc>
          <w:tcPr>
            <w:tcW w:w="675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обслуживание и </w:t>
            </w:r>
            <w:proofErr w:type="spellStart"/>
            <w:r>
              <w:rPr>
                <w:sz w:val="28"/>
                <w:szCs w:val="28"/>
              </w:rPr>
              <w:t>регламентно</w:t>
            </w:r>
            <w:proofErr w:type="spellEnd"/>
            <w:r>
              <w:rPr>
                <w:sz w:val="28"/>
                <w:szCs w:val="28"/>
              </w:rPr>
              <w:t>-профилактический ремонт принтеров</w:t>
            </w:r>
          </w:p>
        </w:tc>
        <w:tc>
          <w:tcPr>
            <w:tcW w:w="1538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</w:p>
          <w:p w:rsidR="00A61E50" w:rsidRDefault="00A61E50" w:rsidP="009A7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08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</w:p>
          <w:p w:rsidR="00A61E50" w:rsidRDefault="00A61E50" w:rsidP="009A7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6" w:type="dxa"/>
          </w:tcPr>
          <w:p w:rsidR="00A61E50" w:rsidRDefault="00A61E50" w:rsidP="00D31DEF">
            <w:pPr>
              <w:rPr>
                <w:sz w:val="28"/>
                <w:szCs w:val="28"/>
              </w:rPr>
            </w:pPr>
          </w:p>
          <w:p w:rsidR="00A61E50" w:rsidRDefault="00A61E50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18000,00</w:t>
            </w:r>
          </w:p>
        </w:tc>
      </w:tr>
    </w:tbl>
    <w:p w:rsidR="00D31DEF" w:rsidRPr="00D31DEF" w:rsidRDefault="007C35F8" w:rsidP="00D31DE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E69E8">
        <w:rPr>
          <w:sz w:val="28"/>
          <w:szCs w:val="28"/>
        </w:rPr>
        <w:t xml:space="preserve">.  </w:t>
      </w:r>
      <w:r w:rsidR="00A61E50">
        <w:rPr>
          <w:sz w:val="28"/>
          <w:szCs w:val="28"/>
        </w:rPr>
        <w:t>П</w:t>
      </w:r>
      <w:r w:rsidR="00C00DB5">
        <w:rPr>
          <w:sz w:val="28"/>
          <w:szCs w:val="28"/>
        </w:rPr>
        <w:t>ункт</w:t>
      </w:r>
      <w:r w:rsidR="00153BAE">
        <w:rPr>
          <w:sz w:val="28"/>
          <w:szCs w:val="28"/>
        </w:rPr>
        <w:t xml:space="preserve"> 4 </w:t>
      </w:r>
      <w:r w:rsidR="00A61E50">
        <w:rPr>
          <w:sz w:val="28"/>
          <w:szCs w:val="28"/>
        </w:rPr>
        <w:t xml:space="preserve">дополнить </w:t>
      </w:r>
      <w:proofErr w:type="spellStart"/>
      <w:r w:rsidR="00A61E50">
        <w:rPr>
          <w:sz w:val="28"/>
          <w:szCs w:val="28"/>
        </w:rPr>
        <w:t>п.п</w:t>
      </w:r>
      <w:proofErr w:type="spellEnd"/>
      <w:r w:rsidR="00A61E50">
        <w:rPr>
          <w:sz w:val="28"/>
          <w:szCs w:val="28"/>
        </w:rPr>
        <w:t>. 4.13 следующего содержания:</w:t>
      </w:r>
      <w:r w:rsidR="00D31DEF" w:rsidRPr="00D31DEF">
        <w:rPr>
          <w:sz w:val="28"/>
          <w:szCs w:val="28"/>
        </w:rPr>
        <w:t xml:space="preserve"> </w:t>
      </w:r>
    </w:p>
    <w:p w:rsidR="00D31DEF" w:rsidRDefault="00D31DEF" w:rsidP="00D31DEF">
      <w:pPr>
        <w:rPr>
          <w:sz w:val="28"/>
          <w:szCs w:val="28"/>
        </w:rPr>
      </w:pPr>
      <w:r w:rsidRPr="00D31DEF">
        <w:rPr>
          <w:sz w:val="28"/>
          <w:szCs w:val="28"/>
        </w:rPr>
        <w:t>4.</w:t>
      </w:r>
      <w:r w:rsidR="00A61E50">
        <w:rPr>
          <w:sz w:val="28"/>
          <w:szCs w:val="28"/>
        </w:rPr>
        <w:t>13</w:t>
      </w:r>
      <w:r w:rsidRPr="00D31DEF">
        <w:rPr>
          <w:sz w:val="28"/>
          <w:szCs w:val="28"/>
        </w:rPr>
        <w:t xml:space="preserve">.  Затраты </w:t>
      </w:r>
      <w:r w:rsidR="00973C91">
        <w:rPr>
          <w:sz w:val="28"/>
          <w:szCs w:val="28"/>
        </w:rPr>
        <w:t xml:space="preserve">на </w:t>
      </w:r>
      <w:r w:rsidR="00A61E50">
        <w:rPr>
          <w:sz w:val="28"/>
          <w:szCs w:val="28"/>
        </w:rPr>
        <w:t>монтаж оптоволоконной линии связи</w:t>
      </w:r>
      <w:r w:rsidRPr="00D31DEF">
        <w:rPr>
          <w:sz w:val="28"/>
          <w:szCs w:val="28"/>
        </w:rP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53BAE" w:rsidTr="00973C91">
        <w:tc>
          <w:tcPr>
            <w:tcW w:w="4077" w:type="dxa"/>
          </w:tcPr>
          <w:p w:rsidR="00153BAE" w:rsidRDefault="00A61E50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</w:tcPr>
          <w:p w:rsidR="00153BAE" w:rsidRDefault="00153BAE" w:rsidP="00A61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973C91">
              <w:rPr>
                <w:sz w:val="28"/>
                <w:szCs w:val="28"/>
              </w:rPr>
              <w:t xml:space="preserve"> услуг </w:t>
            </w:r>
            <w:r w:rsidR="00A61E50">
              <w:rPr>
                <w:sz w:val="28"/>
                <w:szCs w:val="28"/>
              </w:rPr>
              <w:t>в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153BAE" w:rsidRDefault="00153BAE" w:rsidP="0097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  <w:r w:rsidR="00973C91">
              <w:rPr>
                <w:sz w:val="28"/>
                <w:szCs w:val="28"/>
              </w:rPr>
              <w:t>в год, руб.</w:t>
            </w:r>
          </w:p>
        </w:tc>
      </w:tr>
      <w:tr w:rsidR="00153BAE" w:rsidTr="00973C91">
        <w:tc>
          <w:tcPr>
            <w:tcW w:w="4077" w:type="dxa"/>
          </w:tcPr>
          <w:p w:rsidR="00153BAE" w:rsidRDefault="00973C91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оптоволоконной линии связи</w:t>
            </w:r>
          </w:p>
        </w:tc>
        <w:tc>
          <w:tcPr>
            <w:tcW w:w="3261" w:type="dxa"/>
          </w:tcPr>
          <w:p w:rsidR="00153BAE" w:rsidRDefault="00973C91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153BAE" w:rsidRDefault="00973C91" w:rsidP="00D3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8500,00</w:t>
            </w:r>
          </w:p>
        </w:tc>
      </w:tr>
    </w:tbl>
    <w:p w:rsidR="007E69E8" w:rsidRDefault="00C37167" w:rsidP="00D31DE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E69E8">
        <w:rPr>
          <w:sz w:val="28"/>
          <w:szCs w:val="28"/>
        </w:rPr>
        <w:t xml:space="preserve">.  </w:t>
      </w:r>
      <w:proofErr w:type="spellStart"/>
      <w:r w:rsidR="003A5ED9">
        <w:rPr>
          <w:sz w:val="28"/>
          <w:szCs w:val="28"/>
        </w:rPr>
        <w:t>П</w:t>
      </w:r>
      <w:r w:rsidR="007E69E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="007E69E8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.1. пункта 6 </w:t>
      </w:r>
      <w:r w:rsidR="007E69E8">
        <w:rPr>
          <w:sz w:val="28"/>
          <w:szCs w:val="28"/>
        </w:rPr>
        <w:t>изложить в следующей редакции:</w:t>
      </w:r>
    </w:p>
    <w:p w:rsidR="002E0E73" w:rsidRPr="002E0E73" w:rsidRDefault="002E0E73" w:rsidP="002E0E73">
      <w:pPr>
        <w:widowControl w:val="0"/>
        <w:tabs>
          <w:tab w:val="left" w:pos="375"/>
          <w:tab w:val="left" w:pos="426"/>
        </w:tabs>
        <w:autoSpaceDE w:val="0"/>
        <w:rPr>
          <w:sz w:val="28"/>
          <w:szCs w:val="28"/>
        </w:rPr>
      </w:pPr>
      <w:r w:rsidRPr="002E0E73">
        <w:rPr>
          <w:sz w:val="28"/>
          <w:szCs w:val="28"/>
        </w:rPr>
        <w:t>6.1. Затраты на приобретение канцелярских принадлежностей</w:t>
      </w:r>
    </w:p>
    <w:p w:rsidR="002E0E73" w:rsidRPr="002E0E73" w:rsidRDefault="002E0E73" w:rsidP="002E0E73">
      <w:pPr>
        <w:widowControl w:val="0"/>
        <w:tabs>
          <w:tab w:val="left" w:pos="375"/>
          <w:tab w:val="left" w:pos="426"/>
        </w:tabs>
        <w:autoSpaceDE w:val="0"/>
      </w:pPr>
    </w:p>
    <w:tbl>
      <w:tblPr>
        <w:tblW w:w="9863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40"/>
        <w:gridCol w:w="2835"/>
        <w:gridCol w:w="992"/>
        <w:gridCol w:w="709"/>
        <w:gridCol w:w="2551"/>
        <w:gridCol w:w="2136"/>
      </w:tblGrid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№ </w:t>
            </w:r>
            <w:proofErr w:type="gramStart"/>
            <w:r w:rsidRPr="00AA1C96">
              <w:rPr>
                <w:sz w:val="28"/>
                <w:szCs w:val="28"/>
              </w:rPr>
              <w:t>п</w:t>
            </w:r>
            <w:proofErr w:type="gramEnd"/>
            <w:r w:rsidRPr="00AA1C96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Ед. </w:t>
            </w:r>
            <w:proofErr w:type="spellStart"/>
            <w:r w:rsidRPr="00AA1C96">
              <w:rPr>
                <w:sz w:val="28"/>
                <w:szCs w:val="28"/>
              </w:rPr>
              <w:t>измер</w:t>
            </w:r>
            <w:proofErr w:type="spellEnd"/>
            <w:r w:rsidRPr="00AA1C96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Затраты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Цена приобретения</w:t>
            </w:r>
          </w:p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(в руб. за ед. </w:t>
            </w:r>
            <w:proofErr w:type="spellStart"/>
            <w:r w:rsidRPr="00AA1C96">
              <w:rPr>
                <w:sz w:val="28"/>
                <w:szCs w:val="28"/>
              </w:rPr>
              <w:t>измер</w:t>
            </w:r>
            <w:proofErr w:type="spellEnd"/>
            <w:r w:rsidRPr="00AA1C96">
              <w:rPr>
                <w:sz w:val="28"/>
                <w:szCs w:val="28"/>
              </w:rPr>
              <w:t>.)</w:t>
            </w:r>
          </w:p>
        </w:tc>
      </w:tr>
      <w:tr w:rsidR="002E0E73" w:rsidRPr="00AA1C96" w:rsidTr="00090128">
        <w:tc>
          <w:tcPr>
            <w:tcW w:w="9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73" w:rsidRPr="00AA1C96" w:rsidRDefault="002E0E73" w:rsidP="00587CCE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Канцелярские товары, закупаемые в расчете на каждого сотрудника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r w:rsidRPr="00AA1C96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49,00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Блок для заметок с клеевым краем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 раза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148,00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Блок для заметок не проклеенный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 раза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89,00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Дырокол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3 года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460,00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Набор зажимов для бумаг 25мм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89,00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Набор зажимов для бумаг 32мм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119,00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Закладка с клеевым краем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168,00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Карандаш </w:t>
            </w:r>
            <w:proofErr w:type="spellStart"/>
            <w:r w:rsidRPr="00AA1C96">
              <w:rPr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15,00</w:t>
            </w:r>
          </w:p>
        </w:tc>
      </w:tr>
      <w:tr w:rsidR="00964B89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 механический, ластик, 0,7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Клей ПВА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ab/>
            </w:r>
            <w:r w:rsidRPr="00AA1C96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27,00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60,00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42,00</w:t>
            </w:r>
          </w:p>
        </w:tc>
      </w:tr>
      <w:tr w:rsidR="00964B89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Ручка-корректор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Ластик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15,00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Линейка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22,00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Маркеры </w:t>
            </w:r>
            <w:proofErr w:type="spellStart"/>
            <w:r w:rsidRPr="00AA1C96">
              <w:rPr>
                <w:sz w:val="28"/>
                <w:szCs w:val="28"/>
              </w:rPr>
              <w:t>текстовыделители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35,00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31,00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Ножницы канцелярские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2 года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115,00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Ежедневник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250,00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Папка-конверт с кнопкой (А</w:t>
            </w:r>
            <w:proofErr w:type="gramStart"/>
            <w:r w:rsidRPr="00AA1C96">
              <w:rPr>
                <w:sz w:val="28"/>
                <w:szCs w:val="28"/>
              </w:rPr>
              <w:t>4</w:t>
            </w:r>
            <w:proofErr w:type="gramEnd"/>
            <w:r w:rsidRPr="00AA1C96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1 раз в  год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18,00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Папка регистратор (ширина корешка 50 мм, 70 мм)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169,00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18,00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Стержень для шариковой ручки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8,00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Папка «Дело» скоросшиватель картонный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17,00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Скрепки металлические от </w:t>
            </w:r>
            <w:r w:rsidRPr="00AA1C96">
              <w:rPr>
                <w:sz w:val="28"/>
                <w:szCs w:val="28"/>
              </w:rPr>
              <w:lastRenderedPageBreak/>
              <w:t>22мм до 28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1 раз в  год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25,00</w:t>
            </w:r>
          </w:p>
        </w:tc>
      </w:tr>
      <w:tr w:rsidR="00964B89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Скрепк</w:t>
            </w:r>
            <w:r>
              <w:rPr>
                <w:sz w:val="28"/>
                <w:szCs w:val="28"/>
              </w:rPr>
              <w:t>и металлические от 50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r w:rsidRPr="00AA1C96">
              <w:rPr>
                <w:sz w:val="28"/>
                <w:szCs w:val="28"/>
              </w:rPr>
              <w:t>Степлер</w:t>
            </w:r>
            <w:proofErr w:type="spellEnd"/>
            <w:r w:rsidRPr="00AA1C96">
              <w:rPr>
                <w:sz w:val="28"/>
                <w:szCs w:val="28"/>
              </w:rPr>
              <w:t xml:space="preserve">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180,00</w:t>
            </w:r>
          </w:p>
        </w:tc>
      </w:tr>
      <w:tr w:rsidR="00964B89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r w:rsidRPr="00AA1C96">
              <w:rPr>
                <w:sz w:val="28"/>
                <w:szCs w:val="28"/>
              </w:rPr>
              <w:t>Степлер</w:t>
            </w:r>
            <w:proofErr w:type="spellEnd"/>
            <w:r w:rsidRPr="00AA1C96">
              <w:rPr>
                <w:sz w:val="28"/>
                <w:szCs w:val="28"/>
              </w:rPr>
              <w:t xml:space="preserve"> №10</w:t>
            </w:r>
            <w:r>
              <w:rPr>
                <w:sz w:val="28"/>
                <w:szCs w:val="28"/>
              </w:rPr>
              <w:t xml:space="preserve">, встроенный </w:t>
            </w:r>
            <w:proofErr w:type="spellStart"/>
            <w:r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Скобы №24/6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27,00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Скобы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19,00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r w:rsidRPr="00AA1C96">
              <w:rPr>
                <w:sz w:val="28"/>
                <w:szCs w:val="28"/>
              </w:rPr>
              <w:t>Степлер</w:t>
            </w:r>
            <w:proofErr w:type="spellEnd"/>
            <w:r w:rsidRPr="00AA1C96">
              <w:rPr>
                <w:sz w:val="28"/>
                <w:szCs w:val="28"/>
              </w:rPr>
              <w:t xml:space="preserve"> №24(6)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300,00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Клейкая лента широкая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2E0E73" w:rsidRPr="00AA1C96">
              <w:rPr>
                <w:sz w:val="28"/>
                <w:szCs w:val="28"/>
              </w:rPr>
              <w:t>,00</w:t>
            </w:r>
          </w:p>
        </w:tc>
      </w:tr>
      <w:tr w:rsidR="00964B89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Клейкая лента узкая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B89" w:rsidRPr="00AA1C96" w:rsidRDefault="00964B8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Календарь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130,00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Папка скоросшиватель с прозрачным верхом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1 раз в  год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28,00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Бумага</w:t>
            </w:r>
            <w:r w:rsidRPr="00AA1C96">
              <w:rPr>
                <w:sz w:val="28"/>
                <w:szCs w:val="28"/>
                <w:lang w:val="en-US"/>
              </w:rPr>
              <w:t xml:space="preserve"> (</w:t>
            </w:r>
            <w:r w:rsidRPr="00AA1C96">
              <w:rPr>
                <w:sz w:val="28"/>
                <w:szCs w:val="28"/>
              </w:rPr>
              <w:t>А</w:t>
            </w:r>
            <w:proofErr w:type="gramStart"/>
            <w:r w:rsidRPr="00AA1C96">
              <w:rPr>
                <w:sz w:val="28"/>
                <w:szCs w:val="28"/>
                <w:lang w:val="en-US"/>
              </w:rPr>
              <w:t>4</w:t>
            </w:r>
            <w:proofErr w:type="gramEnd"/>
            <w:r w:rsidRPr="00AA1C9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  <w:lang w:val="en-US"/>
              </w:rPr>
            </w:pPr>
            <w:r w:rsidRPr="00AA1C96">
              <w:rPr>
                <w:sz w:val="28"/>
                <w:szCs w:val="28"/>
              </w:rPr>
              <w:t>по необходимости</w:t>
            </w:r>
            <w:r w:rsidRPr="00AA1C9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  <w:lang w:val="en-US"/>
              </w:rPr>
              <w:t>2</w:t>
            </w:r>
            <w:r w:rsidRPr="00AA1C96">
              <w:rPr>
                <w:sz w:val="28"/>
                <w:szCs w:val="28"/>
              </w:rPr>
              <w:t>4</w:t>
            </w:r>
            <w:r w:rsidRPr="00AA1C96">
              <w:rPr>
                <w:sz w:val="28"/>
                <w:szCs w:val="28"/>
                <w:lang w:val="en-US"/>
              </w:rPr>
              <w:t>0</w:t>
            </w:r>
            <w:r w:rsidRPr="00AA1C96">
              <w:rPr>
                <w:sz w:val="28"/>
                <w:szCs w:val="28"/>
              </w:rPr>
              <w:t>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Бумага (А3)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460,00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Файл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68C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166,00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Папка скоросшиватель пластик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35,00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Папка уголок пластик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15,00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Папка с 2 кольцами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60,00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B27697" w:rsidP="00B27697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в </w:t>
            </w:r>
            <w:r w:rsidR="002E0E73" w:rsidRPr="00AA1C96">
              <w:rPr>
                <w:sz w:val="28"/>
                <w:szCs w:val="28"/>
              </w:rPr>
              <w:t>твердой обложке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B2769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B2769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0E73" w:rsidRPr="00AA1C96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  <w:r w:rsidR="002E0E73" w:rsidRPr="00AA1C9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B2769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2E0E73" w:rsidRPr="00AA1C96">
              <w:rPr>
                <w:sz w:val="28"/>
                <w:szCs w:val="28"/>
              </w:rPr>
              <w:t>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B27697" w:rsidP="00B27697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</w:t>
            </w:r>
            <w:r w:rsidR="00D070EE">
              <w:rPr>
                <w:sz w:val="28"/>
                <w:szCs w:val="28"/>
              </w:rPr>
              <w:t>в мягкой обложке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D070EE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D070EE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0E73" w:rsidRPr="00AA1C96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  <w:r w:rsidR="002E0E73" w:rsidRPr="00AA1C9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D070EE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2E0E73" w:rsidRPr="00AA1C96">
              <w:rPr>
                <w:sz w:val="28"/>
                <w:szCs w:val="28"/>
              </w:rPr>
              <w:t>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Краска штемпельная</w:t>
            </w:r>
            <w:r w:rsidR="00090128">
              <w:rPr>
                <w:sz w:val="28"/>
                <w:szCs w:val="28"/>
              </w:rPr>
              <w:t>, 28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090128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090128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1 раз в </w:t>
            </w:r>
            <w:r w:rsidR="00090128">
              <w:rPr>
                <w:sz w:val="28"/>
                <w:szCs w:val="28"/>
              </w:rPr>
              <w:t>квартал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090128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  <w:r w:rsidR="00090128">
              <w:rPr>
                <w:sz w:val="28"/>
                <w:szCs w:val="28"/>
              </w:rPr>
              <w:t>5</w:t>
            </w:r>
            <w:r w:rsidRPr="00AA1C96">
              <w:rPr>
                <w:sz w:val="28"/>
                <w:szCs w:val="28"/>
              </w:rPr>
              <w:t>0,00</w:t>
            </w:r>
          </w:p>
        </w:tc>
      </w:tr>
      <w:tr w:rsidR="00090128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128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09012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128" w:rsidRPr="00AA1C96" w:rsidRDefault="00090128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 штемпельная, 45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128" w:rsidRPr="00AA1C96" w:rsidRDefault="00090128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128" w:rsidRPr="00AA1C96" w:rsidRDefault="00090128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128" w:rsidRPr="00AA1C96" w:rsidRDefault="00090128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8" w:rsidRPr="00AA1C96" w:rsidRDefault="00090128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Ручка </w:t>
            </w:r>
            <w:proofErr w:type="spellStart"/>
            <w:r w:rsidRPr="00AA1C96">
              <w:rPr>
                <w:sz w:val="28"/>
                <w:szCs w:val="28"/>
              </w:rPr>
              <w:t>гелевая</w:t>
            </w:r>
            <w:proofErr w:type="spellEnd"/>
            <w:r w:rsidRPr="00AA1C96">
              <w:rPr>
                <w:sz w:val="28"/>
                <w:szCs w:val="28"/>
              </w:rPr>
              <w:t xml:space="preserve"> (черная)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только по необходимости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29,00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Ручка красная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только по необходимости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20,00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520B98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520B98">
              <w:rPr>
                <w:sz w:val="28"/>
                <w:szCs w:val="28"/>
              </w:rPr>
              <w:t>48</w:t>
            </w:r>
            <w:r w:rsidR="002E0E73" w:rsidRPr="00520B9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520B98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520B98">
              <w:rPr>
                <w:sz w:val="28"/>
                <w:szCs w:val="28"/>
              </w:rPr>
              <w:t>Комплект переплетчика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520B98" w:rsidRDefault="00520B98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520B9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520B98" w:rsidRDefault="00520B98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520B98">
              <w:rPr>
                <w:sz w:val="28"/>
                <w:szCs w:val="28"/>
              </w:rPr>
              <w:t>2</w:t>
            </w:r>
            <w:r w:rsidR="002E0E73" w:rsidRPr="00520B98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520B98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520B98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520B98" w:rsidRDefault="00520B98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520B98">
              <w:rPr>
                <w:sz w:val="28"/>
                <w:szCs w:val="28"/>
              </w:rPr>
              <w:t>40</w:t>
            </w:r>
            <w:r w:rsidR="002E0E73" w:rsidRPr="00520B98">
              <w:rPr>
                <w:sz w:val="28"/>
                <w:szCs w:val="28"/>
              </w:rPr>
              <w:t>,00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520B98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520B98">
              <w:rPr>
                <w:sz w:val="28"/>
                <w:szCs w:val="28"/>
              </w:rPr>
              <w:t>49</w:t>
            </w:r>
            <w:r w:rsidR="002E0E73" w:rsidRPr="00520B9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520B98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520B98">
              <w:rPr>
                <w:sz w:val="28"/>
                <w:szCs w:val="28"/>
              </w:rPr>
              <w:t xml:space="preserve">Металлопластиковый </w:t>
            </w:r>
            <w:proofErr w:type="spellStart"/>
            <w:r w:rsidRPr="00520B98">
              <w:rPr>
                <w:sz w:val="28"/>
                <w:szCs w:val="28"/>
              </w:rPr>
              <w:t>сшиватель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520B98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520B98">
              <w:rPr>
                <w:sz w:val="28"/>
                <w:szCs w:val="28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520B98" w:rsidRDefault="00520B98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520B98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520B98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520B98" w:rsidRDefault="00520B98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520B98">
              <w:rPr>
                <w:sz w:val="28"/>
                <w:szCs w:val="28"/>
              </w:rPr>
              <w:t>300,</w:t>
            </w:r>
            <w:r w:rsidR="002E0E73" w:rsidRPr="00520B98">
              <w:rPr>
                <w:sz w:val="28"/>
                <w:szCs w:val="28"/>
              </w:rPr>
              <w:t>00</w:t>
            </w:r>
          </w:p>
        </w:tc>
      </w:tr>
      <w:tr w:rsidR="002E0E73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Оснастка для печати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D070EE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1200,00</w:t>
            </w:r>
          </w:p>
        </w:tc>
      </w:tr>
      <w:tr w:rsidR="001B3CC0" w:rsidRPr="00AA1C96" w:rsidTr="0009012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CC0" w:rsidRPr="00AA1C96" w:rsidRDefault="00A141D4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B3CC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CC0" w:rsidRPr="00AA1C96" w:rsidRDefault="00090128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Штамп </w:t>
            </w:r>
            <w:proofErr w:type="spellStart"/>
            <w:r>
              <w:rPr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CC0" w:rsidRPr="00AA1C96" w:rsidRDefault="001B3CC0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CC0" w:rsidRPr="00AA1C96" w:rsidRDefault="007D36AB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CC0" w:rsidRPr="00AA1C96" w:rsidRDefault="001B3CC0" w:rsidP="007D36AB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7D36AB">
              <w:rPr>
                <w:sz w:val="28"/>
                <w:szCs w:val="28"/>
              </w:rPr>
              <w:t>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C0" w:rsidRPr="00AA1C96" w:rsidRDefault="007D36AB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090128">
              <w:rPr>
                <w:sz w:val="28"/>
                <w:szCs w:val="28"/>
              </w:rPr>
              <w:t>0</w:t>
            </w:r>
            <w:r w:rsidR="001B3CC0">
              <w:rPr>
                <w:sz w:val="28"/>
                <w:szCs w:val="28"/>
              </w:rPr>
              <w:t>,00</w:t>
            </w:r>
          </w:p>
        </w:tc>
      </w:tr>
    </w:tbl>
    <w:p w:rsidR="0099151C" w:rsidRPr="007127C7" w:rsidRDefault="007127C7">
      <w:pPr>
        <w:rPr>
          <w:sz w:val="28"/>
          <w:szCs w:val="28"/>
        </w:rPr>
      </w:pPr>
      <w:r w:rsidRPr="007127C7">
        <w:rPr>
          <w:sz w:val="28"/>
          <w:szCs w:val="28"/>
        </w:rPr>
        <w:t xml:space="preserve">6.  </w:t>
      </w:r>
      <w:proofErr w:type="spellStart"/>
      <w:r w:rsidRPr="007127C7">
        <w:rPr>
          <w:sz w:val="28"/>
          <w:szCs w:val="28"/>
        </w:rPr>
        <w:t>П.п</w:t>
      </w:r>
      <w:proofErr w:type="spellEnd"/>
      <w:r w:rsidRPr="007127C7">
        <w:rPr>
          <w:sz w:val="28"/>
          <w:szCs w:val="28"/>
        </w:rPr>
        <w:t xml:space="preserve">. 6.2. </w:t>
      </w:r>
      <w:r>
        <w:rPr>
          <w:sz w:val="28"/>
          <w:szCs w:val="28"/>
        </w:rPr>
        <w:t>пункта 6 изложить в следующей редакции:</w:t>
      </w:r>
    </w:p>
    <w:p w:rsidR="0099151C" w:rsidRDefault="0099151C">
      <w:r>
        <w:rPr>
          <w:sz w:val="28"/>
          <w:szCs w:val="28"/>
        </w:rPr>
        <w:t xml:space="preserve">6.2.  </w:t>
      </w:r>
      <w:r w:rsidRPr="00AA1C96">
        <w:rPr>
          <w:sz w:val="28"/>
          <w:szCs w:val="28"/>
        </w:rPr>
        <w:t>Расходные материалы, закупаемые для общих целей Управления социальной защиты населения муниципального образования «Цимлянский район» Ростовской области</w:t>
      </w:r>
    </w:p>
    <w:tbl>
      <w:tblPr>
        <w:tblW w:w="9863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40"/>
        <w:gridCol w:w="2835"/>
        <w:gridCol w:w="992"/>
        <w:gridCol w:w="855"/>
        <w:gridCol w:w="2405"/>
        <w:gridCol w:w="2136"/>
      </w:tblGrid>
      <w:tr w:rsidR="005B5955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55" w:rsidRDefault="005B5955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55" w:rsidRPr="00AA1C96" w:rsidRDefault="005B5955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55" w:rsidRPr="00AA1C96" w:rsidRDefault="005B5955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55" w:rsidRPr="00AA1C96" w:rsidRDefault="005B5955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55" w:rsidRPr="00AA1C96" w:rsidRDefault="005B5955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55" w:rsidRPr="00AA1C96" w:rsidRDefault="005B5955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приобретения (в руб. за ед. измерения)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99151C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Картридж на принтер </w:t>
            </w:r>
            <w:r w:rsidRPr="00AA1C96">
              <w:rPr>
                <w:sz w:val="28"/>
                <w:szCs w:val="28"/>
                <w:lang w:val="en-US"/>
              </w:rPr>
              <w:t>HP</w:t>
            </w:r>
            <w:r w:rsidRPr="00AA1C96">
              <w:rPr>
                <w:sz w:val="28"/>
                <w:szCs w:val="28"/>
              </w:rPr>
              <w:t xml:space="preserve"> </w:t>
            </w:r>
            <w:r w:rsidRPr="00AA1C96">
              <w:rPr>
                <w:sz w:val="28"/>
                <w:szCs w:val="28"/>
                <w:lang w:val="en-US"/>
              </w:rPr>
              <w:t>LaserJet</w:t>
            </w:r>
            <w:r w:rsidRPr="00AA1C96">
              <w:rPr>
                <w:sz w:val="28"/>
                <w:szCs w:val="28"/>
              </w:rPr>
              <w:t xml:space="preserve"> 1018, 1022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5500,00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500BE2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Картридж на принтер </w:t>
            </w:r>
            <w:r w:rsidRPr="00AA1C96">
              <w:rPr>
                <w:sz w:val="28"/>
                <w:szCs w:val="28"/>
                <w:lang w:val="en-US"/>
              </w:rPr>
              <w:t>HP</w:t>
            </w:r>
            <w:r w:rsidRPr="00AA1C96">
              <w:rPr>
                <w:sz w:val="28"/>
                <w:szCs w:val="28"/>
              </w:rPr>
              <w:t xml:space="preserve"> </w:t>
            </w:r>
            <w:r w:rsidRPr="00AA1C96">
              <w:rPr>
                <w:sz w:val="28"/>
                <w:szCs w:val="28"/>
                <w:lang w:val="en-US"/>
              </w:rPr>
              <w:t>LaserJet</w:t>
            </w:r>
            <w:r w:rsidRPr="00AA1C96">
              <w:rPr>
                <w:sz w:val="28"/>
                <w:szCs w:val="28"/>
              </w:rPr>
              <w:t xml:space="preserve"> Р1566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5200,00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500BE2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Картридж на принтер </w:t>
            </w:r>
            <w:r w:rsidRPr="00AA1C96">
              <w:rPr>
                <w:sz w:val="28"/>
                <w:szCs w:val="28"/>
                <w:lang w:val="en-US"/>
              </w:rPr>
              <w:t>EPSON</w:t>
            </w:r>
            <w:r w:rsidRPr="00AA1C96">
              <w:rPr>
                <w:sz w:val="28"/>
                <w:szCs w:val="28"/>
              </w:rPr>
              <w:t xml:space="preserve"> </w:t>
            </w:r>
            <w:r w:rsidRPr="00AA1C96">
              <w:rPr>
                <w:sz w:val="28"/>
                <w:szCs w:val="28"/>
                <w:lang w:val="en-US"/>
              </w:rPr>
              <w:t>EPL</w:t>
            </w:r>
            <w:r w:rsidRPr="00AA1C96">
              <w:rPr>
                <w:sz w:val="28"/>
                <w:szCs w:val="28"/>
              </w:rPr>
              <w:t xml:space="preserve"> </w:t>
            </w:r>
            <w:r w:rsidRPr="00AA1C96">
              <w:rPr>
                <w:sz w:val="28"/>
                <w:szCs w:val="28"/>
                <w:lang w:val="en-US"/>
              </w:rPr>
              <w:t>N</w:t>
            </w:r>
            <w:r w:rsidRPr="00AA1C96">
              <w:rPr>
                <w:sz w:val="28"/>
                <w:szCs w:val="28"/>
              </w:rPr>
              <w:t>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  <w:lang w:val="en-US"/>
              </w:rPr>
            </w:pPr>
            <w:r w:rsidRPr="00AA1C96">
              <w:rPr>
                <w:sz w:val="28"/>
                <w:szCs w:val="28"/>
              </w:rPr>
              <w:t xml:space="preserve">1 раз </w:t>
            </w:r>
            <w:proofErr w:type="spellStart"/>
            <w:r w:rsidRPr="00AA1C96">
              <w:rPr>
                <w:sz w:val="28"/>
                <w:szCs w:val="28"/>
              </w:rPr>
              <w:t>вгод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  <w:lang w:val="en-US"/>
              </w:rPr>
              <w:t>19000</w:t>
            </w:r>
            <w:r w:rsidRPr="00AA1C96">
              <w:rPr>
                <w:sz w:val="28"/>
                <w:szCs w:val="28"/>
              </w:rPr>
              <w:t>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500BE2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Картридж на принтер </w:t>
            </w:r>
            <w:r w:rsidRPr="00AA1C96">
              <w:rPr>
                <w:sz w:val="28"/>
                <w:szCs w:val="28"/>
                <w:lang w:val="en-US"/>
              </w:rPr>
              <w:t>Canon</w:t>
            </w:r>
            <w:r w:rsidRPr="00AA1C96">
              <w:rPr>
                <w:sz w:val="28"/>
                <w:szCs w:val="28"/>
              </w:rPr>
              <w:t xml:space="preserve"> </w:t>
            </w:r>
            <w:r w:rsidRPr="00AA1C96">
              <w:rPr>
                <w:sz w:val="28"/>
                <w:szCs w:val="28"/>
                <w:lang w:val="en-US"/>
              </w:rPr>
              <w:t>MF</w:t>
            </w:r>
            <w:r w:rsidRPr="00AA1C96">
              <w:rPr>
                <w:sz w:val="28"/>
                <w:szCs w:val="28"/>
              </w:rPr>
              <w:t xml:space="preserve"> 4018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  <w:lang w:val="en-US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  <w:lang w:val="en-US"/>
              </w:rPr>
              <w:t>4</w:t>
            </w:r>
            <w:r w:rsidRPr="00AA1C96">
              <w:rPr>
                <w:sz w:val="28"/>
                <w:szCs w:val="28"/>
              </w:rPr>
              <w:t>500,00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090128" w:rsidP="00500BE2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Картридж на принтер </w:t>
            </w:r>
            <w:r w:rsidRPr="00AA1C96">
              <w:rPr>
                <w:sz w:val="28"/>
                <w:szCs w:val="28"/>
                <w:lang w:val="en-US"/>
              </w:rPr>
              <w:t>SAMSUNG</w:t>
            </w:r>
            <w:r w:rsidRPr="00AA1C96">
              <w:rPr>
                <w:sz w:val="28"/>
                <w:szCs w:val="28"/>
              </w:rPr>
              <w:t xml:space="preserve"> </w:t>
            </w:r>
            <w:r w:rsidRPr="00AA1C96">
              <w:rPr>
                <w:sz w:val="28"/>
                <w:szCs w:val="28"/>
                <w:lang w:val="en-US"/>
              </w:rPr>
              <w:t>SCX</w:t>
            </w:r>
            <w:r w:rsidRPr="00AA1C96">
              <w:rPr>
                <w:sz w:val="28"/>
                <w:szCs w:val="28"/>
              </w:rPr>
              <w:t>-4833</w:t>
            </w:r>
            <w:r w:rsidRPr="00AA1C96">
              <w:rPr>
                <w:sz w:val="28"/>
                <w:szCs w:val="28"/>
                <w:lang w:val="en-US"/>
              </w:rPr>
              <w:t>FR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  <w:lang w:val="en-US"/>
              </w:rPr>
            </w:pPr>
            <w:proofErr w:type="spellStart"/>
            <w:r w:rsidRPr="00AA1C96">
              <w:rPr>
                <w:sz w:val="28"/>
                <w:szCs w:val="28"/>
                <w:lang w:val="en-US"/>
              </w:rPr>
              <w:t>шт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  <w:lang w:val="en-US"/>
              </w:rPr>
            </w:pPr>
            <w:r w:rsidRPr="00AA1C9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  <w:lang w:val="en-US"/>
              </w:rPr>
              <w:t xml:space="preserve">1 </w:t>
            </w:r>
            <w:r w:rsidRPr="00AA1C96">
              <w:rPr>
                <w:sz w:val="28"/>
                <w:szCs w:val="28"/>
              </w:rPr>
              <w:t>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6500,00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500BE2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0E73" w:rsidRPr="00AA1C9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Картридж на принтер </w:t>
            </w:r>
            <w:r w:rsidRPr="00AA1C96">
              <w:rPr>
                <w:sz w:val="28"/>
                <w:szCs w:val="28"/>
                <w:lang w:val="en-US"/>
              </w:rPr>
              <w:t>BROTHER</w:t>
            </w:r>
            <w:r w:rsidRPr="00AA1C96">
              <w:rPr>
                <w:sz w:val="28"/>
                <w:szCs w:val="28"/>
              </w:rPr>
              <w:t xml:space="preserve"> </w:t>
            </w:r>
            <w:r w:rsidRPr="00AA1C96">
              <w:rPr>
                <w:sz w:val="28"/>
                <w:szCs w:val="28"/>
                <w:lang w:val="en-US"/>
              </w:rPr>
              <w:t>DCP</w:t>
            </w:r>
            <w:r w:rsidRPr="00AA1C96">
              <w:rPr>
                <w:sz w:val="28"/>
                <w:szCs w:val="28"/>
              </w:rPr>
              <w:t>-7030</w:t>
            </w:r>
            <w:r w:rsidRPr="00AA1C96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  <w:lang w:val="en-US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  <w:lang w:val="en-US"/>
              </w:rPr>
              <w:t>5800</w:t>
            </w:r>
            <w:r w:rsidRPr="00AA1C96">
              <w:rPr>
                <w:sz w:val="28"/>
                <w:szCs w:val="28"/>
              </w:rPr>
              <w:t>,00</w:t>
            </w:r>
          </w:p>
        </w:tc>
      </w:tr>
      <w:tr w:rsidR="00500BE2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E2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E2" w:rsidRPr="00500BE2" w:rsidRDefault="00500BE2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Картридж ТК-1120 для МФУ </w:t>
            </w:r>
            <w:r>
              <w:rPr>
                <w:sz w:val="28"/>
                <w:szCs w:val="28"/>
                <w:lang w:val="en-US"/>
              </w:rPr>
              <w:t>Kyocera</w:t>
            </w:r>
            <w:r w:rsidRPr="00500BE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Ecosys</w:t>
            </w:r>
            <w:proofErr w:type="spellEnd"/>
            <w:r w:rsidRPr="00500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FS</w:t>
            </w:r>
            <w:r w:rsidRPr="00500BE2">
              <w:rPr>
                <w:sz w:val="28"/>
                <w:szCs w:val="28"/>
              </w:rPr>
              <w:t>-1125</w:t>
            </w:r>
            <w:r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E2" w:rsidRPr="00AA1C96" w:rsidRDefault="00500BE2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E2" w:rsidRPr="00500BE2" w:rsidRDefault="00500BE2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E2" w:rsidRPr="00AA1C96" w:rsidRDefault="00500BE2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2" w:rsidRPr="00500BE2" w:rsidRDefault="00500BE2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5B5955" w:rsidRPr="003A5ED9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55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55" w:rsidRPr="003A5ED9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Драм</w:t>
            </w:r>
            <w:r w:rsidRPr="003A5ED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DR-2175</w:t>
            </w:r>
            <w:r>
              <w:rPr>
                <w:sz w:val="28"/>
                <w:szCs w:val="28"/>
              </w:rPr>
              <w:t>для</w:t>
            </w:r>
            <w:r w:rsidRPr="003A5ED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МФУ</w:t>
            </w:r>
            <w:r w:rsidRPr="003A5ED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Brother DCP-7030R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55" w:rsidRPr="003A5ED9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55" w:rsidRPr="003A5ED9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955" w:rsidRPr="003A5ED9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55" w:rsidRPr="003A5ED9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Драм</w:t>
            </w:r>
            <w:r w:rsidRPr="00AA1C96">
              <w:rPr>
                <w:sz w:val="28"/>
                <w:szCs w:val="28"/>
                <w:lang w:val="en-US"/>
              </w:rPr>
              <w:t xml:space="preserve"> BROTHER DCP-7030R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  <w:lang w:val="en-US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  <w:lang w:val="en-US"/>
              </w:rPr>
              <w:t>3160</w:t>
            </w:r>
            <w:r w:rsidRPr="00AA1C96">
              <w:rPr>
                <w:sz w:val="28"/>
                <w:szCs w:val="28"/>
              </w:rPr>
              <w:t>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500BE2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 xml:space="preserve">Аккумулятор для ИБП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1800,00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Манипулятор «мышь»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500,00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Коммутатор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5300,00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Материнская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2600,00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2500,00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Кабель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25,00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Коннектор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12,00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Светильник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шт.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900,00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Лампы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шт.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150,00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Выключатель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шт.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80,00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Кабель канал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25,00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Сетевой фильтр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 раз в 2 года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550,00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Тонер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 w:rsidRPr="00AA1C9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 раза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1500,00</w:t>
            </w:r>
          </w:p>
        </w:tc>
      </w:tr>
      <w:tr w:rsidR="002E0E73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3A5ED9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Бланочная продукция (личное дело)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шт.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3000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 раза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73" w:rsidRPr="00AA1C96" w:rsidRDefault="002E0E73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AA1C96">
              <w:rPr>
                <w:sz w:val="28"/>
                <w:szCs w:val="28"/>
              </w:rPr>
              <w:t>20,0</w:t>
            </w:r>
          </w:p>
        </w:tc>
      </w:tr>
      <w:tr w:rsidR="00C37167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Default="00C3716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Pr="00AA1C96" w:rsidRDefault="00C3716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Конверт бумажный С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Pr="00AA1C96" w:rsidRDefault="00C3716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Pr="00AA1C96" w:rsidRDefault="00C3716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Pr="00AA1C96" w:rsidRDefault="00C3716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67" w:rsidRPr="00AA1C96" w:rsidRDefault="00C3716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C37167" w:rsidRPr="00AA1C96" w:rsidTr="00500B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Default="00C3716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Pr="00AA1C96" w:rsidRDefault="00C3716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адаптер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Pr="00AA1C96" w:rsidRDefault="00C3716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Pr="00AA1C96" w:rsidRDefault="00C3716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Pr="00AA1C96" w:rsidRDefault="00C3716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67" w:rsidRPr="00AA1C96" w:rsidRDefault="00C37167" w:rsidP="002E0E7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950,00</w:t>
            </w:r>
          </w:p>
        </w:tc>
      </w:tr>
    </w:tbl>
    <w:p w:rsidR="00572967" w:rsidRPr="00AA1C96" w:rsidRDefault="007127C7" w:rsidP="00D31DEF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6.3. пункта 6 изложить в следующей редакции</w:t>
      </w:r>
      <w:r w:rsidR="00951700">
        <w:rPr>
          <w:sz w:val="28"/>
          <w:szCs w:val="28"/>
        </w:rPr>
        <w:t>:</w:t>
      </w:r>
    </w:p>
    <w:p w:rsidR="00317585" w:rsidRPr="00317585" w:rsidRDefault="00317585" w:rsidP="00317585">
      <w:pPr>
        <w:widowControl w:val="0"/>
        <w:tabs>
          <w:tab w:val="left" w:pos="375"/>
          <w:tab w:val="left" w:pos="426"/>
        </w:tabs>
        <w:autoSpaceDE w:val="0"/>
        <w:rPr>
          <w:sz w:val="28"/>
          <w:szCs w:val="28"/>
        </w:rPr>
      </w:pPr>
      <w:r w:rsidRPr="00317585">
        <w:rPr>
          <w:sz w:val="28"/>
          <w:szCs w:val="28"/>
        </w:rPr>
        <w:tab/>
        <w:t>6.</w:t>
      </w:r>
      <w:r w:rsidR="003A5ED9">
        <w:rPr>
          <w:sz w:val="28"/>
          <w:szCs w:val="28"/>
        </w:rPr>
        <w:t>3</w:t>
      </w:r>
      <w:r w:rsidRPr="00317585">
        <w:rPr>
          <w:sz w:val="28"/>
          <w:szCs w:val="28"/>
        </w:rPr>
        <w:t>. Затраты на при</w:t>
      </w:r>
      <w:r w:rsidR="00816391">
        <w:rPr>
          <w:sz w:val="28"/>
          <w:szCs w:val="28"/>
        </w:rPr>
        <w:t>обретение хозяйственных товаров</w:t>
      </w:r>
    </w:p>
    <w:tbl>
      <w:tblPr>
        <w:tblW w:w="9717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45"/>
        <w:gridCol w:w="2835"/>
        <w:gridCol w:w="1134"/>
        <w:gridCol w:w="992"/>
        <w:gridCol w:w="2126"/>
        <w:gridCol w:w="1985"/>
      </w:tblGrid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Затраты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Цена за ед. изм., не более (руб.)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Чистящее средство на основе хлора (1л.)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80,00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 xml:space="preserve">Пакеты для мусора 60 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60,00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Пакеты для мусора 120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150,00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мусора 30л.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D9" w:rsidRPr="00317585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Чистящее средство для мытья раковин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75,00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85,00</w:t>
            </w:r>
          </w:p>
        </w:tc>
      </w:tr>
      <w:tr w:rsidR="003C03EE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317585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латексные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317585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317585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317585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EE" w:rsidRPr="00317585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3C03EE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317585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латексные с манжетой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317585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317585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317585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EE" w:rsidRPr="00317585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Средства для чистки туалетов (1л.)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136,00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Порошок стиральный (400 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80,00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753193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Салфетки для уборки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102,00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Средство для мытья стекол (500 мл.)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60,00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Тряпка для мытья пола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80,00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Веник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120,00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Замки для дверей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1500,00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Урна для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500,00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Ведро пластиковое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300,00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Ершик для туалета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150,00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Смеситель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2000,00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Совок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100,00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Швабра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 w:rsidRPr="00317585">
              <w:rPr>
                <w:sz w:val="28"/>
                <w:szCs w:val="28"/>
              </w:rPr>
              <w:t>200,00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Чистящее средство для посуды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BA7CB3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90 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C37167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Default="00C37167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Default="00C37167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жидкое 5л.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Default="00C37167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Default="00A60877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67" w:rsidRPr="00A33E42" w:rsidRDefault="00C3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67" w:rsidRDefault="00A60877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BA7CB3" w:rsidP="00A60877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0877">
              <w:rPr>
                <w:sz w:val="28"/>
                <w:szCs w:val="28"/>
              </w:rPr>
              <w:t>5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бумажные 75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3A5ED9">
            <w:r w:rsidRPr="00A33E4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BA7CB3" w:rsidP="00A60877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0877">
              <w:rPr>
                <w:sz w:val="28"/>
                <w:szCs w:val="28"/>
              </w:rPr>
              <w:t>6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для мусора 35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3A5ED9">
            <w:r w:rsidRPr="00A33E4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BA7CB3" w:rsidP="00A60877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0877">
              <w:rPr>
                <w:sz w:val="28"/>
                <w:szCs w:val="28"/>
              </w:rPr>
              <w:t>7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Губка для посуды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3A5ED9">
            <w:r w:rsidRPr="00CD4C93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3A5ED9">
            <w:r w:rsidRPr="00A33E4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3A5ED9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BA7CB3" w:rsidP="00A60877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0877">
              <w:rPr>
                <w:sz w:val="28"/>
                <w:szCs w:val="28"/>
              </w:rPr>
              <w:t>8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Чистелка</w:t>
            </w:r>
            <w:proofErr w:type="spellEnd"/>
            <w:r>
              <w:rPr>
                <w:sz w:val="28"/>
                <w:szCs w:val="28"/>
              </w:rPr>
              <w:t xml:space="preserve"> металлическая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3A5ED9">
            <w:r w:rsidRPr="00CD4C93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ED9" w:rsidRDefault="003A5ED9">
            <w:r w:rsidRPr="00A33E4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D9" w:rsidRPr="00317585" w:rsidRDefault="003A5ED9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3C03EE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Default="00BA7CB3" w:rsidP="00A60877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0877">
              <w:rPr>
                <w:sz w:val="28"/>
                <w:szCs w:val="28"/>
              </w:rPr>
              <w:t>9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Лампы </w:t>
            </w:r>
            <w:proofErr w:type="spellStart"/>
            <w:r>
              <w:rPr>
                <w:sz w:val="28"/>
                <w:szCs w:val="28"/>
              </w:rPr>
              <w:t>люминисцентные</w:t>
            </w:r>
            <w:proofErr w:type="spellEnd"/>
            <w:r>
              <w:rPr>
                <w:sz w:val="28"/>
                <w:szCs w:val="28"/>
              </w:rPr>
              <w:t xml:space="preserve"> трубчатые для общего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CD4C93" w:rsidRDefault="003C03E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A33E42" w:rsidRDefault="003C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EE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3C03EE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Default="00A60877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3C03EE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Лампы светодиодные 15</w:t>
            </w: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CD4C93" w:rsidRDefault="003C03E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A33E42" w:rsidRDefault="003C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EE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3C03EE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Default="00BA7CB3" w:rsidP="00A60877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0877">
              <w:rPr>
                <w:sz w:val="28"/>
                <w:szCs w:val="28"/>
              </w:rPr>
              <w:t>1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Лампы </w:t>
            </w:r>
            <w:proofErr w:type="gramStart"/>
            <w:r>
              <w:rPr>
                <w:sz w:val="28"/>
                <w:szCs w:val="28"/>
              </w:rPr>
              <w:t>люминесцентная</w:t>
            </w:r>
            <w:proofErr w:type="gramEnd"/>
            <w:r>
              <w:rPr>
                <w:sz w:val="28"/>
                <w:szCs w:val="28"/>
              </w:rPr>
              <w:t xml:space="preserve"> ЛБ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CD4C93" w:rsidRDefault="003C03E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A33E42" w:rsidRDefault="003C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EE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3C03EE" w:rsidRPr="00317585" w:rsidTr="003A5ED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Default="00BA7CB3" w:rsidP="00A60877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0877">
              <w:rPr>
                <w:sz w:val="28"/>
                <w:szCs w:val="28"/>
              </w:rPr>
              <w:t>2</w:t>
            </w:r>
            <w:r w:rsidR="0075319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3C03EE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Стартер 4-65 </w:t>
            </w: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CD4C93" w:rsidRDefault="003C03E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EE" w:rsidRPr="00A33E42" w:rsidRDefault="003C0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EE" w:rsidRDefault="003C03EE" w:rsidP="00317585">
            <w:pPr>
              <w:widowControl w:val="0"/>
              <w:tabs>
                <w:tab w:val="left" w:pos="375"/>
                <w:tab w:val="left" w:pos="426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</w:tbl>
    <w:p w:rsidR="00816391" w:rsidRDefault="00816391" w:rsidP="00816391">
      <w:pPr>
        <w:widowControl w:val="0"/>
        <w:tabs>
          <w:tab w:val="left" w:pos="375"/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3879A0" w:rsidRDefault="003879A0" w:rsidP="00816391">
      <w:pPr>
        <w:widowControl w:val="0"/>
        <w:tabs>
          <w:tab w:val="left" w:pos="375"/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3879A0">
        <w:rPr>
          <w:sz w:val="28"/>
          <w:szCs w:val="28"/>
        </w:rPr>
        <w:t xml:space="preserve">6.4.  Приобретение (изготовление) подарочной, сувенирной </w:t>
      </w:r>
      <w:r>
        <w:rPr>
          <w:sz w:val="28"/>
          <w:szCs w:val="28"/>
        </w:rPr>
        <w:t>продукции, а также иных материальных ценностей в целях награждения, дарения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2126"/>
        <w:gridCol w:w="1985"/>
      </w:tblGrid>
      <w:tr w:rsidR="003879A0" w:rsidTr="004F1AA5">
        <w:tc>
          <w:tcPr>
            <w:tcW w:w="675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992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126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</w:t>
            </w:r>
          </w:p>
        </w:tc>
        <w:tc>
          <w:tcPr>
            <w:tcW w:w="1985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3879A0" w:rsidTr="004F1AA5">
        <w:tc>
          <w:tcPr>
            <w:tcW w:w="675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поздравительная</w:t>
            </w:r>
          </w:p>
        </w:tc>
        <w:tc>
          <w:tcPr>
            <w:tcW w:w="1134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раза в год </w:t>
            </w:r>
          </w:p>
        </w:tc>
        <w:tc>
          <w:tcPr>
            <w:tcW w:w="1985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3879A0" w:rsidTr="004F1AA5">
        <w:tc>
          <w:tcPr>
            <w:tcW w:w="675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 </w:t>
            </w:r>
          </w:p>
        </w:tc>
        <w:tc>
          <w:tcPr>
            <w:tcW w:w="1134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год</w:t>
            </w:r>
          </w:p>
        </w:tc>
        <w:tc>
          <w:tcPr>
            <w:tcW w:w="1985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3879A0" w:rsidTr="004F1AA5">
        <w:tc>
          <w:tcPr>
            <w:tcW w:w="675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с цветами</w:t>
            </w:r>
          </w:p>
        </w:tc>
        <w:tc>
          <w:tcPr>
            <w:tcW w:w="1134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79A0" w:rsidRDefault="004F1AA5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879A0" w:rsidRDefault="003879A0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год</w:t>
            </w:r>
          </w:p>
        </w:tc>
        <w:tc>
          <w:tcPr>
            <w:tcW w:w="1985" w:type="dxa"/>
          </w:tcPr>
          <w:p w:rsidR="003879A0" w:rsidRDefault="004F1AA5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79A0" w:rsidTr="004F1AA5">
        <w:tc>
          <w:tcPr>
            <w:tcW w:w="675" w:type="dxa"/>
          </w:tcPr>
          <w:p w:rsidR="003879A0" w:rsidRDefault="00EC7903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3879A0" w:rsidRDefault="00EC7903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Конверты маркированные</w:t>
            </w:r>
          </w:p>
        </w:tc>
        <w:tc>
          <w:tcPr>
            <w:tcW w:w="1134" w:type="dxa"/>
          </w:tcPr>
          <w:p w:rsidR="003879A0" w:rsidRDefault="00EC7903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3879A0" w:rsidRDefault="00EC7903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</w:tcPr>
          <w:p w:rsidR="003879A0" w:rsidRDefault="00EC7903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год</w:t>
            </w:r>
          </w:p>
        </w:tc>
        <w:tc>
          <w:tcPr>
            <w:tcW w:w="1985" w:type="dxa"/>
          </w:tcPr>
          <w:p w:rsidR="003879A0" w:rsidRDefault="00EC7903" w:rsidP="00816391">
            <w:pPr>
              <w:widowControl w:val="0"/>
              <w:tabs>
                <w:tab w:val="left" w:pos="375"/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</w:tr>
    </w:tbl>
    <w:p w:rsidR="003879A0" w:rsidRDefault="003879A0" w:rsidP="00816391">
      <w:pPr>
        <w:widowControl w:val="0"/>
        <w:tabs>
          <w:tab w:val="left" w:pos="375"/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EC7903" w:rsidRDefault="00753ED2" w:rsidP="00816391">
      <w:pPr>
        <w:widowControl w:val="0"/>
        <w:tabs>
          <w:tab w:val="left" w:pos="375"/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2525C5">
        <w:rPr>
          <w:sz w:val="24"/>
          <w:szCs w:val="24"/>
        </w:rPr>
        <w:t xml:space="preserve">Верно: старший инспектор                                          </w:t>
      </w:r>
      <w:r w:rsidR="002525C5">
        <w:rPr>
          <w:sz w:val="24"/>
          <w:szCs w:val="24"/>
        </w:rPr>
        <w:t xml:space="preserve"> </w:t>
      </w:r>
      <w:r w:rsidRPr="002525C5">
        <w:rPr>
          <w:sz w:val="24"/>
          <w:szCs w:val="24"/>
        </w:rPr>
        <w:t xml:space="preserve">                   Е.Л. </w:t>
      </w:r>
      <w:proofErr w:type="spellStart"/>
      <w:r w:rsidRPr="002525C5">
        <w:rPr>
          <w:sz w:val="24"/>
          <w:szCs w:val="24"/>
        </w:rPr>
        <w:t>Замуреева</w:t>
      </w:r>
      <w:proofErr w:type="spellEnd"/>
      <w:r w:rsidRPr="002525C5">
        <w:rPr>
          <w:bCs/>
          <w:sz w:val="24"/>
          <w:szCs w:val="24"/>
        </w:rPr>
        <w:t xml:space="preserve">  </w:t>
      </w:r>
    </w:p>
    <w:p w:rsidR="00EC7903" w:rsidRDefault="00EC7903" w:rsidP="00816391">
      <w:pPr>
        <w:widowControl w:val="0"/>
        <w:tabs>
          <w:tab w:val="left" w:pos="375"/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EC7903" w:rsidRPr="00EC7903" w:rsidRDefault="00753ED2" w:rsidP="00EC7903">
      <w:pPr>
        <w:shd w:val="clear" w:color="auto" w:fill="FFFFFF"/>
        <w:suppressAutoHyphens w:val="0"/>
        <w:spacing w:before="5"/>
        <w:ind w:right="9" w:firstLine="700"/>
        <w:jc w:val="both"/>
        <w:rPr>
          <w:rFonts w:eastAsia="SimSun"/>
          <w:sz w:val="28"/>
          <w:szCs w:val="28"/>
          <w:lang w:eastAsia="ru-RU"/>
        </w:rPr>
      </w:pPr>
      <w:r w:rsidRPr="002525C5">
        <w:rPr>
          <w:bCs/>
          <w:sz w:val="24"/>
          <w:szCs w:val="24"/>
        </w:rPr>
        <w:t xml:space="preserve">   </w:t>
      </w:r>
      <w:r w:rsidR="00EC7903" w:rsidRPr="00EC7903">
        <w:rPr>
          <w:rFonts w:eastAsia="SimSun"/>
          <w:lang w:eastAsia="ru-RU"/>
        </w:rPr>
        <w:t xml:space="preserve">Примечание: </w:t>
      </w:r>
      <w:r w:rsidR="00EC7903" w:rsidRPr="00EC7903">
        <w:rPr>
          <w:rFonts w:eastAsia="SimSun"/>
          <w:color w:val="000000"/>
          <w:shd w:val="clear" w:color="auto" w:fill="FFFFFF"/>
          <w:lang w:eastAsia="zh-CN" w:bidi="ar"/>
        </w:rPr>
        <w:t xml:space="preserve">Наименование и количество приобретаемых товаров и принадлежностей может быть изменено по решению руководства УСЗН. При этом закупка не указанных в настоящей таблице товаров и принадлежностей осуществляется в пределах доведенных лимитов бюджетных обязательств </w:t>
      </w:r>
      <w:r w:rsidR="00EC7903" w:rsidRPr="00EC7903">
        <w:rPr>
          <w:rFonts w:eastAsia="SimSun"/>
          <w:lang w:eastAsia="ru-RU"/>
        </w:rPr>
        <w:t>на обеспечение деятельности УСЗН</w:t>
      </w:r>
      <w:r w:rsidR="00EC7903" w:rsidRPr="00EC7903">
        <w:rPr>
          <w:rFonts w:eastAsia="SimSun"/>
          <w:color w:val="000000"/>
          <w:shd w:val="clear" w:color="auto" w:fill="FFFFFF"/>
          <w:lang w:eastAsia="zh-CN" w:bidi="ar"/>
        </w:rPr>
        <w:t>.</w:t>
      </w:r>
    </w:p>
    <w:p w:rsidR="00EC7903" w:rsidRPr="00EC7903" w:rsidRDefault="00EC7903" w:rsidP="00EC7903">
      <w:pPr>
        <w:widowControl w:val="0"/>
        <w:tabs>
          <w:tab w:val="left" w:pos="375"/>
          <w:tab w:val="left" w:pos="426"/>
        </w:tabs>
        <w:autoSpaceDE w:val="0"/>
        <w:autoSpaceDN w:val="0"/>
        <w:adjustRightInd w:val="0"/>
      </w:pPr>
      <w:r w:rsidRPr="00EC7903">
        <w:rPr>
          <w:bCs/>
          <w:sz w:val="24"/>
          <w:szCs w:val="24"/>
        </w:rPr>
        <w:t xml:space="preserve">                                          </w:t>
      </w:r>
    </w:p>
    <w:p w:rsidR="00D31DEF" w:rsidRDefault="00D31DEF" w:rsidP="00816391">
      <w:pPr>
        <w:widowControl w:val="0"/>
        <w:tabs>
          <w:tab w:val="left" w:pos="375"/>
          <w:tab w:val="left" w:pos="426"/>
        </w:tabs>
        <w:autoSpaceDE w:val="0"/>
        <w:autoSpaceDN w:val="0"/>
        <w:adjustRightInd w:val="0"/>
      </w:pPr>
    </w:p>
    <w:sectPr w:rsidR="00D31D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0F" w:rsidRDefault="003D650F" w:rsidP="002525C5">
      <w:r>
        <w:separator/>
      </w:r>
    </w:p>
  </w:endnote>
  <w:endnote w:type="continuationSeparator" w:id="0">
    <w:p w:rsidR="003D650F" w:rsidRDefault="003D650F" w:rsidP="0025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0761"/>
      <w:docPartObj>
        <w:docPartGallery w:val="Page Numbers (Bottom of Page)"/>
        <w:docPartUnique/>
      </w:docPartObj>
    </w:sdtPr>
    <w:sdtContent>
      <w:p w:rsidR="009A71D0" w:rsidRDefault="009A71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98">
          <w:rPr>
            <w:noProof/>
          </w:rPr>
          <w:t>5</w:t>
        </w:r>
        <w:r>
          <w:fldChar w:fldCharType="end"/>
        </w:r>
      </w:p>
    </w:sdtContent>
  </w:sdt>
  <w:p w:rsidR="009A71D0" w:rsidRDefault="009A71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0F" w:rsidRDefault="003D650F" w:rsidP="002525C5">
      <w:r>
        <w:separator/>
      </w:r>
    </w:p>
  </w:footnote>
  <w:footnote w:type="continuationSeparator" w:id="0">
    <w:p w:rsidR="003D650F" w:rsidRDefault="003D650F" w:rsidP="0025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EF"/>
    <w:rsid w:val="00090128"/>
    <w:rsid w:val="000A0DE9"/>
    <w:rsid w:val="00133E92"/>
    <w:rsid w:val="00153BAE"/>
    <w:rsid w:val="001B3CC0"/>
    <w:rsid w:val="002525C5"/>
    <w:rsid w:val="002E0E73"/>
    <w:rsid w:val="002E68C7"/>
    <w:rsid w:val="002F25A2"/>
    <w:rsid w:val="00317585"/>
    <w:rsid w:val="00341BB5"/>
    <w:rsid w:val="003879A0"/>
    <w:rsid w:val="003A59D1"/>
    <w:rsid w:val="003A5ED9"/>
    <w:rsid w:val="003C03EE"/>
    <w:rsid w:val="003D650F"/>
    <w:rsid w:val="00467470"/>
    <w:rsid w:val="004F1AA5"/>
    <w:rsid w:val="00500BE2"/>
    <w:rsid w:val="005104E3"/>
    <w:rsid w:val="00520B98"/>
    <w:rsid w:val="00523A74"/>
    <w:rsid w:val="00572967"/>
    <w:rsid w:val="00587CCE"/>
    <w:rsid w:val="005B5955"/>
    <w:rsid w:val="006233F9"/>
    <w:rsid w:val="0066514B"/>
    <w:rsid w:val="0066519C"/>
    <w:rsid w:val="006C4ED4"/>
    <w:rsid w:val="007127C7"/>
    <w:rsid w:val="00753193"/>
    <w:rsid w:val="00753ED2"/>
    <w:rsid w:val="007B1840"/>
    <w:rsid w:val="007B5DB9"/>
    <w:rsid w:val="007C35F8"/>
    <w:rsid w:val="007D36AB"/>
    <w:rsid w:val="007E69E8"/>
    <w:rsid w:val="008040C7"/>
    <w:rsid w:val="00816391"/>
    <w:rsid w:val="008361D5"/>
    <w:rsid w:val="008E7ACD"/>
    <w:rsid w:val="008F0707"/>
    <w:rsid w:val="008F14CE"/>
    <w:rsid w:val="00900CA9"/>
    <w:rsid w:val="00951700"/>
    <w:rsid w:val="00964B89"/>
    <w:rsid w:val="00973C91"/>
    <w:rsid w:val="0099151C"/>
    <w:rsid w:val="009A71D0"/>
    <w:rsid w:val="00A141D4"/>
    <w:rsid w:val="00A229CC"/>
    <w:rsid w:val="00A60877"/>
    <w:rsid w:val="00A61E50"/>
    <w:rsid w:val="00AA1C96"/>
    <w:rsid w:val="00B27697"/>
    <w:rsid w:val="00B33850"/>
    <w:rsid w:val="00BA7CB3"/>
    <w:rsid w:val="00C00DB5"/>
    <w:rsid w:val="00C37167"/>
    <w:rsid w:val="00D070EE"/>
    <w:rsid w:val="00D31DEF"/>
    <w:rsid w:val="00D946A9"/>
    <w:rsid w:val="00EC7903"/>
    <w:rsid w:val="00EE017E"/>
    <w:rsid w:val="00F12B11"/>
    <w:rsid w:val="00F36B0B"/>
    <w:rsid w:val="00FF293A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1DEF"/>
    <w:pPr>
      <w:ind w:left="720"/>
    </w:pPr>
  </w:style>
  <w:style w:type="paragraph" w:styleId="a4">
    <w:name w:val="Title"/>
    <w:basedOn w:val="a"/>
    <w:next w:val="a"/>
    <w:link w:val="a5"/>
    <w:qFormat/>
    <w:rsid w:val="00D31DE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rsid w:val="00D31DEF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table" w:styleId="a6">
    <w:name w:val="Table Grid"/>
    <w:basedOn w:val="a1"/>
    <w:uiPriority w:val="59"/>
    <w:rsid w:val="00D3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1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9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252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25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525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25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1DEF"/>
    <w:pPr>
      <w:ind w:left="720"/>
    </w:pPr>
  </w:style>
  <w:style w:type="paragraph" w:styleId="a4">
    <w:name w:val="Title"/>
    <w:basedOn w:val="a"/>
    <w:next w:val="a"/>
    <w:link w:val="a5"/>
    <w:qFormat/>
    <w:rsid w:val="00D31DE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rsid w:val="00D31DEF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table" w:styleId="a6">
    <w:name w:val="Table Grid"/>
    <w:basedOn w:val="a1"/>
    <w:uiPriority w:val="59"/>
    <w:rsid w:val="00D3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1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9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252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25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525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25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5452-D844-48E3-B030-B8BA68AE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Е.О.</dc:creator>
  <cp:lastModifiedBy>Харченко Е.О.</cp:lastModifiedBy>
  <cp:revision>9</cp:revision>
  <cp:lastPrinted>2020-04-30T06:47:00Z</cp:lastPrinted>
  <dcterms:created xsi:type="dcterms:W3CDTF">2020-04-30T06:48:00Z</dcterms:created>
  <dcterms:modified xsi:type="dcterms:W3CDTF">2020-07-29T08:35:00Z</dcterms:modified>
</cp:coreProperties>
</file>