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widowControl w:val="0"/>
        <w:ind/>
        <w:jc w:val="center"/>
      </w:pPr>
      <w:r>
        <w:tab/>
      </w:r>
      <w:r>
        <w:tab/>
      </w:r>
      <w:r>
        <w:tab/>
      </w:r>
      <w:r>
        <w:t xml:space="preserve">                                                                                          </w:t>
      </w:r>
    </w:p>
    <w:p w14:paraId="05000000">
      <w:pPr>
        <w:ind/>
        <w:jc w:val="both"/>
      </w:pPr>
      <w:r>
        <w:tab/>
      </w:r>
      <w:r>
        <w:tab/>
      </w:r>
      <w:r>
        <w:tab/>
      </w:r>
      <w:r>
        <w:tab/>
      </w:r>
      <w:r>
        <w:rPr>
          <w:b w:val="1"/>
          <w:sz w:val="28"/>
        </w:rPr>
        <w:tab/>
      </w:r>
      <w:r>
        <w:rPr>
          <w:b w:val="1"/>
          <w:sz w:val="28"/>
        </w:rPr>
        <w:tab/>
      </w:r>
      <w:r>
        <w:rPr>
          <w:b w:val="1"/>
          <w:sz w:val="28"/>
        </w:rPr>
        <w:tab/>
      </w:r>
      <w:r>
        <w:rPr>
          <w:b w:val="1"/>
          <w:sz w:val="28"/>
        </w:rPr>
        <w:tab/>
      </w:r>
      <w:r>
        <w:rPr>
          <w:b w:val="1"/>
          <w:sz w:val="28"/>
        </w:rPr>
        <w:tab/>
      </w:r>
      <w:r>
        <w:rPr>
          <w:b w:val="1"/>
          <w:sz w:val="28"/>
        </w:rPr>
        <w:t>ПЛАН РАБОТЫ</w:t>
      </w:r>
    </w:p>
    <w:p w14:paraId="06000000">
      <w:pPr>
        <w:ind/>
        <w:jc w:val="center"/>
      </w:pPr>
      <w:r>
        <w:rPr>
          <w:b w:val="1"/>
          <w:sz w:val="28"/>
        </w:rPr>
        <w:t>управления социальной защиты населения муниципального образования</w:t>
      </w:r>
    </w:p>
    <w:p w14:paraId="07000000">
      <w:pPr>
        <w:ind/>
        <w:jc w:val="center"/>
      </w:pPr>
      <w:r>
        <w:rPr>
          <w:b w:val="1"/>
          <w:sz w:val="28"/>
        </w:rPr>
        <w:t>«Цимлянский район» Ростовской области  на 2025 год</w:t>
      </w:r>
    </w:p>
    <w:p w14:paraId="08000000">
      <w:pPr>
        <w:ind/>
        <w:jc w:val="center"/>
      </w:pPr>
      <w:r>
        <w:rPr>
          <w:sz w:val="28"/>
        </w:rPr>
        <w:t>Главные задачи, стоящие перед управлением социальной защиты населения муниципального образования «Цимлянский район» Ростовской области</w:t>
      </w:r>
    </w:p>
    <w:p w14:paraId="09000000">
      <w:pPr>
        <w:ind/>
        <w:jc w:val="both"/>
      </w:pPr>
      <w:r>
        <w:rPr>
          <w:sz w:val="28"/>
        </w:rPr>
        <w:t>1.Реализация мероприятий по выполнению Указов Президента  Российской Федерации от 07.05.2012 г. № 597, № 606.</w:t>
      </w:r>
    </w:p>
    <w:p w14:paraId="0A000000">
      <w:pPr>
        <w:ind/>
        <w:jc w:val="both"/>
      </w:pPr>
      <w:r>
        <w:rPr>
          <w:sz w:val="28"/>
        </w:rPr>
        <w:t>2.Осуществление мероприятий муниципальных программ Цимлянского района.</w:t>
      </w:r>
    </w:p>
    <w:p w14:paraId="0B000000">
      <w:pPr>
        <w:ind/>
        <w:jc w:val="both"/>
      </w:pPr>
      <w:r>
        <w:rPr>
          <w:sz w:val="28"/>
        </w:rPr>
        <w:t>3.Повышение эффективности бюджетных расходов. Реализация социальных гарантий.</w:t>
      </w:r>
    </w:p>
    <w:p w14:paraId="0C000000">
      <w:pPr>
        <w:ind/>
        <w:jc w:val="both"/>
      </w:pPr>
      <w:r>
        <w:rPr>
          <w:sz w:val="28"/>
        </w:rPr>
        <w:t>4.Социальная поддержка материнства и детства. Создание условий для  сохранения позитивных демографических тенденций.</w:t>
      </w:r>
    </w:p>
    <w:p w14:paraId="0D000000">
      <w:pPr>
        <w:ind/>
        <w:jc w:val="both"/>
      </w:pPr>
      <w:r>
        <w:rPr>
          <w:sz w:val="28"/>
        </w:rPr>
        <w:t>5.Организация и проведение мероприятий, связанных с празднованием 80</w:t>
      </w:r>
      <w:r>
        <w:rPr>
          <w:sz w:val="28"/>
        </w:rPr>
        <w:t>-й годовщины Победы в Великой Отечественной войне и Года защитника Отечества, других праздничных, юбилейных, торжественных мероприятий.</w:t>
      </w:r>
    </w:p>
    <w:p w14:paraId="0E000000">
      <w:pPr>
        <w:ind/>
        <w:jc w:val="both"/>
      </w:pPr>
      <w:r>
        <w:rPr>
          <w:sz w:val="28"/>
        </w:rPr>
        <w:t>6.Реализация полномочий  муниципального образования «Цимлянский район» в сфере социального обслуживания.</w:t>
      </w:r>
    </w:p>
    <w:p w14:paraId="0F000000">
      <w:pPr>
        <w:ind/>
        <w:jc w:val="both"/>
      </w:pPr>
      <w:r>
        <w:rPr>
          <w:sz w:val="28"/>
        </w:rPr>
        <w:t>7.Обеспечение условий для социальной интеграции граждан с ограниченными возможностями.</w:t>
      </w:r>
    </w:p>
    <w:p w14:paraId="10000000">
      <w:pPr>
        <w:ind/>
        <w:jc w:val="both"/>
      </w:pPr>
      <w:r>
        <w:rPr>
          <w:sz w:val="28"/>
        </w:rPr>
        <w:t>8.Повышение эффективности предоставления социальных услуг населению.</w:t>
      </w:r>
    </w:p>
    <w:p w14:paraId="11000000">
      <w:pPr>
        <w:ind/>
        <w:jc w:val="both"/>
      </w:pPr>
      <w:r>
        <w:rPr>
          <w:sz w:val="28"/>
        </w:rPr>
        <w:t>9.Информационное сопровождение деятельности управления социальной защиты населения, популяризация социальной политики.</w:t>
      </w:r>
    </w:p>
    <w:p w14:paraId="12000000">
      <w:pPr>
        <w:ind/>
        <w:jc w:val="both"/>
      </w:pPr>
      <w:r>
        <w:rPr>
          <w:sz w:val="28"/>
        </w:rPr>
        <w:t>10.Повышение эффективности предоставления государственных и муниципальных услуг, в том числе в электронном  виде.</w:t>
      </w:r>
    </w:p>
    <w:p w14:paraId="13000000">
      <w:pPr>
        <w:ind/>
        <w:jc w:val="both"/>
      </w:pPr>
      <w:r>
        <w:rPr>
          <w:sz w:val="28"/>
        </w:rPr>
        <w:t xml:space="preserve">11.Обеспечение безопасных условий труда и сохранение здоровья работников управления, реализация приказов Министерства труда и социальной защиты Российской Федерации от 29.10.2021 № 766н, №767н. </w:t>
      </w:r>
    </w:p>
    <w:p w14:paraId="14000000">
      <w:pPr>
        <w:ind/>
        <w:jc w:val="both"/>
      </w:pPr>
    </w:p>
    <w:tbl>
      <w:tblPr>
        <w:tblStyle w:val="Style_2"/>
        <w:tblW w:type="auto" w:w="0"/>
        <w:tblLayout w:type="fixed"/>
      </w:tblPr>
      <w:tblGrid>
        <w:gridCol w:w="1020"/>
        <w:gridCol w:w="7060"/>
        <w:gridCol w:w="1701"/>
        <w:gridCol w:w="2126"/>
        <w:gridCol w:w="2127"/>
        <w:gridCol w:w="1731"/>
      </w:tblGrid>
      <w:tr>
        <w:trPr>
          <w:tblHeader/>
        </w:trPr>
        <w:tc>
          <w:tcPr>
            <w:tcW w:type="dxa" w:w="1020"/>
            <w:tcBorders>
              <w:top w:color="C0C0C0" w:sz="1" w:val="double"/>
              <w:left w:color="C0C0C0" w:sz="1" w:val="double"/>
              <w:bottom w:color="C0C0C0" w:sz="1" w:val="double"/>
            </w:tcBorders>
            <w:shd w:fill="01BCFF" w:val="clear"/>
            <w:vAlign w:val="center"/>
          </w:tcPr>
          <w:p w14:paraId="15000000">
            <w:pPr>
              <w:tabs>
                <w:tab w:leader="none" w:pos="6487" w:val="left"/>
              </w:tabs>
              <w:spacing w:after="20" w:before="20"/>
              <w:ind/>
              <w:jc w:val="center"/>
            </w:pPr>
            <w:r>
              <w:rPr>
                <w:rFonts w:ascii="Arial" w:hAnsi="Arial"/>
              </w:rPr>
              <w:t>№</w:t>
            </w:r>
            <w:r>
              <w:rPr>
                <w:rFonts w:ascii="Arial" w:hAnsi="Arial"/>
              </w:rPr>
              <w:t xml:space="preserve"> </w:t>
            </w:r>
            <w:r>
              <w:rPr>
                <w:rFonts w:ascii="Arial" w:hAnsi="Arial"/>
              </w:rPr>
              <w:t>п/п</w:t>
            </w:r>
          </w:p>
        </w:tc>
        <w:tc>
          <w:tcPr>
            <w:tcW w:type="dxa" w:w="7060"/>
            <w:tcBorders>
              <w:top w:color="C0C0C0" w:sz="1" w:val="double"/>
              <w:left w:color="C0C0C0" w:sz="1" w:val="double"/>
              <w:bottom w:color="C0C0C0" w:sz="1" w:val="double"/>
            </w:tcBorders>
            <w:shd w:fill="01BCFF" w:val="clear"/>
            <w:vAlign w:val="center"/>
          </w:tcPr>
          <w:p w14:paraId="16000000">
            <w:pPr>
              <w:tabs>
                <w:tab w:leader="none" w:pos="6487" w:val="left"/>
              </w:tabs>
              <w:spacing w:after="20" w:before="20"/>
              <w:ind/>
              <w:jc w:val="center"/>
            </w:pPr>
            <w:r>
              <w:rPr>
                <w:rFonts w:ascii="Arial" w:hAnsi="Arial"/>
              </w:rPr>
              <w:t>Наименование мероприятия</w:t>
            </w:r>
          </w:p>
        </w:tc>
        <w:tc>
          <w:tcPr>
            <w:tcW w:type="dxa" w:w="1701"/>
            <w:tcBorders>
              <w:top w:color="C0C0C0" w:sz="1" w:val="double"/>
              <w:left w:color="C0C0C0" w:sz="1" w:val="double"/>
              <w:bottom w:color="C0C0C0" w:sz="1" w:val="double"/>
            </w:tcBorders>
            <w:shd w:fill="01BCFF" w:val="clear"/>
            <w:vAlign w:val="center"/>
          </w:tcPr>
          <w:p w14:paraId="17000000">
            <w:pPr>
              <w:tabs>
                <w:tab w:leader="none" w:pos="6487" w:val="left"/>
              </w:tabs>
              <w:spacing w:after="20" w:before="20"/>
              <w:ind/>
              <w:jc w:val="center"/>
            </w:pPr>
            <w:r>
              <w:rPr>
                <w:rFonts w:ascii="Arial" w:hAnsi="Arial"/>
              </w:rPr>
              <w:t>Срок исполнения</w:t>
            </w:r>
          </w:p>
        </w:tc>
        <w:tc>
          <w:tcPr>
            <w:tcW w:type="dxa" w:w="2126"/>
            <w:tcBorders>
              <w:top w:color="C0C0C0" w:sz="1" w:val="double"/>
              <w:left w:color="C0C0C0" w:sz="1" w:val="double"/>
              <w:bottom w:color="C0C0C0" w:sz="1" w:val="double"/>
            </w:tcBorders>
            <w:shd w:fill="01BCFF" w:val="clear"/>
            <w:vAlign w:val="center"/>
          </w:tcPr>
          <w:p w14:paraId="18000000">
            <w:pPr>
              <w:tabs>
                <w:tab w:leader="none" w:pos="6487" w:val="left"/>
              </w:tabs>
              <w:spacing w:after="20" w:before="20"/>
              <w:ind/>
              <w:jc w:val="center"/>
            </w:pPr>
            <w:r>
              <w:rPr>
                <w:rFonts w:ascii="Arial" w:hAnsi="Arial"/>
              </w:rPr>
              <w:t>Исполнитель</w:t>
            </w:r>
          </w:p>
        </w:tc>
        <w:tc>
          <w:tcPr>
            <w:tcW w:type="dxa" w:w="2127"/>
            <w:tcBorders>
              <w:top w:color="C0C0C0" w:sz="1" w:val="double"/>
              <w:left w:color="C0C0C0" w:sz="1" w:val="double"/>
              <w:bottom w:color="C0C0C0" w:sz="1" w:val="double"/>
            </w:tcBorders>
            <w:shd w:fill="01BCFF" w:val="clear"/>
            <w:vAlign w:val="center"/>
          </w:tcPr>
          <w:p w14:paraId="19000000">
            <w:pPr>
              <w:tabs>
                <w:tab w:leader="none" w:pos="6487" w:val="left"/>
              </w:tabs>
              <w:spacing w:after="20" w:before="20"/>
              <w:ind/>
              <w:jc w:val="center"/>
            </w:pPr>
            <w:r>
              <w:rPr>
                <w:rFonts w:ascii="Arial" w:hAnsi="Arial"/>
              </w:rPr>
              <w:t>Контроль исполнения</w:t>
            </w:r>
          </w:p>
        </w:tc>
        <w:tc>
          <w:tcPr>
            <w:tcW w:type="dxa" w:w="1731"/>
            <w:tcBorders>
              <w:top w:color="C0C0C0" w:sz="1" w:val="double"/>
              <w:left w:color="C0C0C0" w:sz="1" w:val="double"/>
              <w:bottom w:color="C0C0C0" w:sz="1" w:val="double"/>
              <w:right w:color="C0C0C0" w:sz="1" w:val="double"/>
            </w:tcBorders>
            <w:shd w:fill="01BCFF" w:val="clear"/>
            <w:vAlign w:val="center"/>
          </w:tcPr>
          <w:p w14:paraId="1A000000">
            <w:pPr>
              <w:tabs>
                <w:tab w:leader="none" w:pos="6487" w:val="left"/>
              </w:tabs>
              <w:spacing w:after="20" w:before="20"/>
              <w:ind/>
              <w:jc w:val="center"/>
            </w:pPr>
            <w:r>
              <w:rPr>
                <w:rFonts w:ascii="Arial" w:hAnsi="Arial"/>
              </w:rPr>
              <w:t>Форма отчета</w:t>
            </w:r>
          </w:p>
        </w:tc>
      </w:tr>
      <w:tr>
        <w:tc>
          <w:tcPr>
            <w:tcW w:type="dxa" w:w="1020"/>
            <w:tcBorders>
              <w:top w:color="C0C0C0" w:sz="1" w:val="double"/>
              <w:left w:color="C0C0C0" w:sz="1" w:val="double"/>
              <w:bottom w:color="C0C0C0" w:sz="1" w:val="double"/>
            </w:tcBorders>
            <w:shd w:fill="0070C0" w:val="clear"/>
          </w:tcPr>
          <w:p w14:paraId="1B000000">
            <w:pPr>
              <w:tabs>
                <w:tab w:leader="none" w:pos="6487" w:val="left"/>
              </w:tabs>
              <w:spacing w:after="20" w:before="20"/>
              <w:ind/>
              <w:jc w:val="center"/>
            </w:pPr>
            <w:r>
              <w:rPr>
                <w:rFonts w:ascii="Arial" w:hAnsi="Arial"/>
                <w:b w:val="1"/>
                <w:color w:val="FFFFFF"/>
              </w:rPr>
              <w:t>1.</w:t>
            </w:r>
          </w:p>
        </w:tc>
        <w:tc>
          <w:tcPr>
            <w:tcW w:type="dxa" w:w="14745"/>
            <w:gridSpan w:val="5"/>
            <w:tcBorders>
              <w:top w:color="C0C0C0" w:sz="1" w:val="double"/>
              <w:left w:color="C0C0C0" w:sz="1" w:val="double"/>
              <w:bottom w:color="C0C0C0" w:sz="1" w:val="double"/>
              <w:right w:color="C0C0C0" w:sz="1" w:val="double"/>
            </w:tcBorders>
            <w:shd w:fill="0070C0" w:val="clear"/>
          </w:tcPr>
          <w:p w14:paraId="1C000000">
            <w:pPr>
              <w:tabs>
                <w:tab w:leader="none" w:pos="6487" w:val="left"/>
              </w:tabs>
              <w:spacing w:after="20" w:before="20"/>
              <w:ind/>
              <w:jc w:val="center"/>
            </w:pPr>
            <w:r>
              <w:rPr>
                <w:rFonts w:ascii="Arial" w:hAnsi="Arial"/>
                <w:b w:val="1"/>
                <w:color w:val="FFFFFF"/>
              </w:rPr>
              <w:t>Основные мероприятия, направленные на выполнение стратегических задач</w:t>
            </w:r>
          </w:p>
        </w:tc>
      </w:tr>
      <w:tr>
        <w:tc>
          <w:tcPr>
            <w:tcW w:type="dxa" w:w="1020"/>
            <w:tcBorders>
              <w:top w:color="C0C0C0" w:sz="1" w:val="double"/>
              <w:left w:color="C0C0C0" w:sz="1" w:val="double"/>
              <w:bottom w:color="C0C0C0" w:sz="1" w:val="double"/>
            </w:tcBorders>
            <w:shd w:fill="auto" w:val="clear"/>
          </w:tcPr>
          <w:p w14:paraId="1D000000">
            <w:pPr>
              <w:tabs>
                <w:tab w:leader="none" w:pos="6487" w:val="left"/>
              </w:tabs>
              <w:spacing w:after="20" w:before="20"/>
              <w:ind/>
              <w:jc w:val="center"/>
            </w:pPr>
            <w:r>
              <w:rPr>
                <w:rFonts w:ascii="Arial" w:hAnsi="Arial"/>
                <w:b w:val="1"/>
                <w:color w:val="0070C0"/>
              </w:rPr>
              <w:t>1.1.</w:t>
            </w:r>
          </w:p>
        </w:tc>
        <w:tc>
          <w:tcPr>
            <w:tcW w:type="dxa" w:w="14745"/>
            <w:gridSpan w:val="5"/>
            <w:tcBorders>
              <w:top w:color="C0C0C0" w:sz="1" w:val="double"/>
              <w:left w:color="C0C0C0" w:sz="1" w:val="double"/>
              <w:bottom w:color="C0C0C0" w:sz="1" w:val="double"/>
              <w:right w:color="C0C0C0" w:sz="1" w:val="double"/>
            </w:tcBorders>
            <w:shd w:fill="auto" w:val="clear"/>
          </w:tcPr>
          <w:p w14:paraId="1E000000">
            <w:pPr>
              <w:spacing w:after="20" w:before="20"/>
              <w:ind/>
              <w:jc w:val="center"/>
            </w:pPr>
            <w:r>
              <w:rPr>
                <w:rFonts w:ascii="Arial" w:hAnsi="Arial"/>
                <w:b w:val="1"/>
                <w:color w:val="0070C0"/>
              </w:rPr>
              <w:t>Реализация мероприятий по выполнению указов Президента Российской Федерации</w:t>
            </w:r>
          </w:p>
        </w:tc>
      </w:tr>
      <w:tr>
        <w:trPr>
          <w:trHeight w:hRule="atLeast" w:val="1013"/>
        </w:trPr>
        <w:tc>
          <w:tcPr>
            <w:tcW w:type="dxa" w:w="1020"/>
            <w:tcBorders>
              <w:top w:color="C0C0C0" w:sz="1" w:val="double"/>
              <w:left w:color="C0C0C0" w:sz="1" w:val="double"/>
              <w:bottom w:color="C0C0C0" w:sz="1" w:val="double"/>
            </w:tcBorders>
            <w:shd w:fill="auto" w:val="clear"/>
          </w:tcPr>
          <w:p w14:paraId="1F000000">
            <w:pPr>
              <w:tabs>
                <w:tab w:leader="none" w:pos="6487" w:val="left"/>
              </w:tabs>
              <w:spacing w:after="20" w:before="20"/>
              <w:ind/>
              <w:jc w:val="center"/>
            </w:pPr>
            <w:r>
              <w:rPr>
                <w:rFonts w:ascii="Arial" w:hAnsi="Arial"/>
              </w:rPr>
              <w:t>1.1.1.</w:t>
            </w:r>
          </w:p>
        </w:tc>
        <w:tc>
          <w:tcPr>
            <w:tcW w:type="dxa" w:w="7060"/>
            <w:tcBorders>
              <w:top w:color="C0C0C0" w:sz="1" w:val="double"/>
              <w:left w:color="C0C0C0" w:sz="1" w:val="double"/>
              <w:bottom w:color="C0C0C0" w:sz="1" w:val="double"/>
            </w:tcBorders>
            <w:shd w:fill="auto" w:val="clear"/>
          </w:tcPr>
          <w:p w14:paraId="20000000">
            <w:pPr>
              <w:pStyle w:val="Style_3"/>
              <w:widowControl w:val="0"/>
              <w:tabs>
                <w:tab w:leader="none" w:pos="4153" w:val="clear"/>
                <w:tab w:leader="none" w:pos="8306" w:val="clear"/>
              </w:tabs>
              <w:spacing w:after="20" w:before="20"/>
              <w:ind w:firstLine="0" w:left="28" w:right="57"/>
            </w:pPr>
            <w:r>
              <w:rPr>
                <w:rFonts w:ascii="Arial" w:hAnsi="Arial"/>
                <w:sz w:val="24"/>
              </w:rPr>
              <w:t>Подготовка информации о фактически достигнутых значениях закрепленных показателей согласно Указам Президента РФ от 07.05.2012 г. № 597</w:t>
            </w:r>
          </w:p>
        </w:tc>
        <w:tc>
          <w:tcPr>
            <w:tcW w:type="dxa" w:w="1701"/>
            <w:tcBorders>
              <w:top w:color="C0C0C0" w:sz="1" w:val="double"/>
              <w:left w:color="C0C0C0" w:sz="1" w:val="double"/>
              <w:bottom w:color="C0C0C0" w:sz="1" w:val="double"/>
            </w:tcBorders>
            <w:shd w:fill="auto" w:val="clear"/>
          </w:tcPr>
          <w:p w14:paraId="21000000">
            <w:pPr>
              <w:spacing w:after="20" w:before="20"/>
              <w:ind/>
              <w:jc w:val="center"/>
            </w:pPr>
            <w:r>
              <w:rPr>
                <w:rFonts w:ascii="Arial" w:hAnsi="Arial"/>
              </w:rPr>
              <w:t>ежекварта-льно</w:t>
            </w:r>
          </w:p>
        </w:tc>
        <w:tc>
          <w:tcPr>
            <w:tcW w:type="dxa" w:w="2126"/>
            <w:tcBorders>
              <w:top w:color="C0C0C0" w:sz="1" w:val="double"/>
              <w:left w:color="C0C0C0" w:sz="1" w:val="double"/>
              <w:bottom w:color="C0C0C0" w:sz="1" w:val="double"/>
            </w:tcBorders>
            <w:shd w:fill="auto" w:val="clear"/>
          </w:tcPr>
          <w:p w14:paraId="22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23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24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25000000">
            <w:pPr>
              <w:tabs>
                <w:tab w:leader="none" w:pos="6487" w:val="left"/>
              </w:tabs>
              <w:spacing w:after="20" w:before="20"/>
              <w:ind/>
              <w:jc w:val="center"/>
            </w:pPr>
            <w:r>
              <w:rPr>
                <w:rFonts w:ascii="Arial" w:hAnsi="Arial"/>
              </w:rPr>
              <w:t>1.1.2.</w:t>
            </w:r>
          </w:p>
        </w:tc>
        <w:tc>
          <w:tcPr>
            <w:tcW w:type="dxa" w:w="7060"/>
            <w:tcBorders>
              <w:top w:color="C0C0C0" w:sz="1" w:val="double"/>
              <w:left w:color="C0C0C0" w:sz="1" w:val="double"/>
              <w:bottom w:color="C0C0C0" w:sz="1" w:val="double"/>
            </w:tcBorders>
            <w:shd w:fill="auto" w:val="clear"/>
          </w:tcPr>
          <w:p w14:paraId="26000000">
            <w:pPr>
              <w:spacing w:after="20" w:before="20"/>
              <w:ind w:firstLine="0" w:left="28" w:right="57"/>
              <w:jc w:val="both"/>
            </w:pPr>
            <w:r>
              <w:rPr>
                <w:rFonts w:ascii="Arial" w:hAnsi="Arial"/>
              </w:rPr>
              <w:t>Реализация мероприятий "Повышение эффективности и качества услуг в сфере социального обслуживания населения Ростовской области"</w:t>
            </w:r>
          </w:p>
        </w:tc>
        <w:tc>
          <w:tcPr>
            <w:tcW w:type="dxa" w:w="1701"/>
            <w:tcBorders>
              <w:top w:color="C0C0C0" w:sz="1" w:val="double"/>
              <w:left w:color="C0C0C0" w:sz="1" w:val="double"/>
              <w:bottom w:color="C0C0C0" w:sz="1" w:val="double"/>
            </w:tcBorders>
            <w:shd w:fill="auto" w:val="clear"/>
          </w:tcPr>
          <w:p w14:paraId="27000000">
            <w:pPr>
              <w:spacing w:after="20" w:before="20"/>
              <w:ind/>
              <w:jc w:val="center"/>
            </w:pPr>
            <w:r>
              <w:rPr>
                <w:rFonts w:ascii="Arial" w:hAnsi="Arial"/>
              </w:rPr>
              <w:t>ежекварта-льно</w:t>
            </w:r>
          </w:p>
          <w:p w14:paraId="28000000">
            <w:pPr>
              <w:spacing w:after="20" w:before="20"/>
              <w:ind/>
              <w:rPr>
                <w:rFonts w:ascii="Arial" w:hAnsi="Arial"/>
              </w:rPr>
            </w:pPr>
          </w:p>
        </w:tc>
        <w:tc>
          <w:tcPr>
            <w:tcW w:type="dxa" w:w="2126"/>
            <w:tcBorders>
              <w:top w:color="C0C0C0" w:sz="1" w:val="double"/>
              <w:left w:color="C0C0C0" w:sz="1" w:val="double"/>
              <w:bottom w:color="C0C0C0" w:sz="1" w:val="double"/>
            </w:tcBorders>
            <w:shd w:fill="auto" w:val="clear"/>
          </w:tcPr>
          <w:p w14:paraId="29000000">
            <w:pPr>
              <w:pStyle w:val="Style_4"/>
              <w:spacing w:after="20" w:before="20"/>
              <w:ind w:firstLine="0" w:left="0"/>
              <w:jc w:val="center"/>
            </w:pPr>
            <w:r>
              <w:rPr>
                <w:rFonts w:ascii="Arial" w:hAnsi="Arial"/>
                <w:sz w:val="24"/>
              </w:rPr>
              <w:t>МБУ «ЦСО» ЦР</w:t>
            </w:r>
          </w:p>
        </w:tc>
        <w:tc>
          <w:tcPr>
            <w:tcW w:type="dxa" w:w="2127"/>
            <w:tcBorders>
              <w:top w:color="C0C0C0" w:sz="1" w:val="double"/>
              <w:left w:color="C0C0C0" w:sz="1" w:val="double"/>
              <w:bottom w:color="C0C0C0" w:sz="1" w:val="double"/>
            </w:tcBorders>
            <w:shd w:fill="auto" w:val="clear"/>
          </w:tcPr>
          <w:p w14:paraId="2A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2B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2C000000">
            <w:pPr>
              <w:tabs>
                <w:tab w:leader="none" w:pos="6487" w:val="left"/>
              </w:tabs>
              <w:spacing w:after="20" w:before="20"/>
              <w:ind/>
              <w:jc w:val="center"/>
            </w:pPr>
            <w:r>
              <w:rPr>
                <w:rFonts w:ascii="Arial" w:hAnsi="Arial"/>
              </w:rPr>
              <w:t>1.1.3.</w:t>
            </w:r>
          </w:p>
        </w:tc>
        <w:tc>
          <w:tcPr>
            <w:tcW w:type="dxa" w:w="7060"/>
            <w:tcBorders>
              <w:top w:color="C0C0C0" w:sz="1" w:val="double"/>
              <w:left w:color="C0C0C0" w:sz="1" w:val="double"/>
              <w:bottom w:color="C0C0C0" w:sz="1" w:val="double"/>
            </w:tcBorders>
            <w:shd w:fill="auto" w:val="clear"/>
          </w:tcPr>
          <w:p w14:paraId="2D000000">
            <w:pPr>
              <w:ind w:firstLine="0" w:left="28" w:right="57"/>
              <w:jc w:val="both"/>
            </w:pPr>
            <w:r>
              <w:rPr>
                <w:rFonts w:ascii="Arial" w:hAnsi="Arial"/>
              </w:rPr>
              <w:t>Реализация постановления Правительства Ростовской области от 12.11.2012 № 986 "О мерах по повышению заработной платы отдельным категориям работников"</w:t>
            </w:r>
          </w:p>
        </w:tc>
        <w:tc>
          <w:tcPr>
            <w:tcW w:type="dxa" w:w="1701"/>
            <w:tcBorders>
              <w:top w:color="C0C0C0" w:sz="1" w:val="double"/>
              <w:left w:color="C0C0C0" w:sz="1" w:val="double"/>
              <w:bottom w:color="C0C0C0" w:sz="1" w:val="double"/>
            </w:tcBorders>
            <w:shd w:fill="auto" w:val="clear"/>
          </w:tcPr>
          <w:p w14:paraId="2E000000">
            <w:pPr>
              <w:spacing w:after="20" w:before="20"/>
              <w:ind/>
              <w:jc w:val="center"/>
            </w:pPr>
            <w:r>
              <w:rPr>
                <w:rFonts w:ascii="Arial" w:hAnsi="Arial"/>
              </w:rPr>
              <w:t xml:space="preserve">весь период </w:t>
            </w:r>
          </w:p>
        </w:tc>
        <w:tc>
          <w:tcPr>
            <w:tcW w:type="dxa" w:w="2126"/>
            <w:tcBorders>
              <w:top w:color="C0C0C0" w:sz="1" w:val="double"/>
              <w:left w:color="C0C0C0" w:sz="1" w:val="double"/>
              <w:bottom w:color="C0C0C0" w:sz="1" w:val="double"/>
            </w:tcBorders>
            <w:shd w:fill="auto" w:val="clear"/>
          </w:tcPr>
          <w:p w14:paraId="2F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30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31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32000000">
            <w:pPr>
              <w:tabs>
                <w:tab w:leader="none" w:pos="6487" w:val="left"/>
              </w:tabs>
              <w:spacing w:after="20" w:before="20"/>
              <w:ind/>
              <w:jc w:val="center"/>
            </w:pPr>
            <w:r>
              <w:rPr>
                <w:rFonts w:ascii="Arial" w:hAnsi="Arial"/>
              </w:rPr>
              <w:t>1.1.4.</w:t>
            </w:r>
          </w:p>
        </w:tc>
        <w:tc>
          <w:tcPr>
            <w:tcW w:type="dxa" w:w="7060"/>
            <w:tcBorders>
              <w:top w:color="C0C0C0" w:sz="1" w:val="double"/>
              <w:left w:color="C0C0C0" w:sz="1" w:val="double"/>
              <w:bottom w:color="C0C0C0" w:sz="1" w:val="double"/>
            </w:tcBorders>
            <w:shd w:fill="auto" w:val="clear"/>
          </w:tcPr>
          <w:p w14:paraId="33000000">
            <w:pPr>
              <w:pStyle w:val="Style_3"/>
              <w:widowControl w:val="0"/>
              <w:tabs>
                <w:tab w:leader="none" w:pos="4153" w:val="clear"/>
                <w:tab w:leader="none" w:pos="8306" w:val="clear"/>
              </w:tabs>
              <w:spacing w:after="20" w:before="20"/>
              <w:ind w:firstLine="0" w:left="28" w:right="57"/>
            </w:pPr>
            <w:r>
              <w:rPr>
                <w:rFonts w:ascii="Arial" w:hAnsi="Arial"/>
                <w:sz w:val="24"/>
              </w:rPr>
              <w:t xml:space="preserve">Анализ  мониторинга выполнения целевых                       показателей </w:t>
            </w:r>
            <w:r>
              <w:rPr>
                <w:rFonts w:ascii="Arial" w:hAnsi="Arial"/>
                <w:sz w:val="24"/>
              </w:rPr>
              <w:t>соотношения заработной платы</w:t>
            </w:r>
            <w:r>
              <w:rPr>
                <w:rFonts w:ascii="Arial" w:hAnsi="Arial"/>
                <w:sz w:val="24"/>
              </w:rPr>
              <w:t xml:space="preserve"> категорий работников, повышение оплаты труда которых</w:t>
            </w:r>
            <w:r>
              <w:rPr>
                <w:rFonts w:ascii="Arial" w:hAnsi="Arial"/>
                <w:color w:val="FF0000"/>
                <w:sz w:val="24"/>
              </w:rPr>
              <w:t xml:space="preserve"> </w:t>
            </w:r>
            <w:r>
              <w:rPr>
                <w:rFonts w:ascii="Arial" w:hAnsi="Arial"/>
                <w:sz w:val="24"/>
              </w:rPr>
              <w:t>предусмотрено указами Президента РФ, к средней заработной плате по области</w:t>
            </w:r>
          </w:p>
        </w:tc>
        <w:tc>
          <w:tcPr>
            <w:tcW w:type="dxa" w:w="1701"/>
            <w:tcBorders>
              <w:top w:color="C0C0C0" w:sz="1" w:val="double"/>
              <w:left w:color="C0C0C0" w:sz="1" w:val="double"/>
              <w:bottom w:color="C0C0C0" w:sz="1" w:val="double"/>
            </w:tcBorders>
            <w:shd w:fill="auto" w:val="clear"/>
          </w:tcPr>
          <w:p w14:paraId="34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35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36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37000000">
            <w:pPr>
              <w:pStyle w:val="Style_5"/>
              <w:widowControl w:val="0"/>
              <w:spacing w:after="20" w:before="20" w:line="240" w:lineRule="auto"/>
              <w:ind/>
            </w:pPr>
            <w:r>
              <w:rPr>
                <w:rFonts w:ascii="Arial" w:hAnsi="Arial"/>
                <w:spacing w:val="0"/>
                <w:sz w:val="24"/>
              </w:rPr>
              <w:t>сведения</w:t>
            </w:r>
          </w:p>
        </w:tc>
      </w:tr>
      <w:tr>
        <w:tc>
          <w:tcPr>
            <w:tcW w:type="dxa" w:w="1020"/>
            <w:tcBorders>
              <w:top w:color="C0C0C0" w:sz="1" w:val="double"/>
              <w:left w:color="C0C0C0" w:sz="1" w:val="double"/>
              <w:bottom w:color="C0C0C0" w:sz="1" w:val="double"/>
            </w:tcBorders>
            <w:shd w:fill="auto" w:val="clear"/>
          </w:tcPr>
          <w:p w14:paraId="38000000">
            <w:pPr>
              <w:tabs>
                <w:tab w:leader="none" w:pos="6487" w:val="left"/>
              </w:tabs>
              <w:spacing w:after="20" w:before="20"/>
              <w:ind/>
              <w:jc w:val="center"/>
            </w:pPr>
            <w:r>
              <w:rPr>
                <w:rFonts w:ascii="Arial" w:hAnsi="Arial"/>
              </w:rPr>
              <w:t>1.1.5.</w:t>
            </w:r>
          </w:p>
        </w:tc>
        <w:tc>
          <w:tcPr>
            <w:tcW w:type="dxa" w:w="7060"/>
            <w:tcBorders>
              <w:top w:color="C0C0C0" w:sz="1" w:val="double"/>
              <w:left w:color="C0C0C0" w:sz="1" w:val="double"/>
              <w:bottom w:color="C0C0C0" w:sz="1" w:val="double"/>
            </w:tcBorders>
            <w:shd w:fill="auto" w:val="clear"/>
          </w:tcPr>
          <w:p w14:paraId="39000000">
            <w:pPr>
              <w:pStyle w:val="Style_3"/>
              <w:widowControl w:val="0"/>
              <w:tabs>
                <w:tab w:leader="none" w:pos="4153" w:val="clear"/>
                <w:tab w:leader="none" w:pos="8306" w:val="clear"/>
              </w:tabs>
              <w:spacing w:after="20" w:before="20"/>
              <w:ind w:firstLine="0" w:left="28" w:right="57"/>
            </w:pPr>
            <w:r>
              <w:rPr>
                <w:rFonts w:ascii="Arial" w:hAnsi="Arial"/>
                <w:sz w:val="24"/>
              </w:rPr>
              <w:t>Организация работы</w:t>
            </w:r>
            <w:r>
              <w:rPr>
                <w:rFonts w:ascii="Arial" w:hAnsi="Arial"/>
                <w:sz w:val="24"/>
              </w:rPr>
              <w:t xml:space="preserve"> мобильных бригад, осуществляющих доставку лиц старше 65 лет, проживающих в сельской местности, в медицинские организации</w:t>
            </w:r>
          </w:p>
        </w:tc>
        <w:tc>
          <w:tcPr>
            <w:tcW w:type="dxa" w:w="1701"/>
            <w:tcBorders>
              <w:top w:color="C0C0C0" w:sz="1" w:val="double"/>
              <w:left w:color="C0C0C0" w:sz="1" w:val="double"/>
              <w:bottom w:color="C0C0C0" w:sz="1" w:val="double"/>
            </w:tcBorders>
            <w:shd w:fill="auto" w:val="clear"/>
          </w:tcPr>
          <w:p w14:paraId="3A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3B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3C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3D000000">
            <w:pPr>
              <w:pStyle w:val="Style_5"/>
              <w:widowControl w:val="0"/>
              <w:spacing w:after="20" w:before="20" w:line="240" w:lineRule="auto"/>
              <w:ind/>
            </w:pPr>
            <w:r>
              <w:rPr>
                <w:rFonts w:ascii="Arial" w:hAnsi="Arial"/>
                <w:spacing w:val="0"/>
                <w:sz w:val="24"/>
              </w:rPr>
              <w:t>сведения</w:t>
            </w:r>
          </w:p>
        </w:tc>
      </w:tr>
      <w:tr>
        <w:tc>
          <w:tcPr>
            <w:tcW w:type="dxa" w:w="1020"/>
            <w:tcBorders>
              <w:top w:color="C0C0C0" w:sz="1" w:val="double"/>
              <w:left w:color="C0C0C0" w:sz="1" w:val="double"/>
              <w:bottom w:color="C0C0C0" w:sz="1" w:val="double"/>
            </w:tcBorders>
            <w:shd w:fill="auto" w:val="clear"/>
          </w:tcPr>
          <w:p w14:paraId="3E000000">
            <w:pPr>
              <w:tabs>
                <w:tab w:leader="none" w:pos="6487" w:val="left"/>
              </w:tabs>
              <w:spacing w:after="20" w:before="20"/>
              <w:ind/>
              <w:jc w:val="center"/>
            </w:pPr>
            <w:r>
              <w:rPr>
                <w:rFonts w:ascii="Arial" w:hAnsi="Arial"/>
              </w:rPr>
              <w:t>1.1.6.</w:t>
            </w:r>
          </w:p>
        </w:tc>
        <w:tc>
          <w:tcPr>
            <w:tcW w:type="dxa" w:w="7060"/>
            <w:tcBorders>
              <w:top w:color="C0C0C0" w:sz="1" w:val="double"/>
              <w:left w:color="C0C0C0" w:sz="1" w:val="double"/>
              <w:bottom w:color="C0C0C0" w:sz="1" w:val="double"/>
            </w:tcBorders>
            <w:shd w:fill="auto" w:val="clear"/>
          </w:tcPr>
          <w:p w14:paraId="3F000000">
            <w:pPr>
              <w:pStyle w:val="Style_3"/>
              <w:widowControl w:val="0"/>
              <w:tabs>
                <w:tab w:leader="none" w:pos="4153" w:val="clear"/>
                <w:tab w:leader="none" w:pos="8306" w:val="clear"/>
              </w:tabs>
              <w:spacing w:after="20" w:before="20"/>
              <w:ind w:firstLine="0" w:left="28" w:right="57"/>
            </w:pPr>
            <w:r>
              <w:rPr>
                <w:rFonts w:ascii="Arial" w:hAnsi="Arial"/>
                <w:sz w:val="24"/>
              </w:rPr>
              <w:t>Оказание услуг службой «Социальное такси» по доставке инвалидов к социально-значимым объектам, в том числе детей-инвалидов</w:t>
            </w:r>
          </w:p>
        </w:tc>
        <w:tc>
          <w:tcPr>
            <w:tcW w:type="dxa" w:w="1701"/>
            <w:tcBorders>
              <w:top w:color="C0C0C0" w:sz="1" w:val="double"/>
              <w:left w:color="C0C0C0" w:sz="1" w:val="double"/>
              <w:bottom w:color="C0C0C0" w:sz="1" w:val="double"/>
            </w:tcBorders>
            <w:shd w:fill="auto" w:val="clear"/>
          </w:tcPr>
          <w:p w14:paraId="40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41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42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43000000">
            <w:pPr>
              <w:pStyle w:val="Style_5"/>
              <w:widowControl w:val="0"/>
              <w:spacing w:after="20" w:before="20" w:line="240" w:lineRule="auto"/>
              <w:ind/>
            </w:pPr>
            <w:r>
              <w:rPr>
                <w:rFonts w:ascii="Arial" w:hAnsi="Arial"/>
                <w:spacing w:val="0"/>
                <w:sz w:val="24"/>
              </w:rPr>
              <w:t>сведения</w:t>
            </w:r>
          </w:p>
        </w:tc>
      </w:tr>
      <w:tr>
        <w:tc>
          <w:tcPr>
            <w:tcW w:type="dxa" w:w="1020"/>
            <w:tcBorders>
              <w:top w:color="C0C0C0" w:sz="1" w:val="double"/>
              <w:left w:color="C0C0C0" w:sz="1" w:val="double"/>
              <w:bottom w:color="C0C0C0" w:sz="1" w:val="double"/>
            </w:tcBorders>
            <w:shd w:fill="auto" w:val="clear"/>
          </w:tcPr>
          <w:p w14:paraId="44000000">
            <w:pPr>
              <w:tabs>
                <w:tab w:leader="none" w:pos="6487" w:val="left"/>
              </w:tabs>
              <w:spacing w:after="20" w:before="20"/>
              <w:ind/>
              <w:jc w:val="center"/>
            </w:pPr>
            <w:r>
              <w:rPr>
                <w:rFonts w:ascii="Arial" w:hAnsi="Arial"/>
              </w:rPr>
              <w:t>1.1.7.</w:t>
            </w:r>
          </w:p>
        </w:tc>
        <w:tc>
          <w:tcPr>
            <w:tcW w:type="dxa" w:w="7060"/>
            <w:tcBorders>
              <w:top w:color="C0C0C0" w:sz="1" w:val="double"/>
              <w:left w:color="C0C0C0" w:sz="1" w:val="double"/>
              <w:bottom w:color="C0C0C0" w:sz="1" w:val="double"/>
            </w:tcBorders>
            <w:shd w:fill="auto" w:val="clear"/>
          </w:tcPr>
          <w:p w14:paraId="45000000">
            <w:pPr>
              <w:ind/>
              <w:jc w:val="both"/>
              <w:rPr>
                <w:rFonts w:ascii="Arial" w:hAnsi="Arial"/>
              </w:rPr>
            </w:pPr>
            <w:r>
              <w:rPr>
                <w:rFonts w:ascii="Arial" w:hAnsi="Arial"/>
              </w:rPr>
              <w:t>Предоставление ежегодной денежной выплаты лицам, награжденным нагрудным знаком «Почетный донор Ростовской области»</w:t>
            </w:r>
          </w:p>
          <w:p w14:paraId="46000000">
            <w:pPr>
              <w:spacing w:after="20" w:before="20"/>
              <w:ind w:firstLine="0" w:left="28" w:right="57"/>
              <w:jc w:val="both"/>
            </w:pPr>
          </w:p>
        </w:tc>
        <w:tc>
          <w:tcPr>
            <w:tcW w:type="dxa" w:w="1701"/>
            <w:tcBorders>
              <w:top w:color="C0C0C0" w:sz="1" w:val="double"/>
              <w:left w:color="C0C0C0" w:sz="1" w:val="double"/>
              <w:bottom w:color="C0C0C0" w:sz="1" w:val="double"/>
            </w:tcBorders>
            <w:shd w:fill="auto" w:val="clear"/>
          </w:tcPr>
          <w:p w14:paraId="47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48000000">
            <w:pPr>
              <w:spacing w:after="40" w:before="40"/>
              <w:ind/>
              <w:jc w:val="center"/>
              <w:rPr>
                <w:rFonts w:ascii="Arial" w:hAnsi="Arial"/>
              </w:rPr>
            </w:pPr>
            <w:r>
              <w:rPr>
                <w:rFonts w:ascii="Arial" w:hAnsi="Arial"/>
              </w:rPr>
              <w:t>УСЗН</w:t>
            </w:r>
          </w:p>
        </w:tc>
        <w:tc>
          <w:tcPr>
            <w:tcW w:type="dxa" w:w="2127"/>
            <w:tcBorders>
              <w:top w:color="C0C0C0" w:sz="1" w:val="double"/>
              <w:left w:color="C0C0C0" w:sz="1" w:val="double"/>
              <w:bottom w:color="C0C0C0" w:sz="1" w:val="double"/>
            </w:tcBorders>
            <w:shd w:fill="auto" w:val="clear"/>
          </w:tcPr>
          <w:p w14:paraId="49000000">
            <w:pPr>
              <w:spacing w:after="20" w:before="20"/>
              <w:ind/>
              <w:jc w:val="center"/>
            </w:pPr>
            <w:r>
              <w:rPr>
                <w:rFonts w:ascii="Arial" w:hAnsi="Arial"/>
              </w:rPr>
              <w:t>Щуров Н.С.</w:t>
            </w:r>
          </w:p>
        </w:tc>
        <w:tc>
          <w:tcPr>
            <w:tcW w:type="dxa" w:w="1731"/>
            <w:tcBorders>
              <w:top w:color="C0C0C0" w:sz="1" w:val="double"/>
              <w:left w:color="C0C0C0" w:sz="1" w:val="double"/>
              <w:bottom w:color="C0C0C0" w:sz="1" w:val="double"/>
              <w:right w:color="C0C0C0" w:sz="1" w:val="double"/>
            </w:tcBorders>
            <w:shd w:fill="auto" w:val="clear"/>
          </w:tcPr>
          <w:p w14:paraId="4A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4B000000">
            <w:pPr>
              <w:tabs>
                <w:tab w:leader="none" w:pos="6487" w:val="left"/>
              </w:tabs>
              <w:spacing w:after="20" w:before="20"/>
              <w:ind/>
              <w:jc w:val="center"/>
            </w:pPr>
            <w:r>
              <w:rPr>
                <w:rFonts w:ascii="Arial" w:hAnsi="Arial"/>
              </w:rPr>
              <w:t>1.1.8.</w:t>
            </w:r>
          </w:p>
        </w:tc>
        <w:tc>
          <w:tcPr>
            <w:tcW w:type="dxa" w:w="7060"/>
            <w:tcBorders>
              <w:top w:color="C0C0C0" w:sz="1" w:val="double"/>
              <w:left w:color="C0C0C0" w:sz="1" w:val="double"/>
              <w:bottom w:color="C0C0C0" w:sz="1" w:val="double"/>
            </w:tcBorders>
            <w:shd w:fill="auto" w:val="clear"/>
          </w:tcPr>
          <w:p w14:paraId="4C000000">
            <w:pPr>
              <w:spacing w:after="20" w:before="20"/>
              <w:ind w:firstLine="0" w:left="28" w:right="57"/>
              <w:jc w:val="both"/>
            </w:pPr>
            <w:r>
              <w:rPr>
                <w:rFonts w:ascii="Arial" w:hAnsi="Arial"/>
              </w:rPr>
              <w:t>Проведение комплексной работы по оказанию адресной социальной помощи на основании социальных контрактов, а также осуществление сопровождения и патронажа семей, заключивших социальные контракты, анализ эффективности завершенных социальных контрактов</w:t>
            </w:r>
          </w:p>
        </w:tc>
        <w:tc>
          <w:tcPr>
            <w:tcW w:type="dxa" w:w="1701"/>
            <w:tcBorders>
              <w:top w:color="C0C0C0" w:sz="1" w:val="double"/>
              <w:left w:color="C0C0C0" w:sz="1" w:val="double"/>
              <w:bottom w:color="C0C0C0" w:sz="1" w:val="double"/>
            </w:tcBorders>
            <w:shd w:fill="auto" w:val="clear"/>
          </w:tcPr>
          <w:p w14:paraId="4D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4E000000">
            <w:pPr>
              <w:spacing w:after="20" w:before="20"/>
              <w:ind/>
              <w:jc w:val="center"/>
            </w:pPr>
            <w:r>
              <w:rPr>
                <w:rFonts w:ascii="Arial" w:hAnsi="Arial"/>
              </w:rPr>
              <w:t>Сектор адресной социальной помощи</w:t>
            </w:r>
          </w:p>
        </w:tc>
        <w:tc>
          <w:tcPr>
            <w:tcW w:type="dxa" w:w="2127"/>
            <w:tcBorders>
              <w:top w:color="C0C0C0" w:sz="1" w:val="double"/>
              <w:left w:color="C0C0C0" w:sz="1" w:val="double"/>
              <w:bottom w:color="C0C0C0" w:sz="1" w:val="double"/>
            </w:tcBorders>
            <w:shd w:fill="auto" w:val="clear"/>
          </w:tcPr>
          <w:p w14:paraId="4F000000">
            <w:pPr>
              <w:spacing w:after="20" w:before="20"/>
              <w:ind/>
              <w:jc w:val="center"/>
              <w:rPr>
                <w:rFonts w:ascii="Arial" w:hAnsi="Arial"/>
              </w:rPr>
            </w:pPr>
            <w:r>
              <w:rPr>
                <w:rFonts w:ascii="Arial" w:hAnsi="Arial"/>
              </w:rPr>
              <w:t>Клевцова Ж.П.</w:t>
            </w:r>
          </w:p>
        </w:tc>
        <w:tc>
          <w:tcPr>
            <w:tcW w:type="dxa" w:w="1731"/>
            <w:tcBorders>
              <w:top w:color="C0C0C0" w:sz="1" w:val="double"/>
              <w:left w:color="C0C0C0" w:sz="1" w:val="double"/>
              <w:bottom w:color="C0C0C0" w:sz="1" w:val="double"/>
              <w:right w:color="C0C0C0" w:sz="1" w:val="double"/>
            </w:tcBorders>
            <w:shd w:fill="auto" w:val="clear"/>
          </w:tcPr>
          <w:p w14:paraId="50000000">
            <w:pPr>
              <w:spacing w:after="20" w:before="20"/>
              <w:ind/>
              <w:jc w:val="center"/>
            </w:pPr>
            <w:r>
              <w:rPr>
                <w:rFonts w:ascii="Arial" w:hAnsi="Arial"/>
              </w:rPr>
              <w:t>отчет</w:t>
            </w:r>
          </w:p>
        </w:tc>
      </w:tr>
      <w:tr>
        <w:tc>
          <w:tcPr>
            <w:tcW w:type="dxa" w:w="1020"/>
            <w:tcBorders>
              <w:top w:color="C0C0C0" w:sz="1" w:val="double"/>
              <w:left w:color="C0C0C0" w:sz="1" w:val="double"/>
              <w:bottom w:color="C0C0C0" w:sz="1" w:val="double"/>
            </w:tcBorders>
            <w:shd w:fill="auto" w:val="clear"/>
          </w:tcPr>
          <w:p w14:paraId="51000000">
            <w:pPr>
              <w:tabs>
                <w:tab w:leader="none" w:pos="6487" w:val="left"/>
              </w:tabs>
              <w:spacing w:after="20" w:before="20"/>
              <w:ind/>
              <w:jc w:val="center"/>
            </w:pPr>
            <w:r>
              <w:rPr>
                <w:rFonts w:ascii="Arial" w:hAnsi="Arial"/>
              </w:rPr>
              <w:t>1.1.9.</w:t>
            </w:r>
          </w:p>
        </w:tc>
        <w:tc>
          <w:tcPr>
            <w:tcW w:type="dxa" w:w="7060"/>
            <w:tcBorders>
              <w:top w:color="C0C0C0" w:sz="1" w:val="double"/>
              <w:left w:color="C0C0C0" w:sz="1" w:val="double"/>
              <w:bottom w:color="C0C0C0" w:sz="1" w:val="double"/>
            </w:tcBorders>
            <w:shd w:fill="auto" w:val="clear"/>
          </w:tcPr>
          <w:p w14:paraId="52000000">
            <w:pPr>
              <w:ind/>
              <w:jc w:val="both"/>
            </w:pPr>
            <w:r>
              <w:rPr>
                <w:rFonts w:ascii="Arial" w:hAnsi="Arial"/>
              </w:rPr>
              <w:t>Реализации мероприятий, направленных на профилактику коррупционных правонарушений,</w:t>
            </w:r>
            <w:r>
              <w:rPr>
                <w:rFonts w:ascii="Arial" w:hAnsi="Arial"/>
              </w:rPr>
              <w:t xml:space="preserve"> выявление и устранение причин и условий, способствующих возникновению и распространению проявлений коррупции в деятельности учреждения</w:t>
            </w:r>
          </w:p>
        </w:tc>
        <w:tc>
          <w:tcPr>
            <w:tcW w:type="dxa" w:w="1701"/>
            <w:tcBorders>
              <w:top w:color="C0C0C0" w:sz="1" w:val="double"/>
              <w:left w:color="C0C0C0" w:sz="1" w:val="double"/>
              <w:bottom w:color="C0C0C0" w:sz="1" w:val="double"/>
            </w:tcBorders>
            <w:shd w:fill="auto" w:val="clear"/>
          </w:tcPr>
          <w:p w14:paraId="5300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54000000">
            <w:pPr>
              <w:spacing w:after="40" w:before="4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55000000">
            <w:pPr>
              <w:pStyle w:val="Style_4"/>
              <w:spacing w:after="40" w:before="40"/>
              <w:ind w:firstLine="0" w:left="0"/>
              <w:jc w:val="center"/>
            </w:pPr>
            <w:r>
              <w:rPr>
                <w:rFonts w:ascii="Arial" w:hAnsi="Arial"/>
                <w:sz w:val="24"/>
              </w:rPr>
              <w:t>Кучеровская Е.А.</w:t>
            </w:r>
          </w:p>
          <w:p w14:paraId="56000000">
            <w:pPr>
              <w:pStyle w:val="Style_4"/>
              <w:spacing w:after="40" w:before="40"/>
              <w:ind w:firstLine="0" w:left="0"/>
              <w:jc w:val="center"/>
              <w:rPr>
                <w:rFonts w:ascii="Arial" w:hAnsi="Arial"/>
                <w:sz w:val="24"/>
              </w:rPr>
            </w:pPr>
          </w:p>
        </w:tc>
        <w:tc>
          <w:tcPr>
            <w:tcW w:type="dxa" w:w="1731"/>
            <w:tcBorders>
              <w:top w:color="C0C0C0" w:sz="1" w:val="double"/>
              <w:left w:color="C0C0C0" w:sz="1" w:val="double"/>
              <w:bottom w:color="C0C0C0" w:sz="1" w:val="double"/>
              <w:right w:color="C0C0C0" w:sz="1" w:val="double"/>
            </w:tcBorders>
            <w:shd w:fill="auto" w:val="clear"/>
          </w:tcPr>
          <w:p w14:paraId="57000000">
            <w:pPr>
              <w:spacing w:after="40" w:before="4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58000000">
            <w:pPr>
              <w:tabs>
                <w:tab w:leader="none" w:pos="6487" w:val="left"/>
              </w:tabs>
              <w:spacing w:after="20" w:before="20"/>
              <w:ind/>
              <w:jc w:val="center"/>
            </w:pPr>
            <w:r>
              <w:rPr>
                <w:rFonts w:ascii="Arial" w:hAnsi="Arial"/>
              </w:rPr>
              <w:t>1.1.10.</w:t>
            </w:r>
          </w:p>
        </w:tc>
        <w:tc>
          <w:tcPr>
            <w:tcW w:type="dxa" w:w="7060"/>
            <w:tcBorders>
              <w:top w:color="C0C0C0" w:sz="1" w:val="double"/>
              <w:left w:color="C0C0C0" w:sz="1" w:val="double"/>
              <w:bottom w:color="C0C0C0" w:sz="1" w:val="double"/>
            </w:tcBorders>
            <w:shd w:fill="auto" w:val="clear"/>
          </w:tcPr>
          <w:p w14:paraId="59000000">
            <w:pPr>
              <w:ind/>
              <w:jc w:val="both"/>
            </w:pPr>
            <w:r>
              <w:rPr>
                <w:rFonts w:ascii="Arial" w:hAnsi="Arial"/>
              </w:rPr>
              <w:t>В рамках реализации национального проекта «Семья» п</w:t>
            </w:r>
            <w:r>
              <w:rPr>
                <w:rFonts w:ascii="Arial" w:hAnsi="Arial"/>
              </w:rPr>
              <w:t>роведение комплексной работы</w:t>
            </w:r>
            <w:r>
              <w:rPr>
                <w:rFonts w:ascii="Arial" w:hAnsi="Arial"/>
              </w:rPr>
              <w:t xml:space="preserve"> по оказанию помощи мобилизованным гражданам и членам их семей, в том числе предоставление компенсации расходов на оплату жилищно-коммунальных услуг членам семей лиц, принимающих участие в специальной военной операции </w:t>
            </w:r>
          </w:p>
        </w:tc>
        <w:tc>
          <w:tcPr>
            <w:tcW w:type="dxa" w:w="1701"/>
            <w:tcBorders>
              <w:top w:color="C0C0C0" w:sz="1" w:val="double"/>
              <w:left w:color="C0C0C0" w:sz="1" w:val="double"/>
              <w:bottom w:color="C0C0C0" w:sz="1" w:val="double"/>
            </w:tcBorders>
            <w:shd w:fill="auto" w:val="clear"/>
          </w:tcPr>
          <w:p w14:paraId="5A000000">
            <w:pPr>
              <w:spacing w:after="40" w:before="4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5B000000">
            <w:pPr>
              <w:spacing w:after="40" w:before="40"/>
              <w:ind/>
              <w:jc w:val="center"/>
            </w:pPr>
            <w:r>
              <w:rPr>
                <w:rFonts w:ascii="Arial" w:hAnsi="Arial"/>
              </w:rPr>
              <w:t xml:space="preserve">УСЗН </w:t>
            </w:r>
          </w:p>
          <w:p w14:paraId="5C000000">
            <w:pPr>
              <w:spacing w:after="40" w:before="4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5D000000">
            <w:pPr>
              <w:pStyle w:val="Style_4"/>
              <w:spacing w:after="40" w:before="40"/>
              <w:ind w:firstLine="0" w:left="0"/>
              <w:jc w:val="center"/>
            </w:pPr>
            <w:r>
              <w:rPr>
                <w:rFonts w:ascii="Arial" w:hAnsi="Arial"/>
                <w:sz w:val="24"/>
              </w:rPr>
              <w:t xml:space="preserve">Кучеровская Е.А., </w:t>
            </w:r>
          </w:p>
          <w:p w14:paraId="5E000000">
            <w:pPr>
              <w:pStyle w:val="Style_4"/>
              <w:spacing w:after="40" w:before="40"/>
              <w:ind w:firstLine="0" w:left="0"/>
              <w:jc w:val="center"/>
            </w:pPr>
            <w:r>
              <w:rPr>
                <w:rFonts w:ascii="Arial" w:hAnsi="Arial"/>
                <w:sz w:val="24"/>
              </w:rPr>
              <w:t>Щурова Н.С.,</w:t>
            </w:r>
          </w:p>
          <w:p w14:paraId="5F00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60000000">
            <w:pPr>
              <w:spacing w:after="40" w:before="4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61000000">
            <w:pPr>
              <w:tabs>
                <w:tab w:leader="none" w:pos="6487" w:val="left"/>
              </w:tabs>
              <w:spacing w:after="20" w:before="20"/>
              <w:ind/>
              <w:jc w:val="center"/>
            </w:pPr>
            <w:r>
              <w:rPr>
                <w:rFonts w:ascii="Arial" w:hAnsi="Arial"/>
              </w:rPr>
              <w:t>1.1.11.</w:t>
            </w:r>
          </w:p>
        </w:tc>
        <w:tc>
          <w:tcPr>
            <w:tcW w:type="dxa" w:w="7060"/>
            <w:tcBorders>
              <w:top w:color="C0C0C0" w:sz="1" w:val="double"/>
              <w:left w:color="C0C0C0" w:sz="1" w:val="double"/>
              <w:bottom w:color="C0C0C0" w:sz="1" w:val="double"/>
            </w:tcBorders>
            <w:shd w:fill="auto" w:val="clear"/>
          </w:tcPr>
          <w:p w14:paraId="62000000">
            <w:pPr>
              <w:ind/>
              <w:jc w:val="both"/>
            </w:pPr>
            <w:r>
              <w:rPr>
                <w:rFonts w:ascii="Arial" w:hAnsi="Arial"/>
              </w:rPr>
              <w:t>Оказание помощи в получении мер социальной поддержки гражданам, постоянно проживавших на территории Украины, ДНР, ЛНР, Запорожской и Херсонской области, вынужденно покинувших территории постоянного проживания</w:t>
            </w:r>
          </w:p>
        </w:tc>
        <w:tc>
          <w:tcPr>
            <w:tcW w:type="dxa" w:w="1701"/>
            <w:tcBorders>
              <w:top w:color="C0C0C0" w:sz="1" w:val="double"/>
              <w:left w:color="C0C0C0" w:sz="1" w:val="double"/>
              <w:bottom w:color="C0C0C0" w:sz="1" w:val="double"/>
            </w:tcBorders>
            <w:shd w:fill="auto" w:val="clear"/>
          </w:tcPr>
          <w:p w14:paraId="63000000">
            <w:pPr>
              <w:spacing w:after="40" w:before="4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64000000">
            <w:pPr>
              <w:spacing w:after="40" w:before="40"/>
              <w:ind/>
              <w:jc w:val="center"/>
            </w:pPr>
            <w:r>
              <w:rPr>
                <w:rFonts w:ascii="Arial" w:hAnsi="Arial"/>
              </w:rPr>
              <w:t>УСЗН</w:t>
            </w:r>
          </w:p>
        </w:tc>
        <w:tc>
          <w:tcPr>
            <w:tcW w:type="dxa" w:w="2127"/>
            <w:tcBorders>
              <w:top w:color="C0C0C0" w:sz="1" w:val="double"/>
              <w:left w:color="C0C0C0" w:sz="1" w:val="double"/>
              <w:bottom w:color="C0C0C0" w:sz="1" w:val="double"/>
            </w:tcBorders>
            <w:shd w:fill="auto" w:val="clear"/>
          </w:tcPr>
          <w:p w14:paraId="65000000">
            <w:pPr>
              <w:pStyle w:val="Style_4"/>
              <w:spacing w:after="40" w:before="40"/>
              <w:ind w:firstLine="0" w:left="0"/>
              <w:jc w:val="center"/>
            </w:pPr>
            <w:r>
              <w:rPr>
                <w:rFonts w:ascii="Arial" w:hAnsi="Arial"/>
                <w:sz w:val="24"/>
              </w:rPr>
              <w:t>Кулягина Е.В.</w:t>
            </w:r>
          </w:p>
          <w:p w14:paraId="66000000">
            <w:pPr>
              <w:pStyle w:val="Style_4"/>
              <w:spacing w:after="40" w:before="40"/>
              <w:ind w:firstLine="0" w:left="0"/>
              <w:jc w:val="center"/>
            </w:pPr>
            <w:r>
              <w:rPr>
                <w:rFonts w:ascii="Arial" w:hAnsi="Arial"/>
                <w:sz w:val="24"/>
              </w:rPr>
              <w:t>Щурова Н.С.</w:t>
            </w:r>
          </w:p>
          <w:p w14:paraId="67000000">
            <w:pPr>
              <w:pStyle w:val="Style_4"/>
              <w:spacing w:after="40" w:before="40"/>
              <w:ind w:firstLine="0" w:left="0"/>
              <w:jc w:val="center"/>
            </w:pPr>
            <w:r>
              <w:rPr>
                <w:rFonts w:ascii="Arial" w:hAnsi="Arial"/>
                <w:sz w:val="24"/>
              </w:rPr>
              <w:t>Педоренко Л.В.</w:t>
            </w:r>
          </w:p>
        </w:tc>
        <w:tc>
          <w:tcPr>
            <w:tcW w:type="dxa" w:w="1731"/>
            <w:tcBorders>
              <w:top w:color="C0C0C0" w:sz="1" w:val="double"/>
              <w:left w:color="C0C0C0" w:sz="1" w:val="double"/>
              <w:bottom w:color="C0C0C0" w:sz="1" w:val="double"/>
              <w:right w:color="C0C0C0" w:sz="1" w:val="double"/>
            </w:tcBorders>
            <w:shd w:fill="auto" w:val="clear"/>
          </w:tcPr>
          <w:p w14:paraId="68000000">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69000000">
            <w:pPr>
              <w:tabs>
                <w:tab w:leader="none" w:pos="6487" w:val="left"/>
              </w:tabs>
              <w:spacing w:after="20" w:before="20"/>
              <w:ind/>
              <w:jc w:val="center"/>
              <w:rPr>
                <w:rFonts w:ascii="Arial" w:hAnsi="Arial"/>
              </w:rPr>
            </w:pPr>
            <w:r>
              <w:rPr>
                <w:rFonts w:ascii="Arial" w:hAnsi="Arial"/>
              </w:rPr>
              <w:t>1.1.12.</w:t>
            </w:r>
          </w:p>
        </w:tc>
        <w:tc>
          <w:tcPr>
            <w:tcW w:type="dxa" w:w="7060"/>
            <w:tcBorders>
              <w:top w:color="C0C0C0" w:sz="1" w:val="double"/>
              <w:left w:color="C0C0C0" w:sz="1" w:val="double"/>
              <w:bottom w:color="C0C0C0" w:sz="1" w:val="double"/>
            </w:tcBorders>
            <w:shd w:fill="auto" w:val="clear"/>
          </w:tcPr>
          <w:p w14:paraId="6A000000">
            <w:pPr>
              <w:ind/>
              <w:jc w:val="both"/>
              <w:rPr>
                <w:rFonts w:ascii="Arial" w:hAnsi="Arial"/>
              </w:rPr>
            </w:pPr>
            <w:r>
              <w:rPr>
                <w:rFonts w:ascii="Arial" w:hAnsi="Arial"/>
              </w:rPr>
              <w:t xml:space="preserve">Предоставление </w:t>
            </w:r>
            <w:r>
              <w:rPr>
                <w:rFonts w:ascii="Arial" w:hAnsi="Arial"/>
              </w:rPr>
              <w:t xml:space="preserve">компенсации расходов на оплату жилищно-коммунальных услуг детям-сиротам и детям, оставшихся без попечения родителей, лицам из числа </w:t>
            </w:r>
            <w:r>
              <w:rPr>
                <w:rFonts w:ascii="Arial" w:hAnsi="Arial"/>
              </w:rPr>
              <w:t>детей-сирот и детей, оставшихся без попечения родителей</w:t>
            </w:r>
          </w:p>
        </w:tc>
        <w:tc>
          <w:tcPr>
            <w:tcW w:type="dxa" w:w="1701"/>
            <w:tcBorders>
              <w:top w:color="C0C0C0" w:sz="1" w:val="double"/>
              <w:left w:color="C0C0C0" w:sz="1" w:val="double"/>
              <w:bottom w:color="C0C0C0" w:sz="1" w:val="double"/>
            </w:tcBorders>
            <w:shd w:fill="auto" w:val="clear"/>
          </w:tcPr>
          <w:p w14:paraId="6B000000">
            <w:pPr>
              <w:spacing w:after="40" w:before="40"/>
              <w:ind/>
              <w:jc w:val="center"/>
            </w:pPr>
            <w:r>
              <w:rPr>
                <w:rFonts w:ascii="Arial" w:hAnsi="Arial"/>
              </w:rPr>
              <w:t>весь период</w:t>
            </w:r>
          </w:p>
          <w:p w14:paraId="6C000000">
            <w:pPr>
              <w:spacing w:after="40" w:before="40"/>
              <w:ind/>
              <w:jc w:val="center"/>
              <w:rPr>
                <w:rFonts w:ascii="Arial" w:hAnsi="Arial"/>
              </w:rPr>
            </w:pPr>
          </w:p>
        </w:tc>
        <w:tc>
          <w:tcPr>
            <w:tcW w:type="dxa" w:w="2126"/>
            <w:tcBorders>
              <w:top w:color="C0C0C0" w:sz="1" w:val="double"/>
              <w:left w:color="C0C0C0" w:sz="1" w:val="double"/>
              <w:bottom w:color="C0C0C0" w:sz="1" w:val="double"/>
            </w:tcBorders>
            <w:shd w:fill="auto" w:val="clear"/>
          </w:tcPr>
          <w:p w14:paraId="6D000000">
            <w:pPr>
              <w:spacing w:after="40" w:before="40"/>
              <w:ind/>
              <w:jc w:val="center"/>
              <w:rPr>
                <w:rFonts w:ascii="Arial" w:hAnsi="Arial"/>
              </w:rPr>
            </w:pPr>
            <w:r>
              <w:rPr>
                <w:rFonts w:ascii="Arial" w:hAnsi="Arial"/>
              </w:rPr>
              <w:t>УСЗН</w:t>
            </w:r>
          </w:p>
        </w:tc>
        <w:tc>
          <w:tcPr>
            <w:tcW w:type="dxa" w:w="2127"/>
            <w:tcBorders>
              <w:top w:color="C0C0C0" w:sz="1" w:val="double"/>
              <w:left w:color="C0C0C0" w:sz="1" w:val="double"/>
              <w:bottom w:color="C0C0C0" w:sz="1" w:val="double"/>
            </w:tcBorders>
            <w:shd w:fill="auto" w:val="clear"/>
          </w:tcPr>
          <w:p w14:paraId="6E000000">
            <w:pPr>
              <w:pStyle w:val="Style_4"/>
              <w:spacing w:after="40" w:before="40"/>
              <w:ind w:firstLine="0" w:left="0"/>
              <w:jc w:val="center"/>
              <w:rPr>
                <w:rFonts w:ascii="Arial" w:hAnsi="Arial"/>
                <w:sz w:val="24"/>
              </w:rPr>
            </w:pPr>
            <w:r>
              <w:rPr>
                <w:rFonts w:ascii="Arial" w:hAnsi="Arial"/>
                <w:sz w:val="24"/>
              </w:rPr>
              <w:t>Щурова Н.С.</w:t>
            </w:r>
          </w:p>
        </w:tc>
        <w:tc>
          <w:tcPr>
            <w:tcW w:type="dxa" w:w="1731"/>
            <w:tcBorders>
              <w:top w:color="C0C0C0" w:sz="1" w:val="double"/>
              <w:left w:color="C0C0C0" w:sz="1" w:val="double"/>
              <w:bottom w:color="C0C0C0" w:sz="1" w:val="double"/>
              <w:right w:color="C0C0C0" w:sz="1" w:val="double"/>
            </w:tcBorders>
            <w:shd w:fill="auto" w:val="clear"/>
          </w:tcPr>
          <w:p w14:paraId="6F000000">
            <w:pPr>
              <w:spacing w:after="40" w:before="40"/>
              <w:ind/>
              <w:jc w:val="center"/>
              <w:rPr>
                <w:rFonts w:ascii="Arial" w:hAnsi="Arial"/>
              </w:rPr>
            </w:pPr>
            <w:r>
              <w:rPr>
                <w:rFonts w:ascii="Arial" w:hAnsi="Arial"/>
              </w:rPr>
              <w:t>отчет</w:t>
            </w:r>
          </w:p>
        </w:tc>
      </w:tr>
      <w:tr>
        <w:tc>
          <w:tcPr>
            <w:tcW w:type="dxa" w:w="1020"/>
            <w:tcBorders>
              <w:top w:color="C0C0C0" w:sz="1" w:val="double"/>
              <w:left w:color="C0C0C0" w:sz="1" w:val="double"/>
              <w:bottom w:color="C0C0C0" w:sz="1" w:val="double"/>
            </w:tcBorders>
            <w:shd w:fill="auto" w:val="clear"/>
          </w:tcPr>
          <w:p w14:paraId="70000000">
            <w:pPr>
              <w:tabs>
                <w:tab w:leader="none" w:pos="6487" w:val="left"/>
              </w:tabs>
              <w:spacing w:after="20" w:before="20"/>
              <w:ind/>
              <w:jc w:val="center"/>
              <w:rPr>
                <w:rFonts w:ascii="Arial" w:hAnsi="Arial"/>
              </w:rPr>
            </w:pPr>
            <w:r>
              <w:rPr>
                <w:rFonts w:ascii="Arial" w:hAnsi="Arial"/>
              </w:rPr>
              <w:t>1.1.13.</w:t>
            </w:r>
          </w:p>
        </w:tc>
        <w:tc>
          <w:tcPr>
            <w:tcW w:type="dxa" w:w="7060"/>
            <w:tcBorders>
              <w:top w:color="C0C0C0" w:sz="1" w:val="double"/>
              <w:left w:color="C0C0C0" w:sz="1" w:val="double"/>
              <w:bottom w:color="C0C0C0" w:sz="1" w:val="double"/>
            </w:tcBorders>
            <w:shd w:fill="auto" w:val="clear"/>
          </w:tcPr>
          <w:p w14:paraId="71000000">
            <w:pPr>
              <w:ind/>
              <w:jc w:val="both"/>
              <w:rPr>
                <w:rFonts w:ascii="Arial" w:hAnsi="Arial"/>
              </w:rPr>
            </w:pPr>
            <w:r>
              <w:rPr>
                <w:rFonts w:ascii="Arial" w:hAnsi="Arial"/>
              </w:rPr>
              <w:t>Реализация мер социальной поддержки отдельных категорий граждан в целях реализации региональной программы по повышению рождаемости в соответствии с областным законом от 24.12.2024 № 231-ЗС</w:t>
            </w:r>
          </w:p>
        </w:tc>
        <w:tc>
          <w:tcPr>
            <w:tcW w:type="dxa" w:w="1701"/>
            <w:tcBorders>
              <w:top w:color="C0C0C0" w:sz="1" w:val="double"/>
              <w:left w:color="C0C0C0" w:sz="1" w:val="double"/>
              <w:bottom w:color="C0C0C0" w:sz="1" w:val="double"/>
            </w:tcBorders>
            <w:shd w:fill="auto" w:val="clear"/>
          </w:tcPr>
          <w:p w14:paraId="72000000">
            <w:pPr>
              <w:spacing w:after="40" w:before="40"/>
              <w:ind/>
              <w:jc w:val="center"/>
              <w:rPr>
                <w:rFonts w:ascii="Arial" w:hAnsi="Arial"/>
              </w:rP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73000000">
            <w:pPr>
              <w:spacing w:after="40" w:before="40"/>
              <w:ind/>
              <w:jc w:val="center"/>
              <w:rPr>
                <w:rFonts w:ascii="Arial" w:hAnsi="Arial"/>
              </w:rPr>
            </w:pPr>
            <w:r>
              <w:rPr>
                <w:rFonts w:ascii="Arial" w:hAnsi="Arial"/>
              </w:rPr>
              <w:t>УСЗН</w:t>
            </w:r>
          </w:p>
          <w:p w14:paraId="74000000">
            <w:pPr>
              <w:spacing w:after="40" w:before="40"/>
              <w:ind/>
              <w:jc w:val="center"/>
              <w:rPr>
                <w:rFonts w:ascii="Arial" w:hAnsi="Arial"/>
              </w:rPr>
            </w:pPr>
          </w:p>
        </w:tc>
        <w:tc>
          <w:tcPr>
            <w:tcW w:type="dxa" w:w="2127"/>
            <w:tcBorders>
              <w:top w:color="C0C0C0" w:sz="1" w:val="double"/>
              <w:left w:color="C0C0C0" w:sz="1" w:val="double"/>
              <w:bottom w:color="C0C0C0" w:sz="1" w:val="double"/>
            </w:tcBorders>
            <w:shd w:fill="auto" w:val="clear"/>
          </w:tcPr>
          <w:p w14:paraId="75000000">
            <w:pPr>
              <w:spacing w:after="20" w:before="20"/>
              <w:ind/>
              <w:jc w:val="center"/>
            </w:pPr>
            <w:r>
              <w:rPr>
                <w:rFonts w:ascii="Arial" w:hAnsi="Arial"/>
              </w:rPr>
              <w:t>Мец Н.В.</w:t>
            </w:r>
          </w:p>
          <w:p w14:paraId="76000000">
            <w:pPr>
              <w:spacing w:after="20" w:before="20"/>
              <w:ind/>
              <w:jc w:val="center"/>
            </w:pPr>
            <w:r>
              <w:rPr>
                <w:rFonts w:ascii="Arial" w:hAnsi="Arial"/>
              </w:rPr>
              <w:t>Макеева Н.Г.</w:t>
            </w:r>
          </w:p>
          <w:p w14:paraId="77000000">
            <w:pPr>
              <w:pStyle w:val="Style_4"/>
              <w:spacing w:after="40" w:before="40"/>
              <w:ind w:firstLine="0" w:left="0"/>
              <w:jc w:val="center"/>
              <w:rPr>
                <w:rFonts w:ascii="Arial" w:hAnsi="Arial"/>
                <w:b w:val="0"/>
                <w:sz w:val="24"/>
              </w:rPr>
            </w:pPr>
            <w:r>
              <w:rPr>
                <w:rFonts w:ascii="Arial" w:hAnsi="Arial"/>
                <w:b w:val="0"/>
                <w:sz w:val="24"/>
              </w:rPr>
              <w:t>Педоренко Л.В.</w:t>
            </w:r>
          </w:p>
        </w:tc>
        <w:tc>
          <w:tcPr>
            <w:tcW w:type="dxa" w:w="1731"/>
            <w:tcBorders>
              <w:top w:color="C0C0C0" w:sz="1" w:val="double"/>
              <w:left w:color="C0C0C0" w:sz="1" w:val="double"/>
              <w:bottom w:color="C0C0C0" w:sz="1" w:val="double"/>
              <w:right w:color="C0C0C0" w:sz="1" w:val="double"/>
            </w:tcBorders>
            <w:shd w:fill="auto" w:val="clear"/>
          </w:tcPr>
          <w:p w14:paraId="78000000">
            <w:pPr>
              <w:spacing w:after="40" w:before="40"/>
              <w:ind/>
              <w:jc w:val="center"/>
              <w:rPr>
                <w:rFonts w:ascii="Arial" w:hAnsi="Arial"/>
              </w:rPr>
            </w:pPr>
            <w:r>
              <w:rPr>
                <w:rFonts w:ascii="Arial" w:hAnsi="Arial"/>
              </w:rPr>
              <w:t>отчет</w:t>
            </w:r>
          </w:p>
        </w:tc>
      </w:tr>
      <w:tr>
        <w:tc>
          <w:tcPr>
            <w:tcW w:type="dxa" w:w="1020"/>
            <w:tcBorders>
              <w:top w:color="C0C0C0" w:sz="1" w:val="double"/>
              <w:left w:color="C0C0C0" w:sz="1" w:val="double"/>
              <w:bottom w:color="C0C0C0" w:sz="1" w:val="double"/>
            </w:tcBorders>
            <w:shd w:fill="auto" w:val="clear"/>
          </w:tcPr>
          <w:p w14:paraId="79000000">
            <w:pPr>
              <w:tabs>
                <w:tab w:leader="none" w:pos="6487" w:val="left"/>
              </w:tabs>
              <w:spacing w:after="20" w:before="20"/>
              <w:ind/>
              <w:jc w:val="center"/>
              <w:rPr>
                <w:rFonts w:ascii="Arial" w:hAnsi="Arial"/>
              </w:rPr>
            </w:pPr>
            <w:r>
              <w:rPr>
                <w:rFonts w:ascii="Arial" w:hAnsi="Arial"/>
              </w:rPr>
              <w:t>1.1.14.</w:t>
            </w:r>
          </w:p>
        </w:tc>
        <w:tc>
          <w:tcPr>
            <w:tcW w:type="dxa" w:w="7060"/>
            <w:tcBorders>
              <w:top w:color="C0C0C0" w:sz="1" w:val="double"/>
              <w:left w:color="C0C0C0" w:sz="1" w:val="double"/>
              <w:bottom w:color="C0C0C0" w:sz="1" w:val="double"/>
            </w:tcBorders>
            <w:shd w:fill="auto" w:val="clear"/>
          </w:tcPr>
          <w:p w14:paraId="7A000000">
            <w:pPr>
              <w:ind/>
              <w:jc w:val="both"/>
              <w:rPr>
                <w:rFonts w:ascii="Arial" w:hAnsi="Arial"/>
              </w:rPr>
            </w:pPr>
            <w:r>
              <w:rPr>
                <w:rFonts w:ascii="Arial" w:hAnsi="Arial"/>
              </w:rPr>
              <w:t>Выдача удостоверения, подтверждающего статус многодетной семьи в Российской Федерации</w:t>
            </w:r>
          </w:p>
        </w:tc>
        <w:tc>
          <w:tcPr>
            <w:tcW w:type="dxa" w:w="1701"/>
            <w:tcBorders>
              <w:top w:color="C0C0C0" w:sz="1" w:val="double"/>
              <w:left w:color="C0C0C0" w:sz="1" w:val="double"/>
              <w:bottom w:color="C0C0C0" w:sz="1" w:val="double"/>
            </w:tcBorders>
            <w:shd w:fill="auto" w:val="clear"/>
          </w:tcPr>
          <w:p w14:paraId="7B000000">
            <w:pPr>
              <w:spacing w:after="40" w:before="40"/>
              <w:ind/>
              <w:jc w:val="center"/>
              <w:rPr>
                <w:rFonts w:ascii="Arial" w:hAnsi="Arial"/>
              </w:rP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7C000000">
            <w:pPr>
              <w:spacing w:after="40" w:before="40"/>
              <w:ind/>
              <w:jc w:val="center"/>
              <w:rPr>
                <w:rFonts w:ascii="Arial" w:hAnsi="Arial"/>
              </w:rPr>
            </w:pPr>
            <w:r>
              <w:rPr>
                <w:rFonts w:ascii="Arial" w:hAnsi="Arial"/>
              </w:rPr>
              <w:t>УСЗН</w:t>
            </w:r>
          </w:p>
        </w:tc>
        <w:tc>
          <w:tcPr>
            <w:tcW w:type="dxa" w:w="2127"/>
            <w:tcBorders>
              <w:top w:color="C0C0C0" w:sz="1" w:val="double"/>
              <w:left w:color="C0C0C0" w:sz="1" w:val="double"/>
              <w:bottom w:color="C0C0C0" w:sz="1" w:val="double"/>
            </w:tcBorders>
            <w:shd w:fill="auto" w:val="clear"/>
          </w:tcPr>
          <w:p w14:paraId="7D000000">
            <w:pPr>
              <w:spacing w:after="20" w:before="20"/>
              <w:ind/>
              <w:jc w:val="center"/>
            </w:pPr>
            <w:r>
              <w:rPr>
                <w:rFonts w:ascii="Arial" w:hAnsi="Arial"/>
              </w:rPr>
              <w:t>Педоренко Л.В.</w:t>
            </w:r>
          </w:p>
          <w:p w14:paraId="7E000000">
            <w:pPr>
              <w:spacing w:after="20" w:before="20"/>
              <w:ind/>
              <w:jc w:val="center"/>
              <w:rPr>
                <w:rFonts w:ascii="Arial" w:hAnsi="Arial"/>
              </w:rPr>
            </w:pPr>
          </w:p>
        </w:tc>
        <w:tc>
          <w:tcPr>
            <w:tcW w:type="dxa" w:w="1731"/>
            <w:tcBorders>
              <w:top w:color="C0C0C0" w:sz="1" w:val="double"/>
              <w:left w:color="C0C0C0" w:sz="1" w:val="double"/>
              <w:bottom w:color="C0C0C0" w:sz="1" w:val="double"/>
              <w:right w:color="C0C0C0" w:sz="1" w:val="double"/>
            </w:tcBorders>
            <w:shd w:fill="auto" w:val="clear"/>
          </w:tcPr>
          <w:p w14:paraId="7F000000">
            <w:pPr>
              <w:spacing w:after="40" w:before="40"/>
              <w:ind/>
              <w:jc w:val="center"/>
              <w:rPr>
                <w:rFonts w:ascii="Arial" w:hAnsi="Arial"/>
              </w:rPr>
            </w:pPr>
            <w:r>
              <w:rPr>
                <w:rFonts w:ascii="Arial" w:hAnsi="Arial"/>
              </w:rPr>
              <w:t>отчет</w:t>
            </w:r>
          </w:p>
        </w:tc>
      </w:tr>
      <w:tr>
        <w:tc>
          <w:tcPr>
            <w:tcW w:type="dxa" w:w="1020"/>
            <w:tcBorders>
              <w:top w:color="C0C0C0" w:sz="1" w:val="double"/>
              <w:left w:color="C0C0C0" w:sz="1" w:val="double"/>
              <w:bottom w:color="C0C0C0" w:sz="1" w:val="double"/>
            </w:tcBorders>
            <w:shd w:fill="auto" w:val="clear"/>
          </w:tcPr>
          <w:p w14:paraId="80000000">
            <w:pPr>
              <w:tabs>
                <w:tab w:leader="none" w:pos="6487" w:val="left"/>
              </w:tabs>
              <w:spacing w:after="20" w:before="20"/>
              <w:ind/>
              <w:jc w:val="center"/>
            </w:pPr>
            <w:r>
              <w:rPr>
                <w:rFonts w:ascii="Arial" w:hAnsi="Arial"/>
                <w:b w:val="1"/>
                <w:color w:val="0070C0"/>
              </w:rPr>
              <w:t>1.2.</w:t>
            </w:r>
          </w:p>
        </w:tc>
        <w:tc>
          <w:tcPr>
            <w:tcW w:type="dxa" w:w="14745"/>
            <w:gridSpan w:val="5"/>
            <w:tcBorders>
              <w:top w:color="C0C0C0" w:sz="1" w:val="double"/>
              <w:left w:color="C0C0C0" w:sz="1" w:val="double"/>
              <w:bottom w:color="C0C0C0" w:sz="1" w:val="double"/>
              <w:right w:color="C0C0C0" w:sz="1" w:val="double"/>
            </w:tcBorders>
            <w:shd w:fill="auto" w:val="clear"/>
          </w:tcPr>
          <w:p w14:paraId="81000000">
            <w:pPr>
              <w:spacing w:after="20" w:before="20"/>
              <w:ind/>
              <w:jc w:val="center"/>
            </w:pPr>
            <w:r>
              <w:rPr>
                <w:rFonts w:ascii="Arial" w:hAnsi="Arial"/>
                <w:b w:val="1"/>
                <w:color w:val="0070C0"/>
              </w:rPr>
              <w:t>Реализация мероприятий муниципальных программ Цимлянского района</w:t>
            </w:r>
          </w:p>
        </w:tc>
      </w:tr>
      <w:tr>
        <w:tc>
          <w:tcPr>
            <w:tcW w:type="dxa" w:w="1020"/>
            <w:tcBorders>
              <w:top w:color="C0C0C0" w:sz="1" w:val="double"/>
              <w:left w:color="C0C0C0" w:sz="1" w:val="double"/>
              <w:bottom w:color="C0C0C0" w:sz="1" w:val="double"/>
            </w:tcBorders>
            <w:shd w:fill="auto" w:val="clear"/>
          </w:tcPr>
          <w:p w14:paraId="82000000">
            <w:pPr>
              <w:tabs>
                <w:tab w:leader="none" w:pos="6487" w:val="left"/>
              </w:tabs>
              <w:spacing w:after="20" w:before="20"/>
              <w:ind/>
              <w:jc w:val="center"/>
            </w:pPr>
            <w:r>
              <w:rPr>
                <w:rFonts w:ascii="Arial" w:hAnsi="Arial"/>
              </w:rPr>
              <w:t>1.2.1.</w:t>
            </w:r>
          </w:p>
        </w:tc>
        <w:tc>
          <w:tcPr>
            <w:tcW w:type="dxa" w:w="7060"/>
            <w:tcBorders>
              <w:top w:color="C0C0C0" w:sz="1" w:val="double"/>
              <w:left w:color="C0C0C0" w:sz="1" w:val="double"/>
              <w:bottom w:color="C0C0C0" w:sz="1" w:val="double"/>
            </w:tcBorders>
            <w:shd w:fill="auto" w:val="clear"/>
          </w:tcPr>
          <w:p w14:paraId="83000000">
            <w:pPr>
              <w:spacing w:after="20" w:before="20"/>
              <w:ind/>
              <w:jc w:val="both"/>
            </w:pPr>
            <w:r>
              <w:rPr>
                <w:rFonts w:ascii="Arial" w:hAnsi="Arial"/>
              </w:rPr>
              <w:t>Реализация мероприятий муниципальной  программы "Социальная поддержка граждан"</w:t>
            </w:r>
          </w:p>
        </w:tc>
        <w:tc>
          <w:tcPr>
            <w:tcW w:type="dxa" w:w="1701"/>
            <w:tcBorders>
              <w:top w:color="C0C0C0" w:sz="1" w:val="double"/>
              <w:left w:color="C0C0C0" w:sz="1" w:val="double"/>
              <w:bottom w:color="C0C0C0" w:sz="1" w:val="double"/>
            </w:tcBorders>
            <w:shd w:fill="auto" w:val="clear"/>
          </w:tcPr>
          <w:p w14:paraId="84000000">
            <w:pPr>
              <w:pStyle w:val="Style_6"/>
              <w:spacing w:after="20" w:before="20"/>
              <w:ind/>
            </w:pPr>
            <w:r>
              <w:rPr>
                <w:rFonts w:ascii="Arial" w:hAnsi="Arial"/>
                <w:sz w:val="24"/>
              </w:rPr>
              <w:t>весь период</w:t>
            </w:r>
          </w:p>
        </w:tc>
        <w:tc>
          <w:tcPr>
            <w:tcW w:type="dxa" w:w="2126"/>
            <w:tcBorders>
              <w:top w:color="C0C0C0" w:sz="1" w:val="double"/>
              <w:left w:color="C0C0C0" w:sz="1" w:val="double"/>
              <w:bottom w:color="C0C0C0" w:sz="1" w:val="double"/>
            </w:tcBorders>
            <w:shd w:fill="auto" w:val="clear"/>
          </w:tcPr>
          <w:p w14:paraId="85000000">
            <w:pPr>
              <w:pStyle w:val="Style_4"/>
              <w:spacing w:after="20" w:before="20"/>
              <w:ind w:firstLine="0" w:left="0"/>
              <w:jc w:val="center"/>
            </w:pPr>
            <w:r>
              <w:rPr>
                <w:rFonts w:ascii="Arial" w:hAnsi="Arial"/>
                <w:sz w:val="24"/>
              </w:rPr>
              <w:t xml:space="preserve">УСЗН </w:t>
            </w:r>
          </w:p>
          <w:p w14:paraId="86000000">
            <w:pPr>
              <w:pStyle w:val="Style_4"/>
              <w:spacing w:after="20" w:before="20"/>
              <w:ind w:firstLine="0" w:left="0"/>
              <w:jc w:val="center"/>
            </w:pPr>
            <w:r>
              <w:rPr>
                <w:rFonts w:ascii="Arial" w:hAnsi="Arial"/>
                <w:sz w:val="24"/>
              </w:rPr>
              <w:t>МБУ «ЦСО» ЦР</w:t>
            </w:r>
          </w:p>
          <w:p w14:paraId="87000000">
            <w:pPr>
              <w:pStyle w:val="Style_4"/>
              <w:spacing w:after="20" w:before="20"/>
              <w:ind w:firstLine="0" w:left="0"/>
              <w:jc w:val="center"/>
              <w:rPr>
                <w:rFonts w:ascii="Arial" w:hAnsi="Arial"/>
                <w:sz w:val="24"/>
              </w:rPr>
            </w:pPr>
          </w:p>
        </w:tc>
        <w:tc>
          <w:tcPr>
            <w:tcW w:type="dxa" w:w="2127"/>
            <w:tcBorders>
              <w:top w:color="C0C0C0" w:sz="1" w:val="double"/>
              <w:left w:color="C0C0C0" w:sz="1" w:val="double"/>
              <w:bottom w:color="C0C0C0" w:sz="1" w:val="double"/>
            </w:tcBorders>
            <w:shd w:fill="auto" w:val="clear"/>
          </w:tcPr>
          <w:p w14:paraId="88000000">
            <w:pPr>
              <w:spacing w:after="20" w:before="20"/>
              <w:ind/>
              <w:jc w:val="center"/>
            </w:pPr>
            <w:r>
              <w:rPr>
                <w:rFonts w:ascii="Arial" w:hAnsi="Arial"/>
              </w:rPr>
              <w:t>Мец Н.В.</w:t>
            </w:r>
          </w:p>
          <w:p w14:paraId="89000000">
            <w:pPr>
              <w:spacing w:after="20" w:before="20"/>
              <w:ind/>
              <w:jc w:val="center"/>
            </w:pPr>
            <w:r>
              <w:rPr>
                <w:rFonts w:ascii="Arial" w:hAnsi="Arial"/>
              </w:rPr>
              <w:t>Макеева Н.Г.</w:t>
            </w:r>
          </w:p>
          <w:p w14:paraId="8A000000">
            <w:pPr>
              <w:spacing w:after="20" w:before="20"/>
              <w:ind/>
              <w:jc w:val="center"/>
            </w:pPr>
            <w:r>
              <w:rPr>
                <w:rFonts w:ascii="Arial" w:hAnsi="Arial"/>
              </w:rPr>
              <w:t>Кулягина Е.В.</w:t>
            </w:r>
          </w:p>
          <w:p w14:paraId="8B000000">
            <w:pPr>
              <w:spacing w:after="20" w:before="20"/>
              <w:ind/>
              <w:jc w:val="center"/>
            </w:pPr>
            <w:r>
              <w:rPr>
                <w:rFonts w:ascii="Arial" w:hAnsi="Arial"/>
              </w:rPr>
              <w:t>Педоренко Л.В.</w:t>
            </w:r>
          </w:p>
          <w:p w14:paraId="8C000000">
            <w:pPr>
              <w:spacing w:after="20" w:before="20"/>
              <w:ind/>
              <w:jc w:val="center"/>
            </w:pPr>
            <w:r>
              <w:rPr>
                <w:rFonts w:ascii="Arial" w:hAnsi="Arial"/>
              </w:rPr>
              <w:t>Углянская Т.А.</w:t>
            </w:r>
          </w:p>
          <w:p w14:paraId="8D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8E000000">
            <w:pPr>
              <w:pStyle w:val="Style_4"/>
              <w:spacing w:after="20" w:before="20"/>
              <w:ind w:firstLine="0" w:left="0"/>
              <w:jc w:val="center"/>
            </w:pPr>
            <w:r>
              <w:rPr>
                <w:rFonts w:ascii="Arial" w:hAnsi="Arial"/>
                <w:sz w:val="24"/>
              </w:rPr>
              <w:t>отчет</w:t>
            </w:r>
          </w:p>
        </w:tc>
      </w:tr>
      <w:tr>
        <w:tc>
          <w:tcPr>
            <w:tcW w:type="dxa" w:w="1020"/>
            <w:tcBorders>
              <w:top w:color="C0C0C0" w:sz="1" w:val="double"/>
              <w:left w:color="C0C0C0" w:sz="1" w:val="double"/>
              <w:bottom w:color="C0C0C0" w:sz="1" w:val="double"/>
            </w:tcBorders>
            <w:shd w:fill="auto" w:val="clear"/>
          </w:tcPr>
          <w:p w14:paraId="8F000000">
            <w:pPr>
              <w:tabs>
                <w:tab w:leader="none" w:pos="6487" w:val="left"/>
              </w:tabs>
              <w:spacing w:after="20" w:before="20"/>
              <w:ind/>
              <w:jc w:val="center"/>
            </w:pPr>
            <w:r>
              <w:rPr>
                <w:rFonts w:ascii="Arial" w:hAnsi="Arial"/>
              </w:rPr>
              <w:t>1.2.2.</w:t>
            </w:r>
          </w:p>
        </w:tc>
        <w:tc>
          <w:tcPr>
            <w:tcW w:type="dxa" w:w="7060"/>
            <w:tcBorders>
              <w:top w:color="C0C0C0" w:sz="1" w:val="double"/>
              <w:left w:color="C0C0C0" w:sz="1" w:val="double"/>
              <w:bottom w:color="C0C0C0" w:sz="1" w:val="double"/>
            </w:tcBorders>
            <w:shd w:fill="auto" w:val="clear"/>
          </w:tcPr>
          <w:p w14:paraId="90000000">
            <w:pPr>
              <w:spacing w:after="20" w:before="20"/>
              <w:ind/>
              <w:jc w:val="both"/>
            </w:pPr>
            <w:r>
              <w:rPr>
                <w:rFonts w:ascii="Arial" w:hAnsi="Arial"/>
              </w:rPr>
              <w:t xml:space="preserve">Реализация мероприятий </w:t>
            </w:r>
            <w:r>
              <w:rPr>
                <w:rFonts w:ascii="Arial" w:hAnsi="Arial"/>
              </w:rPr>
              <w:t>муниципальной</w:t>
            </w:r>
            <w:r>
              <w:rPr>
                <w:rFonts w:ascii="Arial" w:hAnsi="Arial"/>
              </w:rPr>
              <w:t xml:space="preserve"> программы "Доступная среда"</w:t>
            </w:r>
          </w:p>
        </w:tc>
        <w:tc>
          <w:tcPr>
            <w:tcW w:type="dxa" w:w="1701"/>
            <w:tcBorders>
              <w:top w:color="C0C0C0" w:sz="1" w:val="double"/>
              <w:left w:color="C0C0C0" w:sz="1" w:val="double"/>
              <w:bottom w:color="C0C0C0" w:sz="1" w:val="double"/>
            </w:tcBorders>
            <w:shd w:fill="auto" w:val="clear"/>
          </w:tcPr>
          <w:p w14:paraId="91000000">
            <w:pPr>
              <w:pStyle w:val="Style_6"/>
              <w:spacing w:after="20" w:before="20"/>
              <w:ind/>
            </w:pPr>
            <w:r>
              <w:rPr>
                <w:rFonts w:ascii="Arial" w:hAnsi="Arial"/>
                <w:sz w:val="24"/>
              </w:rPr>
              <w:t>весь период</w:t>
            </w:r>
          </w:p>
        </w:tc>
        <w:tc>
          <w:tcPr>
            <w:tcW w:type="dxa" w:w="2126"/>
            <w:tcBorders>
              <w:top w:color="C0C0C0" w:sz="1" w:val="double"/>
              <w:left w:color="C0C0C0" w:sz="1" w:val="double"/>
              <w:bottom w:color="C0C0C0" w:sz="1" w:val="double"/>
            </w:tcBorders>
            <w:shd w:fill="auto" w:val="clear"/>
          </w:tcPr>
          <w:p w14:paraId="92000000">
            <w:pPr>
              <w:spacing w:after="20" w:before="20"/>
              <w:ind/>
              <w:jc w:val="center"/>
            </w:pPr>
            <w:r>
              <w:rPr>
                <w:rFonts w:ascii="Arial" w:hAnsi="Arial"/>
              </w:rPr>
              <w:t>Заместитель начальника,</w:t>
            </w:r>
          </w:p>
          <w:p w14:paraId="93000000">
            <w:pPr>
              <w:spacing w:after="20" w:before="20"/>
              <w:ind/>
              <w:jc w:val="center"/>
            </w:pPr>
            <w:r>
              <w:rPr>
                <w:rFonts w:ascii="Arial" w:hAnsi="Arial"/>
              </w:rPr>
              <w:t>Ведущий специалист</w:t>
            </w:r>
          </w:p>
        </w:tc>
        <w:tc>
          <w:tcPr>
            <w:tcW w:type="dxa" w:w="2127"/>
            <w:tcBorders>
              <w:top w:color="C0C0C0" w:sz="1" w:val="double"/>
              <w:left w:color="C0C0C0" w:sz="1" w:val="double"/>
              <w:bottom w:color="C0C0C0" w:sz="1" w:val="double"/>
            </w:tcBorders>
            <w:shd w:fill="auto" w:val="clear"/>
          </w:tcPr>
          <w:p w14:paraId="94000000">
            <w:pPr>
              <w:spacing w:after="20" w:before="20"/>
              <w:ind/>
              <w:jc w:val="center"/>
            </w:pPr>
            <w:r>
              <w:rPr>
                <w:rFonts w:ascii="Arial" w:hAnsi="Arial"/>
              </w:rPr>
              <w:t>Мец Н.В.,</w:t>
            </w:r>
          </w:p>
          <w:p w14:paraId="95000000">
            <w:pPr>
              <w:spacing w:after="20" w:before="20"/>
              <w:ind/>
              <w:jc w:val="center"/>
            </w:pPr>
            <w:r>
              <w:rPr>
                <w:rFonts w:ascii="Arial" w:hAnsi="Arial"/>
              </w:rPr>
              <w:t>Малая А.Ю.</w:t>
            </w:r>
          </w:p>
        </w:tc>
        <w:tc>
          <w:tcPr>
            <w:tcW w:type="dxa" w:w="1731"/>
            <w:tcBorders>
              <w:top w:color="C0C0C0" w:sz="1" w:val="double"/>
              <w:left w:color="C0C0C0" w:sz="1" w:val="double"/>
              <w:bottom w:color="C0C0C0" w:sz="1" w:val="double"/>
              <w:right w:color="C0C0C0" w:sz="1" w:val="double"/>
            </w:tcBorders>
            <w:shd w:fill="auto" w:val="clear"/>
          </w:tcPr>
          <w:p w14:paraId="96000000">
            <w:pPr>
              <w:pStyle w:val="Style_4"/>
              <w:spacing w:after="20" w:before="20"/>
              <w:ind w:firstLine="0" w:left="0"/>
              <w:jc w:val="center"/>
            </w:pPr>
            <w:r>
              <w:rPr>
                <w:rFonts w:ascii="Arial" w:hAnsi="Arial"/>
                <w:sz w:val="24"/>
              </w:rPr>
              <w:t>отчет</w:t>
            </w:r>
          </w:p>
        </w:tc>
      </w:tr>
      <w:tr>
        <w:tc>
          <w:tcPr>
            <w:tcW w:type="dxa" w:w="1020"/>
            <w:tcBorders>
              <w:top w:color="C0C0C0" w:sz="1" w:val="double"/>
              <w:left w:color="C0C0C0" w:sz="1" w:val="double"/>
              <w:bottom w:color="C0C0C0" w:sz="1" w:val="double"/>
            </w:tcBorders>
            <w:shd w:fill="auto" w:val="clear"/>
          </w:tcPr>
          <w:p w14:paraId="97000000">
            <w:pPr>
              <w:tabs>
                <w:tab w:leader="none" w:pos="6487" w:val="left"/>
              </w:tabs>
              <w:spacing w:after="20" w:before="20"/>
              <w:ind/>
              <w:jc w:val="center"/>
            </w:pPr>
            <w:r>
              <w:rPr>
                <w:rFonts w:ascii="Arial" w:hAnsi="Arial"/>
                <w:b w:val="1"/>
                <w:color w:val="0070C0"/>
              </w:rPr>
              <w:t>1.3.</w:t>
            </w:r>
          </w:p>
        </w:tc>
        <w:tc>
          <w:tcPr>
            <w:tcW w:type="dxa" w:w="14745"/>
            <w:gridSpan w:val="5"/>
            <w:tcBorders>
              <w:top w:color="C0C0C0" w:sz="1" w:val="double"/>
              <w:left w:color="C0C0C0" w:sz="1" w:val="double"/>
              <w:bottom w:color="C0C0C0" w:sz="1" w:val="double"/>
              <w:right w:color="C0C0C0" w:sz="1" w:val="double"/>
            </w:tcBorders>
            <w:shd w:fill="auto" w:val="clear"/>
          </w:tcPr>
          <w:p w14:paraId="98000000">
            <w:pPr>
              <w:spacing w:after="20" w:before="20"/>
              <w:ind/>
              <w:jc w:val="center"/>
            </w:pPr>
            <w:r>
              <w:rPr>
                <w:rFonts w:ascii="Arial" w:hAnsi="Arial"/>
                <w:b w:val="1"/>
                <w:color w:val="0070C0"/>
              </w:rPr>
              <w:t>Реализация мероприятий по предоставлению государственных социальных услуг в электронном виде</w:t>
            </w:r>
          </w:p>
        </w:tc>
      </w:tr>
      <w:tr>
        <w:tc>
          <w:tcPr>
            <w:tcW w:type="dxa" w:w="1020"/>
            <w:tcBorders>
              <w:top w:color="C0C0C0" w:sz="1" w:val="double"/>
              <w:left w:color="C0C0C0" w:sz="1" w:val="double"/>
              <w:bottom w:color="C0C0C0" w:sz="1" w:val="double"/>
            </w:tcBorders>
            <w:shd w:fill="auto" w:val="clear"/>
          </w:tcPr>
          <w:p w14:paraId="99000000">
            <w:pPr>
              <w:tabs>
                <w:tab w:leader="none" w:pos="6487" w:val="left"/>
              </w:tabs>
              <w:spacing w:after="20" w:before="20"/>
              <w:ind/>
              <w:jc w:val="center"/>
            </w:pPr>
            <w:r>
              <w:rPr>
                <w:rFonts w:ascii="Arial" w:hAnsi="Arial"/>
              </w:rPr>
              <w:t>1.3.1.</w:t>
            </w:r>
          </w:p>
        </w:tc>
        <w:tc>
          <w:tcPr>
            <w:tcW w:type="dxa" w:w="7060"/>
            <w:tcBorders>
              <w:top w:color="C0C0C0" w:sz="1" w:val="double"/>
              <w:left w:color="C0C0C0" w:sz="1" w:val="double"/>
              <w:bottom w:color="C0C0C0" w:sz="1" w:val="double"/>
            </w:tcBorders>
            <w:shd w:fill="auto" w:val="clear"/>
          </w:tcPr>
          <w:p w14:paraId="9A000000">
            <w:pPr>
              <w:spacing w:after="20" w:before="20"/>
              <w:ind/>
              <w:jc w:val="both"/>
            </w:pPr>
            <w:r>
              <w:rPr>
                <w:rFonts w:ascii="Arial" w:hAnsi="Arial"/>
              </w:rPr>
              <w:t>Исполнение мероприятий, предусмотренных планом реализации                     государственной программы Ростовской области                            "Информационное общество"</w:t>
            </w:r>
          </w:p>
        </w:tc>
        <w:tc>
          <w:tcPr>
            <w:tcW w:type="dxa" w:w="1701"/>
            <w:tcBorders>
              <w:top w:color="C0C0C0" w:sz="1" w:val="double"/>
              <w:left w:color="C0C0C0" w:sz="1" w:val="double"/>
              <w:bottom w:color="C0C0C0" w:sz="1" w:val="double"/>
            </w:tcBorders>
            <w:shd w:fill="auto" w:val="clear"/>
          </w:tcPr>
          <w:p w14:paraId="9B000000">
            <w:pPr>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9C000000">
            <w:pPr>
              <w:pStyle w:val="Style_4"/>
              <w:spacing w:after="20" w:before="20"/>
              <w:ind w:firstLine="0" w:left="0" w:right="-57"/>
              <w:jc w:val="center"/>
            </w:pPr>
            <w:r>
              <w:rPr>
                <w:rFonts w:ascii="Arial" w:hAnsi="Arial"/>
                <w:sz w:val="24"/>
              </w:rPr>
              <w:t>УСЗН</w:t>
            </w:r>
          </w:p>
          <w:p w14:paraId="9D000000">
            <w:pPr>
              <w:pStyle w:val="Style_4"/>
              <w:spacing w:after="20" w:before="20"/>
              <w:ind w:firstLine="0" w:left="0" w:right="-57"/>
              <w:jc w:val="center"/>
              <w:rPr>
                <w:rFonts w:ascii="Arial" w:hAnsi="Arial"/>
                <w:sz w:val="24"/>
              </w:rPr>
            </w:pPr>
          </w:p>
        </w:tc>
        <w:tc>
          <w:tcPr>
            <w:tcW w:type="dxa" w:w="2127"/>
            <w:tcBorders>
              <w:top w:color="C0C0C0" w:sz="1" w:val="double"/>
              <w:left w:color="C0C0C0" w:sz="1" w:val="double"/>
              <w:bottom w:color="C0C0C0" w:sz="1" w:val="double"/>
            </w:tcBorders>
            <w:shd w:fill="auto" w:val="clear"/>
          </w:tcPr>
          <w:p w14:paraId="9E000000">
            <w:pPr>
              <w:spacing w:after="20" w:before="20"/>
              <w:ind/>
              <w:jc w:val="center"/>
            </w:pPr>
            <w:r>
              <w:rPr>
                <w:rFonts w:ascii="Arial" w:hAnsi="Arial"/>
              </w:rPr>
              <w:t>Мец Н.В.</w:t>
            </w:r>
          </w:p>
          <w:p w14:paraId="9F000000">
            <w:pPr>
              <w:spacing w:after="20" w:before="20"/>
              <w:ind/>
              <w:jc w:val="center"/>
            </w:pPr>
            <w:r>
              <w:rPr>
                <w:rFonts w:ascii="Arial" w:hAnsi="Arial"/>
              </w:rPr>
              <w:t>Николаенко К.В.</w:t>
            </w:r>
          </w:p>
        </w:tc>
        <w:tc>
          <w:tcPr>
            <w:tcW w:type="dxa" w:w="1731"/>
            <w:tcBorders>
              <w:top w:color="C0C0C0" w:sz="1" w:val="double"/>
              <w:left w:color="C0C0C0" w:sz="1" w:val="double"/>
              <w:bottom w:color="C0C0C0" w:sz="1" w:val="double"/>
              <w:right w:color="C0C0C0" w:sz="1" w:val="double"/>
            </w:tcBorders>
            <w:shd w:fill="auto" w:val="clear"/>
          </w:tcPr>
          <w:p w14:paraId="A0000000">
            <w:pPr>
              <w:pStyle w:val="Style_4"/>
              <w:spacing w:after="20" w:before="20"/>
              <w:ind w:firstLine="0" w:left="0"/>
              <w:jc w:val="center"/>
            </w:pPr>
            <w:r>
              <w:rPr>
                <w:rFonts w:ascii="Arial" w:hAnsi="Arial"/>
                <w:sz w:val="24"/>
              </w:rPr>
              <w:t>отчет</w:t>
            </w:r>
          </w:p>
        </w:tc>
      </w:tr>
      <w:tr>
        <w:tc>
          <w:tcPr>
            <w:tcW w:type="dxa" w:w="1020"/>
            <w:tcBorders>
              <w:top w:color="C0C0C0" w:sz="1" w:val="double"/>
              <w:left w:color="C0C0C0" w:sz="1" w:val="double"/>
              <w:bottom w:color="C0C0C0" w:sz="1" w:val="double"/>
            </w:tcBorders>
            <w:shd w:fill="auto" w:val="clear"/>
          </w:tcPr>
          <w:p w14:paraId="A1000000">
            <w:pPr>
              <w:tabs>
                <w:tab w:leader="none" w:pos="6487" w:val="left"/>
              </w:tabs>
              <w:spacing w:after="20" w:before="20"/>
              <w:ind/>
              <w:jc w:val="center"/>
            </w:pPr>
            <w:r>
              <w:rPr>
                <w:rFonts w:ascii="Arial" w:hAnsi="Arial"/>
              </w:rPr>
              <w:t>1.3.2.</w:t>
            </w:r>
          </w:p>
        </w:tc>
        <w:tc>
          <w:tcPr>
            <w:tcW w:type="dxa" w:w="7060"/>
            <w:tcBorders>
              <w:top w:color="C0C0C0" w:sz="1" w:val="double"/>
              <w:left w:color="C0C0C0" w:sz="1" w:val="double"/>
              <w:bottom w:color="C0C0C0" w:sz="1" w:val="double"/>
            </w:tcBorders>
            <w:shd w:fill="auto" w:val="clear"/>
          </w:tcPr>
          <w:p w14:paraId="A2000000">
            <w:pPr>
              <w:pStyle w:val="Style_4"/>
              <w:spacing w:after="20" w:before="20"/>
              <w:ind w:firstLine="0" w:left="0"/>
              <w:jc w:val="both"/>
            </w:pPr>
            <w:r>
              <w:rPr>
                <w:rFonts w:ascii="Arial" w:hAnsi="Arial"/>
                <w:sz w:val="24"/>
              </w:rPr>
              <w:t>Участие в семинарах по вопросам предоставления государственных услуг в электронном виде</w:t>
            </w:r>
          </w:p>
        </w:tc>
        <w:tc>
          <w:tcPr>
            <w:tcW w:type="dxa" w:w="1701"/>
            <w:tcBorders>
              <w:top w:color="C0C0C0" w:sz="1" w:val="double"/>
              <w:left w:color="C0C0C0" w:sz="1" w:val="double"/>
              <w:bottom w:color="C0C0C0" w:sz="1" w:val="double"/>
            </w:tcBorders>
            <w:shd w:fill="auto" w:val="clear"/>
          </w:tcPr>
          <w:p w14:paraId="A3000000">
            <w:pPr>
              <w:pStyle w:val="Style_4"/>
              <w:tabs>
                <w:tab w:leader="none" w:pos="243" w:val="left"/>
              </w:tabs>
              <w:spacing w:after="20" w:before="20"/>
              <w:ind w:firstLine="0" w:left="0"/>
              <w:jc w:val="center"/>
            </w:pPr>
            <w:r>
              <w:rPr>
                <w:rFonts w:ascii="Arial" w:hAnsi="Arial"/>
                <w:sz w:val="24"/>
              </w:rPr>
              <w:t>По мере необходимости</w:t>
            </w:r>
          </w:p>
        </w:tc>
        <w:tc>
          <w:tcPr>
            <w:tcW w:type="dxa" w:w="2126"/>
            <w:tcBorders>
              <w:top w:color="C0C0C0" w:sz="1" w:val="double"/>
              <w:left w:color="C0C0C0" w:sz="1" w:val="double"/>
              <w:bottom w:color="C0C0C0" w:sz="1" w:val="double"/>
            </w:tcBorders>
            <w:shd w:fill="auto" w:val="clear"/>
          </w:tcPr>
          <w:p w14:paraId="A4000000">
            <w:pPr>
              <w:pStyle w:val="Style_4"/>
              <w:spacing w:after="20" w:before="20"/>
              <w:ind w:firstLine="0" w:left="0" w:right="-57"/>
              <w:jc w:val="center"/>
            </w:pPr>
            <w:r>
              <w:rPr>
                <w:rFonts w:ascii="Arial" w:hAnsi="Arial"/>
                <w:sz w:val="24"/>
              </w:rPr>
              <w:t xml:space="preserve"> </w:t>
            </w:r>
            <w:r>
              <w:rPr>
                <w:rFonts w:ascii="Arial" w:hAnsi="Arial"/>
                <w:sz w:val="24"/>
              </w:rPr>
              <w:t>Начальник УСЗН</w:t>
            </w:r>
          </w:p>
        </w:tc>
        <w:tc>
          <w:tcPr>
            <w:tcW w:type="dxa" w:w="2127"/>
            <w:tcBorders>
              <w:top w:color="C0C0C0" w:sz="1" w:val="double"/>
              <w:left w:color="C0C0C0" w:sz="1" w:val="double"/>
              <w:bottom w:color="C0C0C0" w:sz="1" w:val="double"/>
            </w:tcBorders>
            <w:shd w:fill="auto" w:val="clear"/>
          </w:tcPr>
          <w:p w14:paraId="A500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A6000000">
            <w:pPr>
              <w:pStyle w:val="Style_4"/>
              <w:spacing w:after="20" w:before="20"/>
              <w:ind w:firstLine="0" w:left="0"/>
              <w:jc w:val="center"/>
            </w:pPr>
            <w:r>
              <w:rPr>
                <w:rFonts w:ascii="Arial" w:hAnsi="Arial"/>
                <w:sz w:val="24"/>
              </w:rPr>
              <w:t>отчет</w:t>
            </w:r>
          </w:p>
        </w:tc>
      </w:tr>
      <w:tr>
        <w:tc>
          <w:tcPr>
            <w:tcW w:type="dxa" w:w="1020"/>
            <w:tcBorders>
              <w:top w:color="C0C0C0" w:sz="1" w:val="double"/>
              <w:left w:color="C0C0C0" w:sz="1" w:val="double"/>
              <w:bottom w:color="C0C0C0" w:sz="1" w:val="double"/>
            </w:tcBorders>
            <w:shd w:fill="auto" w:val="clear"/>
          </w:tcPr>
          <w:p w14:paraId="A7000000">
            <w:pPr>
              <w:tabs>
                <w:tab w:leader="none" w:pos="6487" w:val="left"/>
              </w:tabs>
              <w:spacing w:after="20" w:before="20"/>
              <w:ind/>
              <w:jc w:val="center"/>
            </w:pPr>
            <w:r>
              <w:rPr>
                <w:rFonts w:ascii="Arial" w:hAnsi="Arial"/>
              </w:rPr>
              <w:t>1.3.3.</w:t>
            </w:r>
          </w:p>
        </w:tc>
        <w:tc>
          <w:tcPr>
            <w:tcW w:type="dxa" w:w="7060"/>
            <w:tcBorders>
              <w:top w:color="C0C0C0" w:sz="1" w:val="double"/>
              <w:left w:color="C0C0C0" w:sz="1" w:val="double"/>
              <w:bottom w:color="C0C0C0" w:sz="1" w:val="double"/>
            </w:tcBorders>
            <w:shd w:fill="auto" w:val="clear"/>
          </w:tcPr>
          <w:p w14:paraId="A8000000">
            <w:pPr>
              <w:ind/>
              <w:jc w:val="both"/>
            </w:pPr>
            <w:r>
              <w:rPr>
                <w:rFonts w:ascii="Arial" w:hAnsi="Arial"/>
              </w:rPr>
              <w:t>Обеспечение межведомственного взаимодействия</w:t>
            </w:r>
          </w:p>
        </w:tc>
        <w:tc>
          <w:tcPr>
            <w:tcW w:type="dxa" w:w="1701"/>
            <w:tcBorders>
              <w:top w:color="C0C0C0" w:sz="1" w:val="double"/>
              <w:left w:color="C0C0C0" w:sz="1" w:val="double"/>
              <w:bottom w:color="C0C0C0" w:sz="1" w:val="double"/>
            </w:tcBorders>
            <w:shd w:fill="auto" w:val="clear"/>
          </w:tcPr>
          <w:p w14:paraId="A9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AA000000">
            <w:pPr>
              <w:spacing w:after="20" w:before="20"/>
              <w:ind/>
              <w:jc w:val="center"/>
            </w:pPr>
            <w:r>
              <w:rPr>
                <w:rFonts w:ascii="Arial" w:hAnsi="Arial"/>
              </w:rPr>
              <w:t xml:space="preserve">структурные подразделения </w:t>
            </w:r>
          </w:p>
        </w:tc>
        <w:tc>
          <w:tcPr>
            <w:tcW w:type="dxa" w:w="2127"/>
            <w:tcBorders>
              <w:top w:color="C0C0C0" w:sz="1" w:val="double"/>
              <w:left w:color="C0C0C0" w:sz="1" w:val="double"/>
              <w:bottom w:color="C0C0C0" w:sz="1" w:val="double"/>
            </w:tcBorders>
            <w:shd w:fill="auto" w:val="clear"/>
          </w:tcPr>
          <w:p w14:paraId="AB000000">
            <w:pPr>
              <w:spacing w:after="20" w:before="20"/>
              <w:ind/>
              <w:jc w:val="center"/>
            </w:pPr>
            <w:r>
              <w:rPr>
                <w:rFonts w:ascii="Arial" w:hAnsi="Arial"/>
              </w:rPr>
              <w:t>Мец Н.В.</w:t>
            </w:r>
          </w:p>
        </w:tc>
        <w:tc>
          <w:tcPr>
            <w:tcW w:type="dxa" w:w="1731"/>
            <w:tcBorders>
              <w:top w:color="C0C0C0" w:sz="1" w:val="double"/>
              <w:left w:color="C0C0C0" w:sz="1" w:val="double"/>
              <w:bottom w:color="C0C0C0" w:sz="1" w:val="double"/>
              <w:right w:color="C0C0C0" w:sz="1" w:val="double"/>
            </w:tcBorders>
            <w:shd w:fill="auto" w:val="clear"/>
          </w:tcPr>
          <w:p w14:paraId="AC000000">
            <w:pPr>
              <w:pStyle w:val="Style_5"/>
              <w:widowControl w:val="0"/>
              <w:spacing w:after="20" w:before="20" w:line="240" w:lineRule="auto"/>
              <w:ind/>
            </w:pPr>
            <w:r>
              <w:rPr>
                <w:rFonts w:ascii="Arial" w:hAnsi="Arial"/>
                <w:spacing w:val="0"/>
                <w:sz w:val="24"/>
              </w:rPr>
              <w:t>информация</w:t>
            </w:r>
          </w:p>
        </w:tc>
      </w:tr>
      <w:tr>
        <w:tc>
          <w:tcPr>
            <w:tcW w:type="dxa" w:w="1020"/>
            <w:tcBorders>
              <w:top w:color="C0C0C0" w:sz="1" w:val="double"/>
              <w:left w:color="C0C0C0" w:sz="1" w:val="double"/>
              <w:bottom w:color="C0C0C0" w:sz="1" w:val="double"/>
            </w:tcBorders>
            <w:shd w:fill="auto" w:val="clear"/>
          </w:tcPr>
          <w:p w14:paraId="AD000000">
            <w:pPr>
              <w:tabs>
                <w:tab w:leader="none" w:pos="6487" w:val="left"/>
              </w:tabs>
              <w:spacing w:after="20" w:before="20"/>
              <w:ind/>
              <w:jc w:val="center"/>
            </w:pPr>
            <w:r>
              <w:rPr>
                <w:rFonts w:ascii="Arial" w:hAnsi="Arial"/>
              </w:rPr>
              <w:t>1.3.4.</w:t>
            </w:r>
          </w:p>
        </w:tc>
        <w:tc>
          <w:tcPr>
            <w:tcW w:type="dxa" w:w="7060"/>
            <w:tcBorders>
              <w:top w:color="C0C0C0" w:sz="1" w:val="double"/>
              <w:left w:color="C0C0C0" w:sz="1" w:val="double"/>
              <w:bottom w:color="C0C0C0" w:sz="1" w:val="double"/>
            </w:tcBorders>
            <w:shd w:fill="auto" w:val="clear"/>
          </w:tcPr>
          <w:p w14:paraId="AE000000">
            <w:pPr>
              <w:ind/>
              <w:jc w:val="both"/>
            </w:pPr>
            <w:r>
              <w:rPr>
                <w:rFonts w:ascii="Arial" w:hAnsi="Arial"/>
              </w:rPr>
              <w:t>Обеспечение систематического внесения информации в  Единую государственную информационную систему социального обеспечения (ЕГИССО)</w:t>
            </w:r>
          </w:p>
        </w:tc>
        <w:tc>
          <w:tcPr>
            <w:tcW w:type="dxa" w:w="1701"/>
            <w:tcBorders>
              <w:top w:color="C0C0C0" w:sz="1" w:val="double"/>
              <w:left w:color="C0C0C0" w:sz="1" w:val="double"/>
              <w:bottom w:color="C0C0C0" w:sz="1" w:val="double"/>
            </w:tcBorders>
            <w:shd w:fill="auto" w:val="clear"/>
          </w:tcPr>
          <w:p w14:paraId="AF000000">
            <w:pPr>
              <w:spacing w:after="20" w:before="20"/>
              <w:ind/>
              <w:jc w:val="center"/>
            </w:pPr>
            <w:r>
              <w:rPr>
                <w:rFonts w:ascii="Arial" w:hAnsi="Arial"/>
              </w:rPr>
              <w:t>ежемесячно</w:t>
            </w:r>
          </w:p>
        </w:tc>
        <w:tc>
          <w:tcPr>
            <w:tcW w:type="dxa" w:w="2126"/>
            <w:tcBorders>
              <w:top w:color="C0C0C0" w:sz="1" w:val="double"/>
              <w:left w:color="C0C0C0" w:sz="1" w:val="double"/>
              <w:bottom w:color="C0C0C0" w:sz="1" w:val="double"/>
            </w:tcBorders>
            <w:shd w:fill="auto" w:val="clear"/>
          </w:tcPr>
          <w:p w14:paraId="B0000000">
            <w:pPr>
              <w:pStyle w:val="Style_4"/>
              <w:spacing w:after="20" w:before="20"/>
              <w:ind w:firstLine="0" w:left="0" w:right="-57"/>
              <w:jc w:val="center"/>
            </w:pPr>
            <w:r>
              <w:rPr>
                <w:rFonts w:ascii="Arial" w:hAnsi="Arial"/>
                <w:sz w:val="24"/>
              </w:rPr>
              <w:t>УСЗН,</w:t>
            </w:r>
          </w:p>
          <w:p w14:paraId="B1000000">
            <w:pPr>
              <w:pStyle w:val="Style_4"/>
              <w:spacing w:after="20" w:before="20"/>
              <w:ind w:firstLine="0" w:left="0" w:right="-57"/>
              <w:jc w:val="center"/>
            </w:pPr>
            <w:r>
              <w:rPr>
                <w:rFonts w:ascii="Arial" w:hAnsi="Arial"/>
                <w:sz w:val="24"/>
              </w:rPr>
              <w:t xml:space="preserve"> </w:t>
            </w:r>
            <w:r>
              <w:rPr>
                <w:rFonts w:ascii="Arial" w:hAnsi="Arial"/>
                <w:sz w:val="24"/>
              </w:rPr>
              <w:t>МБУ «ЦСО» ЦР</w:t>
            </w:r>
          </w:p>
          <w:p w14:paraId="B2000000">
            <w:pPr>
              <w:pStyle w:val="Style_4"/>
              <w:spacing w:after="20" w:before="20"/>
              <w:ind w:firstLine="0" w:left="0" w:right="-57"/>
              <w:jc w:val="center"/>
              <w:rPr>
                <w:rFonts w:ascii="Arial" w:hAnsi="Arial"/>
                <w:sz w:val="24"/>
              </w:rPr>
            </w:pPr>
          </w:p>
        </w:tc>
        <w:tc>
          <w:tcPr>
            <w:tcW w:type="dxa" w:w="2127"/>
            <w:tcBorders>
              <w:top w:color="C0C0C0" w:sz="1" w:val="double"/>
              <w:left w:color="C0C0C0" w:sz="1" w:val="double"/>
              <w:bottom w:color="C0C0C0" w:sz="1" w:val="double"/>
            </w:tcBorders>
            <w:shd w:fill="auto" w:val="clear"/>
          </w:tcPr>
          <w:p w14:paraId="B3000000">
            <w:pPr>
              <w:spacing w:after="20" w:before="20"/>
              <w:ind/>
              <w:jc w:val="center"/>
            </w:pPr>
            <w:r>
              <w:rPr>
                <w:rFonts w:ascii="Arial" w:hAnsi="Arial"/>
              </w:rPr>
              <w:t>Мец Н.В.</w:t>
            </w:r>
          </w:p>
          <w:p w14:paraId="B4000000">
            <w:pPr>
              <w:spacing w:after="20" w:before="20"/>
              <w:ind/>
              <w:jc w:val="center"/>
            </w:pPr>
            <w:r>
              <w:rPr>
                <w:rFonts w:ascii="Arial" w:hAnsi="Arial"/>
              </w:rPr>
              <w:t>Николаенко К.В.</w:t>
            </w:r>
          </w:p>
          <w:p w14:paraId="B5000000">
            <w:pPr>
              <w:spacing w:after="20" w:before="20"/>
              <w:ind/>
              <w:jc w:val="center"/>
            </w:pPr>
            <w:r>
              <w:rPr>
                <w:rFonts w:ascii="Arial" w:hAnsi="Arial"/>
              </w:rPr>
              <w:t>Филонова В.А.</w:t>
            </w:r>
          </w:p>
          <w:p w14:paraId="B6000000">
            <w:pPr>
              <w:spacing w:after="20" w:before="20"/>
              <w:ind/>
              <w:jc w:val="center"/>
            </w:pPr>
            <w:r>
              <w:rPr>
                <w:rFonts w:ascii="Arial" w:hAnsi="Arial"/>
              </w:rPr>
              <w:t>Погосян С.Б.</w:t>
            </w:r>
          </w:p>
        </w:tc>
        <w:tc>
          <w:tcPr>
            <w:tcW w:type="dxa" w:w="1731"/>
            <w:tcBorders>
              <w:top w:color="C0C0C0" w:sz="1" w:val="double"/>
              <w:left w:color="C0C0C0" w:sz="1" w:val="double"/>
              <w:bottom w:color="C0C0C0" w:sz="1" w:val="double"/>
              <w:right w:color="C0C0C0" w:sz="1" w:val="double"/>
            </w:tcBorders>
            <w:shd w:fill="auto" w:val="clear"/>
          </w:tcPr>
          <w:p w14:paraId="B7000000">
            <w:pPr>
              <w:pStyle w:val="Style_5"/>
              <w:widowControl w:val="0"/>
              <w:spacing w:after="20" w:before="20" w:line="240" w:lineRule="auto"/>
              <w:ind/>
            </w:pPr>
            <w:r>
              <w:rPr>
                <w:rFonts w:ascii="Arial" w:hAnsi="Arial"/>
                <w:spacing w:val="0"/>
                <w:sz w:val="24"/>
              </w:rPr>
              <w:t>информация</w:t>
            </w:r>
          </w:p>
        </w:tc>
      </w:tr>
      <w:tr>
        <w:tc>
          <w:tcPr>
            <w:tcW w:type="dxa" w:w="1020"/>
            <w:tcBorders>
              <w:top w:color="C0C0C0" w:sz="1" w:val="double"/>
              <w:left w:color="C0C0C0" w:sz="1" w:val="double"/>
              <w:bottom w:color="C0C0C0" w:sz="1" w:val="double"/>
            </w:tcBorders>
            <w:shd w:fill="auto" w:val="clear"/>
          </w:tcPr>
          <w:p w14:paraId="B8000000">
            <w:pPr>
              <w:tabs>
                <w:tab w:leader="none" w:pos="6487" w:val="left"/>
              </w:tabs>
              <w:spacing w:after="20" w:before="20"/>
              <w:ind/>
              <w:jc w:val="center"/>
            </w:pPr>
            <w:r>
              <w:rPr>
                <w:rFonts w:ascii="Arial" w:hAnsi="Arial"/>
              </w:rPr>
              <w:t>1.3.5.</w:t>
            </w:r>
          </w:p>
        </w:tc>
        <w:tc>
          <w:tcPr>
            <w:tcW w:type="dxa" w:w="7060"/>
            <w:tcBorders>
              <w:top w:color="C0C0C0" w:sz="1" w:val="double"/>
              <w:left w:color="C0C0C0" w:sz="1" w:val="double"/>
              <w:bottom w:color="C0C0C0" w:sz="1" w:val="double"/>
            </w:tcBorders>
            <w:shd w:fill="auto" w:val="clear"/>
          </w:tcPr>
          <w:p w14:paraId="B9000000">
            <w:pPr>
              <w:ind/>
              <w:jc w:val="both"/>
            </w:pPr>
            <w:r>
              <w:rPr>
                <w:rFonts w:ascii="Arial" w:hAnsi="Arial"/>
              </w:rPr>
              <w:t>Реализация Соглашения о взаимодействии между МАУ «М</w:t>
            </w:r>
            <w:r>
              <w:rPr>
                <w:rFonts w:ascii="Arial" w:hAnsi="Arial"/>
              </w:rPr>
              <w:t>ногофункциональный центр предоставления государственных и муниципальных услуг Цимлянского района</w:t>
            </w:r>
            <w:r>
              <w:rPr>
                <w:rFonts w:ascii="Arial" w:hAnsi="Arial"/>
              </w:rPr>
              <w:t xml:space="preserve">" </w:t>
            </w:r>
            <w:r>
              <w:rPr>
                <w:rFonts w:ascii="Arial" w:hAnsi="Arial"/>
              </w:rPr>
              <w:t xml:space="preserve">и управлением социальной защиты населения </w:t>
            </w:r>
          </w:p>
        </w:tc>
        <w:tc>
          <w:tcPr>
            <w:tcW w:type="dxa" w:w="1701"/>
            <w:tcBorders>
              <w:top w:color="C0C0C0" w:sz="1" w:val="double"/>
              <w:left w:color="C0C0C0" w:sz="1" w:val="double"/>
              <w:bottom w:color="C0C0C0" w:sz="1" w:val="double"/>
            </w:tcBorders>
            <w:shd w:fill="auto" w:val="clear"/>
          </w:tcPr>
          <w:p w14:paraId="BA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BB000000">
            <w:pPr>
              <w:spacing w:after="20" w:before="20"/>
              <w:ind/>
              <w:jc w:val="center"/>
            </w:pPr>
            <w:r>
              <w:rPr>
                <w:rFonts w:ascii="Arial" w:hAnsi="Arial"/>
              </w:rPr>
              <w:t xml:space="preserve">структурные подразделения </w:t>
            </w:r>
          </w:p>
        </w:tc>
        <w:tc>
          <w:tcPr>
            <w:tcW w:type="dxa" w:w="2127"/>
            <w:tcBorders>
              <w:top w:color="C0C0C0" w:sz="1" w:val="double"/>
              <w:left w:color="C0C0C0" w:sz="1" w:val="double"/>
              <w:bottom w:color="C0C0C0" w:sz="1" w:val="double"/>
            </w:tcBorders>
            <w:shd w:fill="auto" w:val="clear"/>
          </w:tcPr>
          <w:p w14:paraId="BC000000">
            <w:pPr>
              <w:spacing w:after="20" w:before="20"/>
              <w:ind/>
              <w:jc w:val="center"/>
            </w:pPr>
            <w:r>
              <w:rPr>
                <w:rFonts w:ascii="Arial" w:hAnsi="Arial"/>
              </w:rPr>
              <w:t>Мец Н.В.,</w:t>
            </w:r>
          </w:p>
          <w:p w14:paraId="BD000000">
            <w:pPr>
              <w:spacing w:after="20" w:before="20"/>
              <w:ind/>
              <w:jc w:val="center"/>
            </w:pPr>
            <w:r>
              <w:rPr>
                <w:rFonts w:ascii="Arial" w:hAnsi="Arial"/>
              </w:rPr>
              <w:t>Кулягина Е.В.,</w:t>
            </w:r>
          </w:p>
          <w:p w14:paraId="BE000000">
            <w:pPr>
              <w:spacing w:after="20" w:before="20"/>
              <w:ind/>
              <w:jc w:val="center"/>
            </w:pPr>
            <w:r>
              <w:rPr>
                <w:rFonts w:ascii="Arial" w:hAnsi="Arial"/>
              </w:rPr>
              <w:t>Педоренко Л.В.,</w:t>
            </w:r>
          </w:p>
          <w:p w14:paraId="BF000000">
            <w:pPr>
              <w:spacing w:after="20" w:before="20"/>
              <w:ind/>
              <w:jc w:val="center"/>
            </w:pPr>
            <w:r>
              <w:rPr>
                <w:rFonts w:ascii="Arial" w:hAnsi="Arial"/>
              </w:rPr>
              <w:t>Клевцова Ж.П.</w:t>
            </w:r>
          </w:p>
        </w:tc>
        <w:tc>
          <w:tcPr>
            <w:tcW w:type="dxa" w:w="1731"/>
            <w:tcBorders>
              <w:top w:color="C0C0C0" w:sz="1" w:val="double"/>
              <w:left w:color="C0C0C0" w:sz="1" w:val="double"/>
              <w:bottom w:color="C0C0C0" w:sz="1" w:val="double"/>
              <w:right w:color="C0C0C0" w:sz="1" w:val="double"/>
            </w:tcBorders>
            <w:shd w:fill="auto" w:val="clear"/>
          </w:tcPr>
          <w:p w14:paraId="C0000000">
            <w:pPr>
              <w:pStyle w:val="Style_5"/>
              <w:widowControl w:val="0"/>
              <w:spacing w:after="20" w:before="20" w:line="240" w:lineRule="auto"/>
              <w:ind/>
            </w:pPr>
            <w:r>
              <w:rPr>
                <w:rFonts w:ascii="Arial" w:hAnsi="Arial"/>
                <w:spacing w:val="0"/>
                <w:sz w:val="24"/>
              </w:rPr>
              <w:t>информация</w:t>
            </w:r>
          </w:p>
        </w:tc>
      </w:tr>
      <w:tr>
        <w:tc>
          <w:tcPr>
            <w:tcW w:type="dxa" w:w="1020"/>
            <w:tcBorders>
              <w:top w:color="C0C0C0" w:sz="1" w:val="double"/>
              <w:left w:color="C0C0C0" w:sz="1" w:val="double"/>
              <w:bottom w:color="C0C0C0" w:sz="1" w:val="double"/>
            </w:tcBorders>
            <w:shd w:fill="auto" w:val="clear"/>
          </w:tcPr>
          <w:p w14:paraId="C1000000">
            <w:pPr>
              <w:tabs>
                <w:tab w:leader="none" w:pos="6487" w:val="left"/>
              </w:tabs>
              <w:spacing w:after="20" w:before="20"/>
              <w:ind/>
              <w:jc w:val="center"/>
            </w:pPr>
            <w:r>
              <w:rPr>
                <w:rFonts w:ascii="Arial" w:hAnsi="Arial"/>
                <w:b w:val="1"/>
                <w:color w:val="0070C0"/>
              </w:rPr>
              <w:t>1.4.</w:t>
            </w:r>
          </w:p>
        </w:tc>
        <w:tc>
          <w:tcPr>
            <w:tcW w:type="dxa" w:w="14745"/>
            <w:gridSpan w:val="5"/>
            <w:tcBorders>
              <w:top w:color="C0C0C0" w:sz="1" w:val="double"/>
              <w:left w:color="C0C0C0" w:sz="1" w:val="double"/>
              <w:bottom w:color="C0C0C0" w:sz="1" w:val="double"/>
              <w:right w:color="C0C0C0" w:sz="1" w:val="double"/>
            </w:tcBorders>
            <w:shd w:fill="auto" w:val="clear"/>
          </w:tcPr>
          <w:p w14:paraId="C2000000">
            <w:pPr>
              <w:spacing w:after="20" w:before="20"/>
              <w:ind/>
              <w:jc w:val="center"/>
            </w:pPr>
            <w:r>
              <w:rPr>
                <w:rFonts w:ascii="Arial" w:hAnsi="Arial"/>
                <w:b w:val="1"/>
                <w:color w:val="0070C0"/>
              </w:rPr>
              <w:t>Реализация мероприятий по у</w:t>
            </w:r>
            <w:r>
              <w:rPr>
                <w:rFonts w:ascii="Arial" w:hAnsi="Arial"/>
                <w:b w:val="1"/>
                <w:color w:val="0070C0"/>
              </w:rPr>
              <w:t>лучшению качества предоставления социальных услуг населению</w:t>
            </w:r>
          </w:p>
        </w:tc>
      </w:tr>
      <w:tr>
        <w:tc>
          <w:tcPr>
            <w:tcW w:type="dxa" w:w="1020"/>
            <w:tcBorders>
              <w:top w:color="C0C0C0" w:sz="1" w:val="double"/>
              <w:left w:color="C0C0C0" w:sz="1" w:val="double"/>
              <w:bottom w:color="C0C0C0" w:sz="1" w:val="double"/>
            </w:tcBorders>
            <w:shd w:fill="auto" w:val="clear"/>
          </w:tcPr>
          <w:p w14:paraId="C3000000">
            <w:pPr>
              <w:tabs>
                <w:tab w:leader="none" w:pos="6487" w:val="left"/>
              </w:tabs>
              <w:spacing w:after="20" w:before="20"/>
              <w:ind/>
              <w:jc w:val="center"/>
            </w:pPr>
            <w:r>
              <w:rPr>
                <w:rFonts w:ascii="Arial" w:hAnsi="Arial"/>
              </w:rPr>
              <w:t>1.4.1.</w:t>
            </w:r>
          </w:p>
        </w:tc>
        <w:tc>
          <w:tcPr>
            <w:tcW w:type="dxa" w:w="7060"/>
            <w:tcBorders>
              <w:top w:color="C0C0C0" w:sz="1" w:val="double"/>
              <w:left w:color="C0C0C0" w:sz="1" w:val="double"/>
              <w:bottom w:color="C0C0C0" w:sz="1" w:val="double"/>
            </w:tcBorders>
            <w:shd w:fill="auto" w:val="clear"/>
          </w:tcPr>
          <w:p w14:paraId="C4000000">
            <w:pPr>
              <w:spacing w:after="20" w:before="20"/>
              <w:ind/>
              <w:jc w:val="both"/>
            </w:pPr>
            <w:r>
              <w:rPr>
                <w:rFonts w:ascii="Arial" w:hAnsi="Arial"/>
              </w:rPr>
              <w:t>Обеспечение проведения анкетирования получателей социальных услуг для мониторинга степени удовлетворенности граждан получаемыми услугами МБУ «Центр социального обслуживания граждан пожилого возраста и инвалидов Цимлянского района»</w:t>
            </w:r>
          </w:p>
        </w:tc>
        <w:tc>
          <w:tcPr>
            <w:tcW w:type="dxa" w:w="1701"/>
            <w:tcBorders>
              <w:top w:color="C0C0C0" w:sz="1" w:val="double"/>
              <w:left w:color="C0C0C0" w:sz="1" w:val="double"/>
              <w:bottom w:color="C0C0C0" w:sz="1" w:val="double"/>
            </w:tcBorders>
            <w:shd w:fill="auto" w:val="clear"/>
          </w:tcPr>
          <w:p w14:paraId="C5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C6000000">
            <w:pPr>
              <w:spacing w:after="20" w:before="20"/>
              <w:ind/>
              <w:jc w:val="center"/>
            </w:pPr>
            <w:r>
              <w:rPr>
                <w:rFonts w:ascii="Arial" w:hAnsi="Arial"/>
              </w:rPr>
              <w:t>Начальник УСЗН,</w:t>
            </w:r>
          </w:p>
          <w:p w14:paraId="C7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C8000000">
            <w:pPr>
              <w:pStyle w:val="Style_4"/>
              <w:spacing w:after="20" w:before="20"/>
              <w:ind w:firstLine="0" w:left="0"/>
              <w:jc w:val="center"/>
            </w:pPr>
            <w:r>
              <w:rPr>
                <w:rFonts w:ascii="Arial" w:hAnsi="Arial"/>
                <w:sz w:val="24"/>
              </w:rPr>
              <w:t>Кучеровская Е.А.,</w:t>
            </w:r>
          </w:p>
          <w:p w14:paraId="C9000000">
            <w:pPr>
              <w:pStyle w:val="Style_4"/>
              <w:spacing w:after="20" w:before="2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CA000000">
            <w:pPr>
              <w:tabs>
                <w:tab w:leader="none" w:pos="6487" w:val="left"/>
              </w:tabs>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CB000000">
            <w:pPr>
              <w:tabs>
                <w:tab w:leader="none" w:pos="6487" w:val="left"/>
              </w:tabs>
              <w:spacing w:after="20" w:before="20"/>
              <w:ind/>
              <w:jc w:val="center"/>
            </w:pPr>
            <w:r>
              <w:rPr>
                <w:rFonts w:ascii="Arial" w:hAnsi="Arial"/>
              </w:rPr>
              <w:t>1.4.2.</w:t>
            </w:r>
          </w:p>
        </w:tc>
        <w:tc>
          <w:tcPr>
            <w:tcW w:type="dxa" w:w="7060"/>
            <w:tcBorders>
              <w:top w:color="C0C0C0" w:sz="1" w:val="double"/>
              <w:left w:color="C0C0C0" w:sz="1" w:val="double"/>
              <w:bottom w:color="C0C0C0" w:sz="1" w:val="double"/>
            </w:tcBorders>
            <w:shd w:fill="auto" w:val="clear"/>
          </w:tcPr>
          <w:p w14:paraId="CC000000">
            <w:pPr>
              <w:spacing w:after="20" w:before="20"/>
              <w:ind/>
              <w:jc w:val="both"/>
            </w:pPr>
            <w:r>
              <w:rPr>
                <w:rFonts w:ascii="Arial" w:hAnsi="Arial"/>
              </w:rPr>
              <w:t xml:space="preserve">Обеспечение информационной открытости деятельности   МБУ «Центр социального обслуживания граждан пожилого возраста и инвалидов Цимлянского района»             </w:t>
            </w:r>
          </w:p>
        </w:tc>
        <w:tc>
          <w:tcPr>
            <w:tcW w:type="dxa" w:w="1701"/>
            <w:tcBorders>
              <w:top w:color="C0C0C0" w:sz="1" w:val="double"/>
              <w:left w:color="C0C0C0" w:sz="1" w:val="double"/>
              <w:bottom w:color="C0C0C0" w:sz="1" w:val="double"/>
            </w:tcBorders>
            <w:shd w:fill="auto" w:val="clear"/>
          </w:tcPr>
          <w:p w14:paraId="CD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CE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CF000000">
            <w:pPr>
              <w:pStyle w:val="Style_4"/>
              <w:spacing w:after="20" w:before="2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D0000000">
            <w:pPr>
              <w:spacing w:after="20" w:before="20"/>
              <w:ind w:firstLine="0" w:left="-57" w:right="-57"/>
              <w:jc w:val="center"/>
            </w:pPr>
            <w:r>
              <w:rPr>
                <w:rFonts w:ascii="Arial" w:hAnsi="Arial"/>
              </w:rPr>
              <w:t>информация на сайте Администрации района</w:t>
            </w:r>
          </w:p>
        </w:tc>
      </w:tr>
      <w:tr>
        <w:tc>
          <w:tcPr>
            <w:tcW w:type="dxa" w:w="1020"/>
            <w:tcBorders>
              <w:top w:color="C0C0C0" w:sz="1" w:val="double"/>
              <w:left w:color="C0C0C0" w:sz="1" w:val="double"/>
              <w:bottom w:color="C0C0C0" w:sz="1" w:val="double"/>
            </w:tcBorders>
            <w:shd w:fill="auto" w:val="clear"/>
          </w:tcPr>
          <w:p w14:paraId="D1000000">
            <w:pPr>
              <w:tabs>
                <w:tab w:leader="none" w:pos="6487" w:val="left"/>
              </w:tabs>
              <w:spacing w:after="20" w:before="20"/>
              <w:ind/>
              <w:jc w:val="center"/>
            </w:pPr>
            <w:r>
              <w:rPr>
                <w:rFonts w:ascii="Arial" w:hAnsi="Arial"/>
              </w:rPr>
              <w:t>1.4.3</w:t>
            </w:r>
          </w:p>
        </w:tc>
        <w:tc>
          <w:tcPr>
            <w:tcW w:type="dxa" w:w="7060"/>
            <w:tcBorders>
              <w:top w:color="C0C0C0" w:sz="1" w:val="double"/>
              <w:left w:color="C0C0C0" w:sz="1" w:val="double"/>
              <w:bottom w:color="C0C0C0" w:sz="1" w:val="double"/>
            </w:tcBorders>
            <w:shd w:fill="auto" w:val="clear"/>
          </w:tcPr>
          <w:p w14:paraId="D2000000">
            <w:pPr>
              <w:ind/>
              <w:jc w:val="both"/>
              <w:rPr>
                <w:rFonts w:ascii="Arial" w:hAnsi="Arial"/>
                <w:sz w:val="24"/>
              </w:rPr>
            </w:pPr>
            <w:r>
              <w:rPr>
                <w:rFonts w:ascii="Arial" w:hAnsi="Arial"/>
                <w:sz w:val="24"/>
              </w:rPr>
              <w:t xml:space="preserve">В целях реализации на территории Ростовской области пилотного проекта по созданию системы долговременного ухода за гражданами пожилого возраста и инвалидами организация работы </w:t>
            </w:r>
            <w:r>
              <w:rPr>
                <w:rFonts w:ascii="Arial" w:hAnsi="Arial"/>
                <w:sz w:val="24"/>
              </w:rPr>
              <w:t>«Школы по уходу за пожилыми людьми и инвалидами»</w:t>
            </w:r>
          </w:p>
        </w:tc>
        <w:tc>
          <w:tcPr>
            <w:tcW w:type="dxa" w:w="1701"/>
            <w:tcBorders>
              <w:top w:color="C0C0C0" w:sz="1" w:val="double"/>
              <w:left w:color="C0C0C0" w:sz="1" w:val="double"/>
              <w:bottom w:color="C0C0C0" w:sz="1" w:val="double"/>
            </w:tcBorders>
            <w:shd w:fill="auto" w:val="clear"/>
          </w:tcPr>
          <w:p w14:paraId="D3000000">
            <w:pPr>
              <w:spacing w:after="20" w:before="20"/>
              <w:ind/>
              <w:jc w:val="center"/>
            </w:pPr>
            <w:r>
              <w:rPr>
                <w:rFonts w:ascii="Arial" w:hAnsi="Arial"/>
              </w:rPr>
              <w:t>весь период</w:t>
            </w:r>
          </w:p>
        </w:tc>
        <w:tc>
          <w:tcPr>
            <w:tcW w:type="dxa" w:w="2126"/>
            <w:tcBorders>
              <w:top w:color="C0C0C0" w:sz="1" w:val="double"/>
              <w:left w:color="C0C0C0" w:sz="1" w:val="double"/>
              <w:bottom w:color="C0C0C0" w:sz="1" w:val="double"/>
            </w:tcBorders>
            <w:shd w:fill="auto" w:val="clear"/>
          </w:tcPr>
          <w:p w14:paraId="D4000000">
            <w:pPr>
              <w:spacing w:after="20" w:before="2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D5000000">
            <w:pPr>
              <w:pStyle w:val="Style_4"/>
              <w:spacing w:after="20" w:before="2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D6000000">
            <w:pPr>
              <w:spacing w:after="20" w:before="20"/>
              <w:ind w:firstLine="0" w:left="-57" w:right="-57"/>
              <w:jc w:val="center"/>
            </w:pPr>
            <w:r>
              <w:rPr>
                <w:rFonts w:ascii="Arial" w:hAnsi="Arial"/>
              </w:rPr>
              <w:t>информация на сайте Администрации района</w:t>
            </w:r>
          </w:p>
        </w:tc>
      </w:tr>
      <w:tr>
        <w:tc>
          <w:tcPr>
            <w:tcW w:type="dxa" w:w="1020"/>
            <w:tcBorders>
              <w:top w:color="C0C0C0" w:sz="1" w:val="double"/>
              <w:left w:color="C0C0C0" w:sz="1" w:val="double"/>
              <w:bottom w:color="C0C0C0" w:sz="1" w:val="double"/>
            </w:tcBorders>
            <w:shd w:fill="auto" w:val="clear"/>
          </w:tcPr>
          <w:p w14:paraId="D7000000">
            <w:pPr>
              <w:tabs>
                <w:tab w:leader="none" w:pos="6487" w:val="left"/>
              </w:tabs>
              <w:spacing w:after="20" w:before="20"/>
              <w:ind/>
              <w:jc w:val="center"/>
            </w:pPr>
            <w:r>
              <w:rPr>
                <w:rFonts w:ascii="Arial" w:hAnsi="Arial"/>
                <w:b w:val="1"/>
                <w:color w:val="0070C0"/>
              </w:rPr>
              <w:t>1.5.</w:t>
            </w:r>
          </w:p>
        </w:tc>
        <w:tc>
          <w:tcPr>
            <w:tcW w:type="dxa" w:w="14745"/>
            <w:gridSpan w:val="5"/>
            <w:tcBorders>
              <w:top w:color="C0C0C0" w:sz="1" w:val="double"/>
              <w:left w:color="C0C0C0" w:sz="1" w:val="double"/>
              <w:bottom w:color="C0C0C0" w:sz="1" w:val="double"/>
              <w:right w:color="C0C0C0" w:sz="1" w:val="double"/>
            </w:tcBorders>
            <w:shd w:fill="auto" w:val="clear"/>
            <w:vAlign w:val="center"/>
          </w:tcPr>
          <w:p w14:paraId="D8000000">
            <w:pPr>
              <w:spacing w:after="20" w:before="20"/>
              <w:ind/>
              <w:jc w:val="center"/>
            </w:pPr>
            <w:r>
              <w:rPr>
                <w:rFonts w:ascii="Arial" w:hAnsi="Arial"/>
                <w:b w:val="1"/>
                <w:color w:val="0070C0"/>
              </w:rPr>
              <w:t>Информационное сопровождение деятельности управления социальной защиты населения</w:t>
            </w:r>
          </w:p>
        </w:tc>
      </w:tr>
      <w:tr>
        <w:tc>
          <w:tcPr>
            <w:tcW w:type="dxa" w:w="1020"/>
            <w:tcBorders>
              <w:top w:color="C0C0C0" w:sz="1" w:val="double"/>
              <w:left w:color="C0C0C0" w:sz="1" w:val="double"/>
              <w:bottom w:color="C0C0C0" w:sz="1" w:val="double"/>
            </w:tcBorders>
            <w:shd w:fill="auto" w:val="clear"/>
          </w:tcPr>
          <w:p w14:paraId="D9000000">
            <w:pPr>
              <w:tabs>
                <w:tab w:leader="none" w:pos="6487" w:val="left"/>
              </w:tabs>
              <w:spacing w:after="20" w:before="20"/>
              <w:ind/>
              <w:jc w:val="center"/>
            </w:pPr>
            <w:r>
              <w:rPr>
                <w:rFonts w:ascii="Arial" w:hAnsi="Arial"/>
              </w:rPr>
              <w:t>1.5.</w:t>
            </w:r>
            <w:r>
              <w:rPr>
                <w:rFonts w:ascii="Arial" w:hAnsi="Arial"/>
              </w:rPr>
              <w:t>1</w:t>
            </w:r>
            <w:r>
              <w:rPr>
                <w:rFonts w:ascii="Arial" w:hAnsi="Arial"/>
              </w:rPr>
              <w:t>.</w:t>
            </w:r>
          </w:p>
        </w:tc>
        <w:tc>
          <w:tcPr>
            <w:tcW w:type="dxa" w:w="7060"/>
            <w:tcBorders>
              <w:top w:color="C0C0C0" w:sz="1" w:val="double"/>
              <w:left w:color="C0C0C0" w:sz="1" w:val="double"/>
              <w:bottom w:color="C0C0C0" w:sz="1" w:val="double"/>
            </w:tcBorders>
            <w:shd w:fill="auto" w:val="clear"/>
          </w:tcPr>
          <w:p w14:paraId="DA000000">
            <w:pPr>
              <w:spacing w:after="20" w:before="20"/>
              <w:ind/>
              <w:jc w:val="both"/>
            </w:pPr>
            <w:r>
              <w:rPr>
                <w:rFonts w:ascii="Arial" w:hAnsi="Arial"/>
              </w:rPr>
              <w:t>Проведение информационно-разъяснительной работы, в том числе по вопросам:</w:t>
            </w:r>
          </w:p>
          <w:p w14:paraId="DB000000">
            <w:pPr>
              <w:spacing w:after="20" w:before="20"/>
              <w:ind/>
              <w:jc w:val="both"/>
            </w:pPr>
            <w:r>
              <w:rPr>
                <w:rFonts w:ascii="Arial" w:hAnsi="Arial"/>
              </w:rPr>
              <w:t>- бесплатного проезда льготных категорий граждан в 2025</w:t>
            </w:r>
            <w:r>
              <w:rPr>
                <w:rFonts w:ascii="Arial" w:hAnsi="Arial"/>
              </w:rPr>
              <w:t xml:space="preserve"> году;</w:t>
            </w:r>
          </w:p>
          <w:p w14:paraId="DC000000">
            <w:pPr>
              <w:spacing w:after="20" w:before="20"/>
              <w:ind/>
              <w:jc w:val="both"/>
            </w:pPr>
            <w:r>
              <w:t xml:space="preserve">- </w:t>
            </w:r>
            <w:r>
              <w:rPr>
                <w:rFonts w:ascii="Arial" w:hAnsi="Arial"/>
              </w:rPr>
              <w:t>новых мерах социальной поддержки отдельных категорий граждан в целях реализации региональной программы по повышению рождаемости;</w:t>
            </w:r>
          </w:p>
          <w:p w14:paraId="DD000000">
            <w:pPr>
              <w:spacing w:after="20" w:before="20"/>
              <w:ind/>
              <w:jc w:val="both"/>
            </w:pPr>
            <w:r>
              <w:rPr>
                <w:rFonts w:ascii="Arial" w:hAnsi="Arial"/>
                <w:sz w:val="24"/>
              </w:rPr>
              <w:t xml:space="preserve">-нового порядка предоставления услуги по назначению социального пособия на погребение </w:t>
            </w:r>
          </w:p>
        </w:tc>
        <w:tc>
          <w:tcPr>
            <w:tcW w:type="dxa" w:w="1701"/>
            <w:tcBorders>
              <w:top w:color="C0C0C0" w:sz="1" w:val="double"/>
              <w:left w:color="C0C0C0" w:sz="1" w:val="double"/>
              <w:bottom w:color="C0C0C0" w:sz="1" w:val="double"/>
            </w:tcBorders>
            <w:shd w:fill="auto" w:val="clear"/>
          </w:tcPr>
          <w:p w14:paraId="DE000000">
            <w:pPr>
              <w:pStyle w:val="Style_6"/>
              <w:spacing w:after="20" w:before="20"/>
              <w:ind/>
            </w:pPr>
            <w:r>
              <w:rPr>
                <w:rFonts w:ascii="Arial" w:hAnsi="Arial"/>
                <w:sz w:val="24"/>
              </w:rPr>
              <w:t>Весь период</w:t>
            </w:r>
          </w:p>
        </w:tc>
        <w:tc>
          <w:tcPr>
            <w:tcW w:type="dxa" w:w="2126"/>
            <w:tcBorders>
              <w:top w:color="C0C0C0" w:sz="1" w:val="double"/>
              <w:left w:color="C0C0C0" w:sz="1" w:val="double"/>
              <w:bottom w:color="C0C0C0" w:sz="1" w:val="double"/>
            </w:tcBorders>
            <w:shd w:fill="auto" w:val="clear"/>
          </w:tcPr>
          <w:p w14:paraId="DF000000">
            <w:pPr>
              <w:spacing w:after="20" w:before="20"/>
              <w:ind/>
              <w:jc w:val="center"/>
            </w:pPr>
            <w:r>
              <w:rPr>
                <w:rFonts w:ascii="Arial" w:hAnsi="Arial"/>
              </w:rPr>
              <w:t xml:space="preserve">структурные подразделения </w:t>
            </w:r>
          </w:p>
        </w:tc>
        <w:tc>
          <w:tcPr>
            <w:tcW w:type="dxa" w:w="2127"/>
            <w:tcBorders>
              <w:top w:color="C0C0C0" w:sz="1" w:val="double"/>
              <w:left w:color="C0C0C0" w:sz="1" w:val="double"/>
              <w:bottom w:color="C0C0C0" w:sz="1" w:val="double"/>
            </w:tcBorders>
            <w:shd w:fill="auto" w:val="clear"/>
          </w:tcPr>
          <w:p w14:paraId="E0000000">
            <w:pPr>
              <w:spacing w:after="20" w:before="20"/>
              <w:ind/>
              <w:jc w:val="center"/>
            </w:pPr>
            <w:r>
              <w:rPr>
                <w:rFonts w:ascii="Arial" w:hAnsi="Arial"/>
              </w:rPr>
              <w:t xml:space="preserve">Кучеровская Е.А., </w:t>
            </w:r>
          </w:p>
          <w:p w14:paraId="E1000000">
            <w:pPr>
              <w:spacing w:after="20" w:before="20"/>
              <w:ind/>
              <w:jc w:val="center"/>
            </w:pPr>
            <w:r>
              <w:rPr>
                <w:rFonts w:ascii="Arial" w:hAnsi="Arial"/>
              </w:rPr>
              <w:t xml:space="preserve"> </w:t>
            </w:r>
            <w:r>
              <w:rPr>
                <w:rFonts w:ascii="Arial" w:hAnsi="Arial"/>
              </w:rPr>
              <w:t xml:space="preserve">Мец Н.В., </w:t>
            </w:r>
          </w:p>
          <w:p w14:paraId="E2000000">
            <w:pPr>
              <w:spacing w:after="20" w:before="20"/>
              <w:ind/>
              <w:jc w:val="center"/>
            </w:pPr>
            <w:r>
              <w:rPr>
                <w:rFonts w:ascii="Arial" w:hAnsi="Arial"/>
              </w:rPr>
              <w:t xml:space="preserve">Кулягина Е.В., </w:t>
            </w:r>
          </w:p>
          <w:p w14:paraId="E3000000">
            <w:pPr>
              <w:spacing w:after="20" w:before="20"/>
              <w:ind/>
              <w:jc w:val="center"/>
            </w:pPr>
            <w:r>
              <w:rPr>
                <w:rFonts w:ascii="Arial" w:hAnsi="Arial"/>
              </w:rPr>
              <w:t>Педоренко Л.В.,</w:t>
            </w:r>
          </w:p>
          <w:p w14:paraId="E4000000">
            <w:pPr>
              <w:spacing w:after="20" w:before="20"/>
              <w:ind/>
              <w:jc w:val="center"/>
            </w:pPr>
            <w:r>
              <w:rPr>
                <w:rFonts w:ascii="Arial" w:hAnsi="Arial"/>
              </w:rPr>
              <w:t xml:space="preserve">Щурова Н.С. </w:t>
            </w:r>
          </w:p>
          <w:p w14:paraId="E5000000">
            <w:pPr>
              <w:spacing w:after="20" w:before="20"/>
              <w:ind/>
              <w:jc w:val="center"/>
            </w:pPr>
          </w:p>
        </w:tc>
        <w:tc>
          <w:tcPr>
            <w:tcW w:type="dxa" w:w="1731"/>
            <w:tcBorders>
              <w:top w:color="C0C0C0" w:sz="1" w:val="double"/>
              <w:left w:color="C0C0C0" w:sz="1" w:val="double"/>
              <w:bottom w:color="C0C0C0" w:sz="1" w:val="double"/>
              <w:right w:color="C0C0C0" w:sz="1" w:val="double"/>
            </w:tcBorders>
            <w:shd w:fill="auto" w:val="clear"/>
          </w:tcPr>
          <w:p w14:paraId="E6000000">
            <w:pPr>
              <w:spacing w:after="20" w:before="20"/>
              <w:ind/>
              <w:jc w:val="center"/>
            </w:pPr>
            <w:r>
              <w:rPr>
                <w:rFonts w:ascii="Arial" w:hAnsi="Arial"/>
              </w:rPr>
              <w:t>публикация</w:t>
            </w:r>
          </w:p>
        </w:tc>
      </w:tr>
      <w:tr>
        <w:tc>
          <w:tcPr>
            <w:tcW w:type="dxa" w:w="1020"/>
            <w:tcBorders>
              <w:top w:color="C0C0C0" w:sz="1" w:val="double"/>
              <w:left w:color="C0C0C0" w:sz="1" w:val="double"/>
              <w:bottom w:color="C0C0C0" w:sz="1" w:val="double"/>
            </w:tcBorders>
            <w:shd w:fill="auto" w:val="clear"/>
          </w:tcPr>
          <w:p w14:paraId="E7000000">
            <w:pPr>
              <w:tabs>
                <w:tab w:leader="none" w:pos="6487" w:val="left"/>
              </w:tabs>
              <w:spacing w:after="20" w:before="20"/>
              <w:ind/>
              <w:jc w:val="center"/>
            </w:pPr>
            <w:r>
              <w:rPr>
                <w:rFonts w:ascii="Arial" w:hAnsi="Arial"/>
              </w:rPr>
              <w:t>1.5.</w:t>
            </w:r>
            <w:r>
              <w:rPr>
                <w:rFonts w:ascii="Arial" w:hAnsi="Arial"/>
              </w:rPr>
              <w:t>2</w:t>
            </w:r>
            <w:r>
              <w:rPr>
                <w:rFonts w:ascii="Arial" w:hAnsi="Arial"/>
              </w:rPr>
              <w:t>.</w:t>
            </w:r>
          </w:p>
        </w:tc>
        <w:tc>
          <w:tcPr>
            <w:tcW w:type="dxa" w:w="7060"/>
            <w:tcBorders>
              <w:top w:color="C0C0C0" w:sz="1" w:val="double"/>
              <w:left w:color="C0C0C0" w:sz="1" w:val="double"/>
              <w:bottom w:color="C0C0C0" w:sz="1" w:val="double"/>
            </w:tcBorders>
            <w:shd w:fill="auto" w:val="clear"/>
          </w:tcPr>
          <w:p w14:paraId="E8000000">
            <w:pPr>
              <w:spacing w:after="20" w:before="20"/>
              <w:ind/>
              <w:jc w:val="both"/>
            </w:pPr>
            <w:r>
              <w:rPr>
                <w:rFonts w:ascii="Arial" w:hAnsi="Arial"/>
              </w:rPr>
              <w:t>Выездные приемы и консультации начальника УСЗН, заместителя начальника УСЗН граждан о действующих мерах социальной поддержки</w:t>
            </w:r>
          </w:p>
        </w:tc>
        <w:tc>
          <w:tcPr>
            <w:tcW w:type="dxa" w:w="1701"/>
            <w:tcBorders>
              <w:top w:color="C0C0C0" w:sz="1" w:val="double"/>
              <w:left w:color="C0C0C0" w:sz="1" w:val="double"/>
              <w:bottom w:color="C0C0C0" w:sz="1" w:val="double"/>
            </w:tcBorders>
            <w:shd w:fill="auto" w:val="clear"/>
          </w:tcPr>
          <w:p w14:paraId="E9000000">
            <w:pPr>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EA000000">
            <w:pPr>
              <w:spacing w:after="20" w:before="20"/>
              <w:ind/>
              <w:jc w:val="center"/>
              <w:rPr>
                <w:rFonts w:ascii="Arial" w:hAnsi="Arial"/>
              </w:rPr>
            </w:pPr>
            <w:r>
              <w:rPr>
                <w:rFonts w:ascii="Arial" w:hAnsi="Arial"/>
              </w:rPr>
              <w:t>УСЗН</w:t>
            </w:r>
          </w:p>
        </w:tc>
        <w:tc>
          <w:tcPr>
            <w:tcW w:type="dxa" w:w="2127"/>
            <w:tcBorders>
              <w:top w:color="C0C0C0" w:sz="1" w:val="double"/>
              <w:left w:color="C0C0C0" w:sz="1" w:val="double"/>
              <w:bottom w:color="C0C0C0" w:sz="1" w:val="double"/>
            </w:tcBorders>
            <w:shd w:fill="auto" w:val="clear"/>
          </w:tcPr>
          <w:p w14:paraId="EB000000">
            <w:pPr>
              <w:spacing w:after="20" w:before="20"/>
              <w:ind/>
              <w:jc w:val="center"/>
            </w:pPr>
            <w:r>
              <w:rPr>
                <w:rFonts w:ascii="Arial" w:hAnsi="Arial"/>
              </w:rPr>
              <w:t>Кучеровская Е.А.,</w:t>
            </w:r>
          </w:p>
          <w:p w14:paraId="EC000000">
            <w:pPr>
              <w:spacing w:after="20" w:before="20"/>
              <w:ind/>
              <w:jc w:val="center"/>
            </w:pPr>
            <w:r>
              <w:rPr>
                <w:rFonts w:ascii="Arial" w:hAnsi="Arial"/>
              </w:rPr>
              <w:t xml:space="preserve"> </w:t>
            </w:r>
            <w:r>
              <w:rPr>
                <w:rFonts w:ascii="Arial" w:hAnsi="Arial"/>
              </w:rPr>
              <w:t>Мец Н.В.</w:t>
            </w:r>
          </w:p>
        </w:tc>
        <w:tc>
          <w:tcPr>
            <w:tcW w:type="dxa" w:w="1731"/>
            <w:tcBorders>
              <w:top w:color="C0C0C0" w:sz="1" w:val="double"/>
              <w:left w:color="C0C0C0" w:sz="1" w:val="double"/>
              <w:bottom w:color="C0C0C0" w:sz="1" w:val="double"/>
              <w:right w:color="C0C0C0" w:sz="1" w:val="double"/>
            </w:tcBorders>
            <w:shd w:fill="auto" w:val="clear"/>
          </w:tcPr>
          <w:p w14:paraId="ED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EE000000">
            <w:pPr>
              <w:tabs>
                <w:tab w:leader="none" w:pos="6487" w:val="left"/>
              </w:tabs>
              <w:spacing w:after="20" w:before="20"/>
              <w:ind/>
              <w:jc w:val="center"/>
            </w:pPr>
            <w:r>
              <w:rPr>
                <w:rFonts w:ascii="Arial" w:hAnsi="Arial"/>
              </w:rPr>
              <w:t>1.5.</w:t>
            </w:r>
            <w:r>
              <w:rPr>
                <w:rFonts w:ascii="Arial" w:hAnsi="Arial"/>
              </w:rPr>
              <w:t>3</w:t>
            </w:r>
            <w:r>
              <w:rPr>
                <w:rFonts w:ascii="Arial" w:hAnsi="Arial"/>
              </w:rPr>
              <w:t>.</w:t>
            </w:r>
          </w:p>
        </w:tc>
        <w:tc>
          <w:tcPr>
            <w:tcW w:type="dxa" w:w="7060"/>
            <w:tcBorders>
              <w:top w:color="C0C0C0" w:sz="1" w:val="double"/>
              <w:left w:color="C0C0C0" w:sz="1" w:val="double"/>
              <w:bottom w:color="C0C0C0" w:sz="1" w:val="double"/>
            </w:tcBorders>
            <w:shd w:fill="auto" w:val="clear"/>
          </w:tcPr>
          <w:p w14:paraId="EF000000">
            <w:pPr>
              <w:spacing w:after="20" w:before="20"/>
              <w:ind/>
              <w:jc w:val="both"/>
            </w:pPr>
            <w:r>
              <w:rPr>
                <w:rFonts w:ascii="Arial" w:hAnsi="Arial"/>
              </w:rPr>
              <w:t>Актуализация информации, размещенной на сайте Администрации района, управления социальной защиты населения, социальных сетях</w:t>
            </w:r>
          </w:p>
        </w:tc>
        <w:tc>
          <w:tcPr>
            <w:tcW w:type="dxa" w:w="1701"/>
            <w:tcBorders>
              <w:top w:color="C0C0C0" w:sz="1" w:val="double"/>
              <w:left w:color="C0C0C0" w:sz="1" w:val="double"/>
              <w:bottom w:color="C0C0C0" w:sz="1" w:val="double"/>
            </w:tcBorders>
            <w:shd w:fill="auto" w:val="clear"/>
          </w:tcPr>
          <w:p w14:paraId="F0000000">
            <w:pPr>
              <w:pStyle w:val="Style_6"/>
              <w:spacing w:after="20" w:before="20"/>
              <w:ind/>
            </w:pPr>
            <w:r>
              <w:rPr>
                <w:rFonts w:ascii="Arial" w:hAnsi="Arial"/>
                <w:sz w:val="24"/>
              </w:rPr>
              <w:t>по мере необходи-мости</w:t>
            </w:r>
          </w:p>
        </w:tc>
        <w:tc>
          <w:tcPr>
            <w:tcW w:type="dxa" w:w="2126"/>
            <w:tcBorders>
              <w:top w:color="C0C0C0" w:sz="1" w:val="double"/>
              <w:left w:color="C0C0C0" w:sz="1" w:val="double"/>
              <w:bottom w:color="C0C0C0" w:sz="1" w:val="double"/>
            </w:tcBorders>
            <w:shd w:fill="auto" w:val="clear"/>
          </w:tcPr>
          <w:p w14:paraId="F1000000">
            <w:pPr>
              <w:spacing w:after="20" w:before="20"/>
              <w:ind/>
              <w:jc w:val="center"/>
            </w:pPr>
            <w:r>
              <w:rPr>
                <w:rFonts w:ascii="Arial" w:hAnsi="Arial"/>
              </w:rPr>
              <w:t>Заместитель начальника УСЗН, МБУ «ЦСО» ЦР</w:t>
            </w:r>
          </w:p>
        </w:tc>
        <w:tc>
          <w:tcPr>
            <w:tcW w:type="dxa" w:w="2127"/>
            <w:tcBorders>
              <w:top w:color="C0C0C0" w:sz="1" w:val="double"/>
              <w:left w:color="C0C0C0" w:sz="1" w:val="double"/>
              <w:bottom w:color="C0C0C0" w:sz="1" w:val="double"/>
            </w:tcBorders>
            <w:shd w:fill="auto" w:val="clear"/>
          </w:tcPr>
          <w:p w14:paraId="F2000000">
            <w:pPr>
              <w:spacing w:after="20" w:before="20"/>
              <w:ind/>
              <w:jc w:val="center"/>
            </w:pPr>
            <w:r>
              <w:rPr>
                <w:rFonts w:ascii="Arial" w:hAnsi="Arial"/>
              </w:rPr>
              <w:t>Мец Н.В., Шигорина М.В.</w:t>
            </w:r>
          </w:p>
        </w:tc>
        <w:tc>
          <w:tcPr>
            <w:tcW w:type="dxa" w:w="1731"/>
            <w:tcBorders>
              <w:top w:color="C0C0C0" w:sz="1" w:val="double"/>
              <w:left w:color="C0C0C0" w:sz="1" w:val="double"/>
              <w:bottom w:color="C0C0C0" w:sz="1" w:val="double"/>
              <w:right w:color="C0C0C0" w:sz="1" w:val="double"/>
            </w:tcBorders>
            <w:shd w:fill="auto" w:val="clear"/>
          </w:tcPr>
          <w:p w14:paraId="F3000000">
            <w:pPr>
              <w:spacing w:after="20" w:before="20"/>
              <w:ind/>
              <w:jc w:val="center"/>
            </w:pPr>
            <w:r>
              <w:rPr>
                <w:rFonts w:ascii="Arial" w:hAnsi="Arial"/>
              </w:rPr>
              <w:t>публикация</w:t>
            </w:r>
          </w:p>
        </w:tc>
      </w:tr>
      <w:tr>
        <w:tc>
          <w:tcPr>
            <w:tcW w:type="dxa" w:w="1020"/>
            <w:tcBorders>
              <w:top w:color="C0C0C0" w:sz="1" w:val="double"/>
              <w:left w:color="C0C0C0" w:sz="1" w:val="double"/>
              <w:bottom w:color="C0C0C0" w:sz="1" w:val="double"/>
            </w:tcBorders>
            <w:shd w:fill="auto" w:val="clear"/>
          </w:tcPr>
          <w:p w14:paraId="F4000000">
            <w:pPr>
              <w:tabs>
                <w:tab w:leader="none" w:pos="6487" w:val="left"/>
              </w:tabs>
              <w:spacing w:after="20" w:before="20"/>
              <w:ind/>
              <w:jc w:val="center"/>
            </w:pPr>
            <w:r>
              <w:rPr>
                <w:rFonts w:ascii="Arial" w:hAnsi="Arial"/>
              </w:rPr>
              <w:t>1.5.</w:t>
            </w:r>
            <w:r>
              <w:rPr>
                <w:rFonts w:ascii="Arial" w:hAnsi="Arial"/>
              </w:rPr>
              <w:t>4</w:t>
            </w:r>
            <w:r>
              <w:rPr>
                <w:rFonts w:ascii="Arial" w:hAnsi="Arial"/>
              </w:rPr>
              <w:t>.</w:t>
            </w:r>
          </w:p>
        </w:tc>
        <w:tc>
          <w:tcPr>
            <w:tcW w:type="dxa" w:w="7060"/>
            <w:tcBorders>
              <w:top w:color="C0C0C0" w:sz="1" w:val="double"/>
              <w:left w:color="C0C0C0" w:sz="1" w:val="double"/>
              <w:bottom w:color="C0C0C0" w:sz="1" w:val="double"/>
            </w:tcBorders>
            <w:shd w:fill="auto" w:val="clear"/>
          </w:tcPr>
          <w:p w14:paraId="F5000000">
            <w:pPr>
              <w:spacing w:after="20" w:before="20"/>
              <w:ind/>
              <w:jc w:val="both"/>
            </w:pPr>
            <w:r>
              <w:rPr>
                <w:rFonts w:ascii="Arial" w:hAnsi="Arial"/>
              </w:rPr>
              <w:t>Подготовка и публикация в  СМИ</w:t>
            </w:r>
            <w:r>
              <w:rPr>
                <w:rFonts w:ascii="Arial" w:hAnsi="Arial"/>
                <w:color w:val="FF0000"/>
              </w:rPr>
              <w:t xml:space="preserve"> </w:t>
            </w:r>
            <w:r>
              <w:rPr>
                <w:rFonts w:ascii="Arial" w:hAnsi="Arial"/>
              </w:rPr>
              <w:t xml:space="preserve">выступлений начальника УСЗН по направлениям деятельности </w:t>
            </w:r>
          </w:p>
        </w:tc>
        <w:tc>
          <w:tcPr>
            <w:tcW w:type="dxa" w:w="1701"/>
            <w:tcBorders>
              <w:top w:color="C0C0C0" w:sz="1" w:val="double"/>
              <w:left w:color="C0C0C0" w:sz="1" w:val="double"/>
              <w:bottom w:color="C0C0C0" w:sz="1" w:val="double"/>
            </w:tcBorders>
            <w:shd w:fill="auto" w:val="clear"/>
          </w:tcPr>
          <w:p w14:paraId="F6000000">
            <w:pPr>
              <w:pStyle w:val="Style_6"/>
              <w:spacing w:after="20" w:before="20"/>
              <w:ind/>
            </w:pPr>
            <w:r>
              <w:rPr>
                <w:rFonts w:ascii="Arial" w:hAnsi="Arial"/>
                <w:sz w:val="24"/>
              </w:rPr>
              <w:t>по мере необходи-мости</w:t>
            </w:r>
          </w:p>
        </w:tc>
        <w:tc>
          <w:tcPr>
            <w:tcW w:type="dxa" w:w="2126"/>
            <w:tcBorders>
              <w:top w:color="C0C0C0" w:sz="1" w:val="double"/>
              <w:left w:color="C0C0C0" w:sz="1" w:val="double"/>
              <w:bottom w:color="C0C0C0" w:sz="1" w:val="double"/>
            </w:tcBorders>
            <w:shd w:fill="auto" w:val="clear"/>
          </w:tcPr>
          <w:p w14:paraId="F700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F800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F9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FA000000">
            <w:pPr>
              <w:tabs>
                <w:tab w:leader="none" w:pos="6487" w:val="left"/>
              </w:tabs>
              <w:spacing w:after="20" w:before="20"/>
              <w:ind/>
              <w:jc w:val="center"/>
            </w:pPr>
            <w:r>
              <w:rPr>
                <w:rFonts w:ascii="Arial" w:hAnsi="Arial"/>
              </w:rPr>
              <w:t>1.5.</w:t>
            </w:r>
            <w:r>
              <w:rPr>
                <w:rFonts w:ascii="Arial" w:hAnsi="Arial"/>
              </w:rPr>
              <w:t>5</w:t>
            </w:r>
            <w:r>
              <w:rPr>
                <w:rFonts w:ascii="Arial" w:hAnsi="Arial"/>
              </w:rPr>
              <w:t>.</w:t>
            </w:r>
          </w:p>
        </w:tc>
        <w:tc>
          <w:tcPr>
            <w:tcW w:type="dxa" w:w="7060"/>
            <w:tcBorders>
              <w:top w:color="C0C0C0" w:sz="1" w:val="double"/>
              <w:left w:color="C0C0C0" w:sz="1" w:val="double"/>
              <w:bottom w:color="C0C0C0" w:sz="1" w:val="double"/>
            </w:tcBorders>
            <w:shd w:fill="auto" w:val="clear"/>
          </w:tcPr>
          <w:p w14:paraId="FB000000">
            <w:pPr>
              <w:spacing w:after="20" w:before="20"/>
              <w:ind/>
              <w:jc w:val="both"/>
            </w:pPr>
            <w:r>
              <w:rPr>
                <w:rFonts w:ascii="Arial" w:hAnsi="Arial"/>
              </w:rPr>
              <w:t>Актуализация информационных стендов</w:t>
            </w:r>
          </w:p>
        </w:tc>
        <w:tc>
          <w:tcPr>
            <w:tcW w:type="dxa" w:w="1701"/>
            <w:tcBorders>
              <w:top w:color="C0C0C0" w:sz="1" w:val="double"/>
              <w:left w:color="C0C0C0" w:sz="1" w:val="double"/>
              <w:bottom w:color="C0C0C0" w:sz="1" w:val="double"/>
            </w:tcBorders>
            <w:shd w:fill="auto" w:val="clear"/>
          </w:tcPr>
          <w:p w14:paraId="FC000000">
            <w:pPr>
              <w:pStyle w:val="Style_6"/>
              <w:spacing w:after="20" w:before="20"/>
              <w:ind/>
            </w:pPr>
            <w:r>
              <w:rPr>
                <w:rFonts w:ascii="Arial" w:hAnsi="Arial"/>
                <w:sz w:val="24"/>
              </w:rPr>
              <w:t>по мере необходи-мости</w:t>
            </w:r>
          </w:p>
        </w:tc>
        <w:tc>
          <w:tcPr>
            <w:tcW w:type="dxa" w:w="2126"/>
            <w:tcBorders>
              <w:top w:color="C0C0C0" w:sz="1" w:val="double"/>
              <w:left w:color="C0C0C0" w:sz="1" w:val="double"/>
              <w:bottom w:color="C0C0C0" w:sz="1" w:val="double"/>
            </w:tcBorders>
            <w:shd w:fill="auto" w:val="clear"/>
          </w:tcPr>
          <w:p w14:paraId="FD000000">
            <w:pPr>
              <w:spacing w:after="20" w:before="20"/>
              <w:ind/>
              <w:jc w:val="center"/>
            </w:pPr>
            <w:r>
              <w:rPr>
                <w:rFonts w:ascii="Arial" w:hAnsi="Arial"/>
              </w:rPr>
              <w:t>структурные подразделения</w:t>
            </w:r>
          </w:p>
        </w:tc>
        <w:tc>
          <w:tcPr>
            <w:tcW w:type="dxa" w:w="2127"/>
            <w:tcBorders>
              <w:top w:color="C0C0C0" w:sz="1" w:val="double"/>
              <w:left w:color="C0C0C0" w:sz="1" w:val="double"/>
              <w:bottom w:color="C0C0C0" w:sz="1" w:val="double"/>
            </w:tcBorders>
            <w:shd w:fill="auto" w:val="clear"/>
          </w:tcPr>
          <w:p w14:paraId="FE000000">
            <w:pPr>
              <w:spacing w:after="20" w:before="20"/>
              <w:ind/>
              <w:jc w:val="center"/>
            </w:pPr>
            <w:r>
              <w:rPr>
                <w:rFonts w:ascii="Arial" w:hAnsi="Arial"/>
              </w:rPr>
              <w:t>Мец Н.В.</w:t>
            </w:r>
          </w:p>
        </w:tc>
        <w:tc>
          <w:tcPr>
            <w:tcW w:type="dxa" w:w="1731"/>
            <w:tcBorders>
              <w:top w:color="C0C0C0" w:sz="1" w:val="double"/>
              <w:left w:color="C0C0C0" w:sz="1" w:val="double"/>
              <w:bottom w:color="C0C0C0" w:sz="1" w:val="double"/>
              <w:right w:color="C0C0C0" w:sz="1" w:val="double"/>
            </w:tcBorders>
            <w:shd w:fill="auto" w:val="clear"/>
          </w:tcPr>
          <w:p w14:paraId="FF00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0070C0" w:val="clear"/>
          </w:tcPr>
          <w:p w14:paraId="00010000">
            <w:pPr>
              <w:tabs>
                <w:tab w:leader="none" w:pos="6487" w:val="left"/>
              </w:tabs>
              <w:spacing w:after="20" w:before="20"/>
              <w:ind/>
              <w:jc w:val="center"/>
            </w:pPr>
            <w:r>
              <w:rPr>
                <w:rFonts w:ascii="Arial" w:hAnsi="Arial"/>
                <w:b w:val="1"/>
                <w:color w:val="FFFFFF"/>
              </w:rPr>
              <w:t>2.</w:t>
            </w:r>
          </w:p>
        </w:tc>
        <w:tc>
          <w:tcPr>
            <w:tcW w:type="dxa" w:w="14745"/>
            <w:gridSpan w:val="5"/>
            <w:tcBorders>
              <w:top w:color="C0C0C0" w:sz="1" w:val="double"/>
              <w:left w:color="C0C0C0" w:sz="1" w:val="double"/>
              <w:bottom w:color="C0C0C0" w:sz="1" w:val="double"/>
              <w:right w:color="C0C0C0" w:sz="1" w:val="double"/>
            </w:tcBorders>
            <w:shd w:fill="0070C0" w:val="clear"/>
          </w:tcPr>
          <w:p w14:paraId="01010000">
            <w:pPr>
              <w:tabs>
                <w:tab w:leader="none" w:pos="6487" w:val="left"/>
              </w:tabs>
              <w:spacing w:after="20" w:before="20"/>
              <w:ind/>
              <w:jc w:val="center"/>
            </w:pPr>
            <w:r>
              <w:rPr>
                <w:rFonts w:ascii="Arial" w:hAnsi="Arial"/>
                <w:b w:val="1"/>
                <w:color w:val="FFFFFF"/>
              </w:rPr>
              <w:t>Деятельность коллегиальных органов</w:t>
            </w:r>
          </w:p>
        </w:tc>
      </w:tr>
      <w:tr>
        <w:tc>
          <w:tcPr>
            <w:tcW w:type="dxa" w:w="1020"/>
            <w:tcBorders>
              <w:top w:color="C0C0C0" w:sz="1" w:val="double"/>
              <w:left w:color="C0C0C0" w:sz="1" w:val="double"/>
              <w:bottom w:color="C0C0C0" w:sz="1" w:val="double"/>
            </w:tcBorders>
            <w:shd w:fill="auto" w:val="clear"/>
          </w:tcPr>
          <w:p w14:paraId="02010000">
            <w:pPr>
              <w:tabs>
                <w:tab w:leader="none" w:pos="6487" w:val="left"/>
              </w:tabs>
              <w:spacing w:after="20" w:before="20"/>
              <w:ind/>
              <w:jc w:val="center"/>
            </w:pPr>
            <w:r>
              <w:rPr>
                <w:rFonts w:ascii="Arial" w:hAnsi="Arial"/>
              </w:rPr>
              <w:t>2.1.</w:t>
            </w:r>
          </w:p>
        </w:tc>
        <w:tc>
          <w:tcPr>
            <w:tcW w:type="dxa" w:w="7060"/>
            <w:tcBorders>
              <w:top w:color="C0C0C0" w:sz="1" w:val="double"/>
              <w:left w:color="C0C0C0" w:sz="1" w:val="double"/>
              <w:bottom w:color="C0C0C0" w:sz="1" w:val="double"/>
            </w:tcBorders>
            <w:shd w:fill="auto" w:val="clear"/>
          </w:tcPr>
          <w:p w14:paraId="03010000">
            <w:pPr>
              <w:pStyle w:val="Style_7"/>
              <w:spacing w:after="20" w:before="20"/>
              <w:ind w:firstLine="0" w:left="0"/>
              <w:jc w:val="both"/>
            </w:pPr>
            <w:r>
              <w:rPr>
                <w:rFonts w:ascii="Arial" w:hAnsi="Arial"/>
                <w:b w:val="0"/>
                <w:color w:val="000000"/>
                <w:sz w:val="24"/>
              </w:rPr>
              <w:t xml:space="preserve">Участие в заседаниях коллегии </w:t>
            </w:r>
            <w:r>
              <w:rPr>
                <w:rFonts w:ascii="Arial" w:hAnsi="Arial"/>
                <w:b w:val="0"/>
                <w:color w:val="000000"/>
                <w:sz w:val="24"/>
              </w:rPr>
              <w:t>министерства</w:t>
            </w:r>
          </w:p>
        </w:tc>
        <w:tc>
          <w:tcPr>
            <w:tcW w:type="dxa" w:w="1701"/>
            <w:tcBorders>
              <w:top w:color="C0C0C0" w:sz="1" w:val="double"/>
              <w:left w:color="C0C0C0" w:sz="1" w:val="double"/>
              <w:bottom w:color="C0C0C0" w:sz="1" w:val="double"/>
            </w:tcBorders>
            <w:shd w:fill="auto" w:val="clear"/>
          </w:tcPr>
          <w:p w14:paraId="04010000">
            <w:pPr>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05010000">
            <w:pPr>
              <w:spacing w:after="20" w:before="20"/>
              <w:ind/>
              <w:jc w:val="center"/>
            </w:pPr>
            <w:r>
              <w:rPr>
                <w:rFonts w:ascii="Arial" w:hAnsi="Arial"/>
              </w:rPr>
              <w:t>Начальник УСЗН, директор МБУ «ЦСО» ЦР</w:t>
            </w:r>
          </w:p>
        </w:tc>
        <w:tc>
          <w:tcPr>
            <w:tcW w:type="dxa" w:w="2127"/>
            <w:tcBorders>
              <w:top w:color="C0C0C0" w:sz="1" w:val="double"/>
              <w:left w:color="C0C0C0" w:sz="1" w:val="double"/>
              <w:bottom w:color="C0C0C0" w:sz="1" w:val="double"/>
            </w:tcBorders>
            <w:shd w:fill="auto" w:val="clear"/>
          </w:tcPr>
          <w:p w14:paraId="06010000">
            <w:pPr>
              <w:spacing w:after="20" w:before="20"/>
              <w:ind/>
              <w:jc w:val="center"/>
            </w:pPr>
            <w:r>
              <w:rPr>
                <w:rFonts w:ascii="Arial" w:hAnsi="Arial"/>
              </w:rPr>
              <w:t>Кучеровская Е.А.,</w:t>
            </w:r>
          </w:p>
          <w:p w14:paraId="07010000">
            <w:pPr>
              <w:spacing w:after="20" w:before="20"/>
              <w:ind/>
              <w:jc w:val="center"/>
            </w:pPr>
            <w:r>
              <w:rPr>
                <w:rFonts w:ascii="Arial" w:hAnsi="Arial"/>
              </w:rPr>
              <w:t>Погосян С.Б.</w:t>
            </w:r>
          </w:p>
          <w:p w14:paraId="08010000">
            <w:pPr>
              <w:spacing w:after="20" w:before="20"/>
              <w:ind/>
              <w:jc w:val="center"/>
            </w:pPr>
            <w:r>
              <w:rPr>
                <w:rFonts w:ascii="Arial" w:hAnsi="Arial"/>
              </w:rPr>
              <w:t xml:space="preserve"> </w:t>
            </w:r>
          </w:p>
        </w:tc>
        <w:tc>
          <w:tcPr>
            <w:tcW w:type="dxa" w:w="1731"/>
            <w:tcBorders>
              <w:top w:color="C0C0C0" w:sz="1" w:val="double"/>
              <w:left w:color="C0C0C0" w:sz="1" w:val="double"/>
              <w:bottom w:color="C0C0C0" w:sz="1" w:val="double"/>
              <w:right w:color="C0C0C0" w:sz="1" w:val="double"/>
            </w:tcBorders>
            <w:shd w:fill="auto" w:val="clear"/>
          </w:tcPr>
          <w:p w14:paraId="09010000">
            <w:pPr>
              <w:spacing w:after="20" w:before="20"/>
              <w:ind/>
              <w:jc w:val="center"/>
            </w:pPr>
            <w:r>
              <w:rPr>
                <w:rFonts w:ascii="Arial" w:hAnsi="Arial"/>
              </w:rPr>
              <w:t>решение коллегии</w:t>
            </w:r>
          </w:p>
        </w:tc>
      </w:tr>
      <w:tr>
        <w:tc>
          <w:tcPr>
            <w:tcW w:type="dxa" w:w="1020"/>
            <w:tcBorders>
              <w:top w:color="C0C0C0" w:sz="1" w:val="double"/>
              <w:left w:color="C0C0C0" w:sz="1" w:val="double"/>
              <w:bottom w:color="C0C0C0" w:sz="1" w:val="double"/>
            </w:tcBorders>
            <w:shd w:fill="auto" w:val="clear"/>
          </w:tcPr>
          <w:p w14:paraId="0A010000">
            <w:pPr>
              <w:tabs>
                <w:tab w:leader="none" w:pos="6487" w:val="left"/>
              </w:tabs>
              <w:spacing w:after="20" w:before="20"/>
              <w:ind/>
              <w:jc w:val="center"/>
            </w:pPr>
            <w:r>
              <w:rPr>
                <w:rFonts w:ascii="Arial" w:hAnsi="Arial"/>
              </w:rPr>
              <w:t>2.2.</w:t>
            </w:r>
          </w:p>
        </w:tc>
        <w:tc>
          <w:tcPr>
            <w:tcW w:type="dxa" w:w="7060"/>
            <w:tcBorders>
              <w:top w:color="C0C0C0" w:sz="1" w:val="double"/>
              <w:left w:color="C0C0C0" w:sz="1" w:val="double"/>
              <w:bottom w:color="C0C0C0" w:sz="1" w:val="double"/>
            </w:tcBorders>
            <w:shd w:fill="auto" w:val="clear"/>
          </w:tcPr>
          <w:p w14:paraId="0B010000">
            <w:pPr>
              <w:pStyle w:val="Style_8"/>
              <w:spacing w:after="20" w:before="20"/>
              <w:ind w:firstLine="0" w:left="28" w:right="57"/>
              <w:jc w:val="both"/>
            </w:pPr>
            <w:r>
              <w:rPr>
                <w:rFonts w:ascii="Arial" w:hAnsi="Arial"/>
              </w:rPr>
              <w:t>Участие в заседаниях Общественного совета при администрации Цимлянского района</w:t>
            </w:r>
          </w:p>
        </w:tc>
        <w:tc>
          <w:tcPr>
            <w:tcW w:type="dxa" w:w="1701"/>
            <w:tcBorders>
              <w:top w:color="C0C0C0" w:sz="1" w:val="double"/>
              <w:left w:color="C0C0C0" w:sz="1" w:val="double"/>
              <w:bottom w:color="C0C0C0" w:sz="1" w:val="double"/>
            </w:tcBorders>
            <w:shd w:fill="auto" w:val="clear"/>
          </w:tcPr>
          <w:p w14:paraId="0C010000">
            <w:pPr>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0D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0E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0F010000">
            <w:pPr>
              <w:spacing w:after="20" w:before="20"/>
              <w:ind/>
              <w:jc w:val="center"/>
            </w:pPr>
            <w:r>
              <w:rPr>
                <w:rFonts w:ascii="Arial" w:hAnsi="Arial"/>
              </w:rPr>
              <w:t>протокол</w:t>
            </w:r>
          </w:p>
        </w:tc>
      </w:tr>
      <w:tr>
        <w:tc>
          <w:tcPr>
            <w:tcW w:type="dxa" w:w="1020"/>
            <w:tcBorders>
              <w:top w:color="C0C0C0" w:sz="1" w:val="double"/>
              <w:left w:color="C0C0C0" w:sz="1" w:val="double"/>
              <w:bottom w:color="C0C0C0" w:sz="1" w:val="double"/>
            </w:tcBorders>
            <w:shd w:fill="auto" w:val="clear"/>
          </w:tcPr>
          <w:p w14:paraId="10010000">
            <w:pPr>
              <w:tabs>
                <w:tab w:leader="none" w:pos="6487" w:val="left"/>
              </w:tabs>
              <w:spacing w:after="20" w:before="20"/>
              <w:ind/>
              <w:jc w:val="center"/>
            </w:pPr>
            <w:r>
              <w:rPr>
                <w:rFonts w:ascii="Arial" w:hAnsi="Arial"/>
              </w:rPr>
              <w:t>2.3.</w:t>
            </w:r>
          </w:p>
        </w:tc>
        <w:tc>
          <w:tcPr>
            <w:tcW w:type="dxa" w:w="7060"/>
            <w:tcBorders>
              <w:top w:color="C0C0C0" w:sz="1" w:val="double"/>
              <w:left w:color="C0C0C0" w:sz="1" w:val="double"/>
              <w:bottom w:color="C0C0C0" w:sz="1" w:val="double"/>
            </w:tcBorders>
            <w:shd w:fill="auto" w:val="clear"/>
          </w:tcPr>
          <w:p w14:paraId="11010000">
            <w:pPr>
              <w:pStyle w:val="Style_7"/>
              <w:spacing w:after="20" w:before="20"/>
              <w:ind w:firstLine="0" w:left="0"/>
              <w:jc w:val="both"/>
            </w:pPr>
            <w:r>
              <w:rPr>
                <w:rFonts w:ascii="Arial" w:hAnsi="Arial"/>
                <w:b w:val="0"/>
                <w:color w:val="000000"/>
                <w:sz w:val="24"/>
              </w:rPr>
              <w:t>Участие в заседаниях межведомственной комиссии по                               социально-демографическим вопросам</w:t>
            </w:r>
          </w:p>
        </w:tc>
        <w:tc>
          <w:tcPr>
            <w:tcW w:type="dxa" w:w="1701"/>
            <w:tcBorders>
              <w:top w:color="C0C0C0" w:sz="1" w:val="double"/>
              <w:left w:color="C0C0C0" w:sz="1" w:val="double"/>
              <w:bottom w:color="C0C0C0" w:sz="1" w:val="double"/>
            </w:tcBorders>
            <w:shd w:fill="auto" w:val="clear"/>
          </w:tcPr>
          <w:p w14:paraId="12010000">
            <w:pPr>
              <w:spacing w:after="20" w:before="20"/>
              <w:ind/>
              <w:jc w:val="center"/>
            </w:pPr>
            <w:r>
              <w:rPr>
                <w:rFonts w:ascii="Arial" w:hAnsi="Arial"/>
              </w:rPr>
              <w:t>ежеквартально</w:t>
            </w:r>
          </w:p>
        </w:tc>
        <w:tc>
          <w:tcPr>
            <w:tcW w:type="dxa" w:w="2126"/>
            <w:tcBorders>
              <w:top w:color="C0C0C0" w:sz="1" w:val="double"/>
              <w:left w:color="C0C0C0" w:sz="1" w:val="double"/>
              <w:bottom w:color="C0C0C0" w:sz="1" w:val="double"/>
            </w:tcBorders>
            <w:shd w:fill="auto" w:val="clear"/>
          </w:tcPr>
          <w:p w14:paraId="13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14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15010000">
            <w:pPr>
              <w:spacing w:after="20" w:before="20"/>
              <w:ind/>
              <w:jc w:val="center"/>
            </w:pPr>
            <w:r>
              <w:rPr>
                <w:rFonts w:ascii="Arial" w:hAnsi="Arial"/>
              </w:rPr>
              <w:t>протокол</w:t>
            </w:r>
          </w:p>
        </w:tc>
      </w:tr>
      <w:tr>
        <w:tc>
          <w:tcPr>
            <w:tcW w:type="dxa" w:w="1020"/>
            <w:tcBorders>
              <w:top w:color="C0C0C0" w:sz="1" w:val="double"/>
              <w:left w:color="C0C0C0" w:sz="1" w:val="double"/>
              <w:bottom w:color="C0C0C0" w:sz="1" w:val="double"/>
            </w:tcBorders>
            <w:shd w:fill="auto" w:val="clear"/>
          </w:tcPr>
          <w:p w14:paraId="16010000">
            <w:pPr>
              <w:tabs>
                <w:tab w:leader="none" w:pos="6487" w:val="left"/>
              </w:tabs>
              <w:spacing w:after="20" w:before="20"/>
              <w:ind/>
              <w:jc w:val="center"/>
            </w:pPr>
            <w:r>
              <w:rPr>
                <w:rFonts w:ascii="Arial" w:hAnsi="Arial"/>
              </w:rPr>
              <w:t>2.4.</w:t>
            </w:r>
          </w:p>
        </w:tc>
        <w:tc>
          <w:tcPr>
            <w:tcW w:type="dxa" w:w="7060"/>
            <w:tcBorders>
              <w:top w:color="C0C0C0" w:sz="1" w:val="double"/>
              <w:left w:color="C0C0C0" w:sz="1" w:val="double"/>
              <w:bottom w:color="C0C0C0" w:sz="1" w:val="double"/>
            </w:tcBorders>
            <w:shd w:fill="auto" w:val="clear"/>
          </w:tcPr>
          <w:p w14:paraId="17010000">
            <w:pPr>
              <w:pStyle w:val="Style_8"/>
              <w:spacing w:after="20" w:before="20"/>
              <w:ind/>
              <w:jc w:val="both"/>
            </w:pPr>
            <w:r>
              <w:rPr>
                <w:rFonts w:ascii="Arial" w:hAnsi="Arial"/>
              </w:rPr>
              <w:t>Участие в заседаниях общественных организаций инвалидов и ветеранов</w:t>
            </w:r>
          </w:p>
        </w:tc>
        <w:tc>
          <w:tcPr>
            <w:tcW w:type="dxa" w:w="1701"/>
            <w:tcBorders>
              <w:top w:color="C0C0C0" w:sz="1" w:val="double"/>
              <w:left w:color="C0C0C0" w:sz="1" w:val="double"/>
              <w:bottom w:color="C0C0C0" w:sz="1" w:val="double"/>
            </w:tcBorders>
            <w:shd w:fill="auto" w:val="clear"/>
          </w:tcPr>
          <w:p w14:paraId="18010000">
            <w:pPr>
              <w:keepNext w:val="1"/>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19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1A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1B010000">
            <w:pPr>
              <w:spacing w:after="20" w:before="20"/>
              <w:ind/>
              <w:jc w:val="center"/>
            </w:pPr>
            <w:r>
              <w:rPr>
                <w:rFonts w:ascii="Arial" w:hAnsi="Arial"/>
              </w:rPr>
              <w:t>протокол</w:t>
            </w:r>
          </w:p>
        </w:tc>
      </w:tr>
      <w:tr>
        <w:tc>
          <w:tcPr>
            <w:tcW w:type="dxa" w:w="1020"/>
            <w:tcBorders>
              <w:top w:color="C0C0C0" w:sz="1" w:val="double"/>
              <w:left w:color="C0C0C0" w:sz="1" w:val="double"/>
              <w:bottom w:color="C0C0C0" w:sz="1" w:val="double"/>
            </w:tcBorders>
            <w:shd w:fill="auto" w:val="clear"/>
          </w:tcPr>
          <w:p w14:paraId="1C010000">
            <w:pPr>
              <w:tabs>
                <w:tab w:leader="none" w:pos="6487" w:val="left"/>
              </w:tabs>
              <w:spacing w:after="20" w:before="20"/>
              <w:ind/>
              <w:jc w:val="center"/>
            </w:pPr>
            <w:r>
              <w:rPr>
                <w:rFonts w:ascii="Arial" w:hAnsi="Arial"/>
              </w:rPr>
              <w:t>2.5.</w:t>
            </w:r>
          </w:p>
        </w:tc>
        <w:tc>
          <w:tcPr>
            <w:tcW w:type="dxa" w:w="7060"/>
            <w:tcBorders>
              <w:top w:color="C0C0C0" w:sz="1" w:val="double"/>
              <w:left w:color="C0C0C0" w:sz="1" w:val="double"/>
              <w:bottom w:color="C0C0C0" w:sz="1" w:val="double"/>
            </w:tcBorders>
            <w:shd w:fill="auto" w:val="clear"/>
          </w:tcPr>
          <w:p w14:paraId="1D010000">
            <w:pPr>
              <w:spacing w:after="20" w:before="20"/>
              <w:ind w:firstLine="0" w:left="28" w:right="57"/>
              <w:jc w:val="both"/>
            </w:pPr>
            <w:r>
              <w:rPr>
                <w:rFonts w:ascii="Arial" w:hAnsi="Arial"/>
              </w:rPr>
              <w:t>Проведение совещаний в управлении социальной защиты населения по вопросам деятельности управления</w:t>
            </w:r>
          </w:p>
        </w:tc>
        <w:tc>
          <w:tcPr>
            <w:tcW w:type="dxa" w:w="1701"/>
            <w:tcBorders>
              <w:top w:color="C0C0C0" w:sz="1" w:val="double"/>
              <w:left w:color="C0C0C0" w:sz="1" w:val="double"/>
              <w:bottom w:color="C0C0C0" w:sz="1" w:val="double"/>
            </w:tcBorders>
            <w:shd w:fill="auto" w:val="clear"/>
          </w:tcPr>
          <w:p w14:paraId="1E010000">
            <w:pPr>
              <w:keepNext w:val="1"/>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1F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20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21010000">
            <w:pPr>
              <w:spacing w:after="20" w:before="20"/>
              <w:ind/>
              <w:jc w:val="center"/>
            </w:pPr>
            <w:r>
              <w:rPr>
                <w:rFonts w:ascii="Arial" w:hAnsi="Arial"/>
              </w:rPr>
              <w:t>протокол</w:t>
            </w:r>
          </w:p>
        </w:tc>
      </w:tr>
      <w:tr>
        <w:tc>
          <w:tcPr>
            <w:tcW w:type="dxa" w:w="1020"/>
            <w:tcBorders>
              <w:left w:color="C0C0C0" w:sz="1" w:val="double"/>
              <w:bottom w:color="C0C0C0" w:sz="1" w:val="double"/>
            </w:tcBorders>
            <w:shd w:fill="auto" w:val="clear"/>
          </w:tcPr>
          <w:p w14:paraId="22010000">
            <w:pPr>
              <w:tabs>
                <w:tab w:leader="none" w:pos="6487" w:val="left"/>
              </w:tabs>
              <w:spacing w:after="20" w:before="20"/>
              <w:ind/>
              <w:jc w:val="center"/>
            </w:pPr>
            <w:r>
              <w:rPr>
                <w:rFonts w:ascii="Arial" w:hAnsi="Arial"/>
              </w:rPr>
              <w:t>2.6.</w:t>
            </w:r>
          </w:p>
        </w:tc>
        <w:tc>
          <w:tcPr>
            <w:tcW w:type="dxa" w:w="7060"/>
            <w:tcBorders>
              <w:left w:color="C0C0C0" w:sz="1" w:val="double"/>
              <w:bottom w:color="C0C0C0" w:sz="1" w:val="double"/>
            </w:tcBorders>
            <w:shd w:fill="auto" w:val="clear"/>
          </w:tcPr>
          <w:p w14:paraId="23010000">
            <w:pPr>
              <w:spacing w:after="20" w:before="20"/>
              <w:ind w:firstLine="0" w:left="28" w:right="57"/>
              <w:jc w:val="both"/>
            </w:pPr>
            <w:r>
              <w:rPr>
                <w:rFonts w:ascii="Arial" w:hAnsi="Arial"/>
              </w:rPr>
              <w:t>Организация и проведение</w:t>
            </w:r>
            <w:r>
              <w:rPr>
                <w:rFonts w:ascii="Arial" w:hAnsi="Arial"/>
              </w:rPr>
              <w:t xml:space="preserve"> заседаний районной межведомственной комиссии по вопросам организации отдыха и оздоровления детей в Цимлянском  районе</w:t>
            </w:r>
          </w:p>
        </w:tc>
        <w:tc>
          <w:tcPr>
            <w:tcW w:type="dxa" w:w="1701"/>
            <w:tcBorders>
              <w:left w:color="C0C0C0" w:sz="1" w:val="double"/>
              <w:bottom w:color="C0C0C0" w:sz="1" w:val="double"/>
            </w:tcBorders>
            <w:shd w:fill="auto" w:val="clear"/>
          </w:tcPr>
          <w:p w14:paraId="24010000">
            <w:pPr>
              <w:keepNext w:val="1"/>
              <w:spacing w:after="20" w:before="20"/>
              <w:ind/>
              <w:jc w:val="center"/>
            </w:pPr>
            <w:r>
              <w:rPr>
                <w:rFonts w:ascii="Arial" w:hAnsi="Arial"/>
              </w:rPr>
              <w:t>По плану работы комиссии</w:t>
            </w:r>
          </w:p>
        </w:tc>
        <w:tc>
          <w:tcPr>
            <w:tcW w:type="dxa" w:w="2126"/>
            <w:tcBorders>
              <w:left w:color="C0C0C0" w:sz="1" w:val="double"/>
              <w:bottom w:color="C0C0C0" w:sz="1" w:val="double"/>
            </w:tcBorders>
            <w:shd w:fill="auto" w:val="clear"/>
          </w:tcPr>
          <w:p w14:paraId="25010000">
            <w:pPr>
              <w:spacing w:after="20" w:before="20"/>
              <w:ind/>
              <w:jc w:val="center"/>
            </w:pPr>
            <w:r>
              <w:rPr>
                <w:rFonts w:ascii="Arial" w:hAnsi="Arial"/>
              </w:rPr>
              <w:t>Начальник УСЗН</w:t>
            </w:r>
          </w:p>
        </w:tc>
        <w:tc>
          <w:tcPr>
            <w:tcW w:type="dxa" w:w="2127"/>
            <w:tcBorders>
              <w:left w:color="C0C0C0" w:sz="1" w:val="double"/>
              <w:bottom w:color="C0C0C0" w:sz="1" w:val="double"/>
            </w:tcBorders>
            <w:shd w:fill="auto" w:val="clear"/>
          </w:tcPr>
          <w:p w14:paraId="26010000">
            <w:pPr>
              <w:spacing w:after="20" w:before="20"/>
              <w:ind/>
              <w:jc w:val="center"/>
            </w:pPr>
            <w:r>
              <w:rPr>
                <w:rFonts w:ascii="Arial" w:hAnsi="Arial"/>
              </w:rPr>
              <w:t>Кучеровская Е.А.</w:t>
            </w:r>
          </w:p>
        </w:tc>
        <w:tc>
          <w:tcPr>
            <w:tcW w:type="dxa" w:w="1731"/>
            <w:tcBorders>
              <w:left w:color="C0C0C0" w:sz="1" w:val="double"/>
              <w:bottom w:color="C0C0C0" w:sz="1" w:val="double"/>
              <w:right w:color="C0C0C0" w:sz="1" w:val="double"/>
            </w:tcBorders>
            <w:shd w:fill="auto" w:val="clear"/>
          </w:tcPr>
          <w:p w14:paraId="27010000">
            <w:pPr>
              <w:spacing w:after="20" w:before="20"/>
              <w:ind/>
              <w:jc w:val="center"/>
            </w:pPr>
            <w:r>
              <w:rPr>
                <w:rFonts w:ascii="Arial" w:hAnsi="Arial"/>
              </w:rPr>
              <w:t>протокол</w:t>
            </w:r>
          </w:p>
        </w:tc>
      </w:tr>
      <w:tr>
        <w:tc>
          <w:tcPr>
            <w:tcW w:type="dxa" w:w="1020"/>
            <w:tcBorders>
              <w:left w:color="C0C0C0" w:sz="1" w:val="double"/>
              <w:bottom w:color="C0C0C0" w:sz="1" w:val="double"/>
            </w:tcBorders>
            <w:shd w:fill="auto" w:val="clear"/>
          </w:tcPr>
          <w:p w14:paraId="28010000">
            <w:pPr>
              <w:tabs>
                <w:tab w:leader="none" w:pos="6487" w:val="left"/>
              </w:tabs>
              <w:spacing w:after="20" w:before="20"/>
              <w:ind/>
              <w:jc w:val="center"/>
            </w:pPr>
            <w:r>
              <w:rPr>
                <w:rFonts w:ascii="Arial" w:hAnsi="Arial"/>
              </w:rPr>
              <w:t>2.7.</w:t>
            </w:r>
          </w:p>
        </w:tc>
        <w:tc>
          <w:tcPr>
            <w:tcW w:type="dxa" w:w="7060"/>
            <w:tcBorders>
              <w:left w:color="C0C0C0" w:sz="1" w:val="double"/>
              <w:bottom w:color="C0C0C0" w:sz="1" w:val="double"/>
            </w:tcBorders>
            <w:shd w:fill="auto" w:val="clear"/>
          </w:tcPr>
          <w:p w14:paraId="29010000">
            <w:pPr>
              <w:pStyle w:val="Style_8"/>
              <w:spacing w:after="40" w:before="40"/>
              <w:ind/>
              <w:jc w:val="both"/>
            </w:pPr>
            <w:r>
              <w:rPr>
                <w:rFonts w:ascii="Arial" w:hAnsi="Arial"/>
              </w:rPr>
              <w:t>Заседание рабочей группы по рассмотрению документов многодетных семей, претендующих на награждение Почетным дипломом Губернатора Ростовской области «За заслуги в воспитании детей»</w:t>
            </w:r>
          </w:p>
        </w:tc>
        <w:tc>
          <w:tcPr>
            <w:tcW w:type="dxa" w:w="1701"/>
            <w:tcBorders>
              <w:left w:color="C0C0C0" w:sz="1" w:val="double"/>
              <w:bottom w:color="C0C0C0" w:sz="1" w:val="double"/>
            </w:tcBorders>
            <w:shd w:fill="auto" w:val="clear"/>
          </w:tcPr>
          <w:p w14:paraId="2A010000">
            <w:pPr>
              <w:spacing w:after="40" w:before="40"/>
              <w:ind/>
              <w:jc w:val="center"/>
            </w:pPr>
            <w:r>
              <w:rPr>
                <w:rFonts w:ascii="Arial" w:hAnsi="Arial"/>
              </w:rPr>
              <w:t>2 квартал</w:t>
            </w:r>
          </w:p>
          <w:p w14:paraId="2B010000">
            <w:pPr>
              <w:spacing w:after="40" w:before="40"/>
              <w:ind/>
              <w:jc w:val="center"/>
              <w:rPr>
                <w:rFonts w:ascii="Arial" w:hAnsi="Arial"/>
              </w:rPr>
            </w:pPr>
          </w:p>
        </w:tc>
        <w:tc>
          <w:tcPr>
            <w:tcW w:type="dxa" w:w="2126"/>
            <w:tcBorders>
              <w:left w:color="C0C0C0" w:sz="1" w:val="double"/>
              <w:bottom w:color="C0C0C0" w:sz="1" w:val="double"/>
            </w:tcBorders>
            <w:shd w:fill="auto" w:val="clear"/>
          </w:tcPr>
          <w:p w14:paraId="2C010000">
            <w:pPr>
              <w:spacing w:after="40" w:before="40"/>
              <w:ind/>
              <w:jc w:val="center"/>
            </w:pPr>
            <w:r>
              <w:rPr>
                <w:rFonts w:ascii="Arial" w:hAnsi="Arial"/>
              </w:rPr>
              <w:t>Заместитель начальника УСЗН</w:t>
            </w:r>
          </w:p>
        </w:tc>
        <w:tc>
          <w:tcPr>
            <w:tcW w:type="dxa" w:w="2127"/>
            <w:tcBorders>
              <w:left w:color="C0C0C0" w:sz="1" w:val="double"/>
              <w:bottom w:color="C0C0C0" w:sz="1" w:val="double"/>
            </w:tcBorders>
            <w:shd w:fill="auto" w:val="clear"/>
          </w:tcPr>
          <w:p w14:paraId="2D010000">
            <w:pPr>
              <w:pStyle w:val="Style_4"/>
              <w:spacing w:after="40" w:before="40"/>
              <w:ind w:firstLine="0" w:left="0"/>
              <w:jc w:val="center"/>
            </w:pPr>
            <w:r>
              <w:rPr>
                <w:rFonts w:ascii="Arial" w:hAnsi="Arial"/>
                <w:sz w:val="24"/>
              </w:rPr>
              <w:t>Мец Н.В.</w:t>
            </w:r>
          </w:p>
        </w:tc>
        <w:tc>
          <w:tcPr>
            <w:tcW w:type="dxa" w:w="1731"/>
            <w:tcBorders>
              <w:left w:color="C0C0C0" w:sz="1" w:val="double"/>
              <w:bottom w:color="C0C0C0" w:sz="1" w:val="double"/>
              <w:right w:color="C0C0C0" w:sz="1" w:val="double"/>
            </w:tcBorders>
            <w:shd w:fill="auto" w:val="clear"/>
          </w:tcPr>
          <w:p w14:paraId="2E010000">
            <w:pPr>
              <w:spacing w:after="40" w:before="40"/>
              <w:ind/>
              <w:jc w:val="center"/>
            </w:pPr>
            <w:r>
              <w:rPr>
                <w:rFonts w:ascii="Arial" w:hAnsi="Arial"/>
              </w:rPr>
              <w:t>протокол</w:t>
            </w:r>
          </w:p>
        </w:tc>
      </w:tr>
      <w:tr>
        <w:tc>
          <w:tcPr>
            <w:tcW w:type="dxa" w:w="1020"/>
            <w:tcBorders>
              <w:left w:color="C0C0C0" w:sz="1" w:val="double"/>
              <w:bottom w:color="C0C0C0" w:sz="1" w:val="double"/>
            </w:tcBorders>
            <w:shd w:fill="auto" w:val="clear"/>
          </w:tcPr>
          <w:p w14:paraId="2F010000">
            <w:pPr>
              <w:tabs>
                <w:tab w:leader="none" w:pos="6487" w:val="left"/>
              </w:tabs>
              <w:spacing w:after="20" w:before="20"/>
              <w:ind/>
              <w:jc w:val="center"/>
            </w:pPr>
            <w:r>
              <w:rPr>
                <w:rFonts w:ascii="Arial" w:hAnsi="Arial"/>
              </w:rPr>
              <w:t>2.8.</w:t>
            </w:r>
          </w:p>
        </w:tc>
        <w:tc>
          <w:tcPr>
            <w:tcW w:type="dxa" w:w="7060"/>
            <w:tcBorders>
              <w:left w:color="C0C0C0" w:sz="1" w:val="double"/>
              <w:bottom w:color="C0C0C0" w:sz="1" w:val="double"/>
            </w:tcBorders>
            <w:shd w:fill="auto" w:val="clear"/>
          </w:tcPr>
          <w:p w14:paraId="30010000">
            <w:pPr>
              <w:spacing w:after="20" w:before="20"/>
              <w:ind/>
              <w:jc w:val="both"/>
            </w:pPr>
            <w:r>
              <w:rPr>
                <w:rFonts w:ascii="Arial" w:hAnsi="Arial"/>
              </w:rPr>
              <w:t>Организация и проведение заседаний районной межведомственной комиссии по оказанию адресной социальной помощи на основании социального контракта</w:t>
            </w:r>
          </w:p>
        </w:tc>
        <w:tc>
          <w:tcPr>
            <w:tcW w:type="dxa" w:w="1701"/>
            <w:tcBorders>
              <w:left w:color="C0C0C0" w:sz="1" w:val="double"/>
              <w:bottom w:color="C0C0C0" w:sz="1" w:val="double"/>
            </w:tcBorders>
            <w:shd w:fill="auto" w:val="clear"/>
          </w:tcPr>
          <w:p w14:paraId="31010000">
            <w:pPr>
              <w:spacing w:after="20" w:before="20"/>
              <w:ind/>
              <w:jc w:val="center"/>
            </w:pPr>
            <w:r>
              <w:rPr>
                <w:rFonts w:ascii="Arial" w:hAnsi="Arial"/>
              </w:rPr>
              <w:t>По мере необходимости</w:t>
            </w:r>
          </w:p>
        </w:tc>
        <w:tc>
          <w:tcPr>
            <w:tcW w:type="dxa" w:w="2126"/>
            <w:tcBorders>
              <w:left w:color="C0C0C0" w:sz="1" w:val="double"/>
              <w:bottom w:color="C0C0C0" w:sz="1" w:val="double"/>
            </w:tcBorders>
            <w:shd w:fill="auto" w:val="clear"/>
          </w:tcPr>
          <w:p w14:paraId="32010000">
            <w:pPr>
              <w:ind/>
              <w:jc w:val="center"/>
            </w:pPr>
            <w:r>
              <w:rPr>
                <w:rFonts w:ascii="Arial" w:hAnsi="Arial"/>
              </w:rPr>
              <w:t>Начальник УСЗН, заведующий сектором</w:t>
            </w:r>
          </w:p>
        </w:tc>
        <w:tc>
          <w:tcPr>
            <w:tcW w:type="dxa" w:w="2127"/>
            <w:tcBorders>
              <w:left w:color="C0C0C0" w:sz="1" w:val="double"/>
              <w:bottom w:color="C0C0C0" w:sz="1" w:val="double"/>
            </w:tcBorders>
            <w:shd w:fill="auto" w:val="clear"/>
          </w:tcPr>
          <w:p w14:paraId="33010000">
            <w:pPr>
              <w:ind/>
              <w:jc w:val="center"/>
            </w:pPr>
            <w:r>
              <w:rPr>
                <w:rFonts w:ascii="Arial" w:hAnsi="Arial"/>
              </w:rPr>
              <w:t>Кучеровская Е.А.,</w:t>
            </w:r>
          </w:p>
          <w:p w14:paraId="34010000">
            <w:pPr>
              <w:ind/>
              <w:jc w:val="center"/>
            </w:pPr>
            <w:r>
              <w:rPr>
                <w:rFonts w:ascii="Arial" w:hAnsi="Arial"/>
              </w:rPr>
              <w:t>Клевцова Ж.П.</w:t>
            </w:r>
          </w:p>
        </w:tc>
        <w:tc>
          <w:tcPr>
            <w:tcW w:type="dxa" w:w="1731"/>
            <w:tcBorders>
              <w:left w:color="C0C0C0" w:sz="1" w:val="double"/>
              <w:bottom w:color="C0C0C0" w:sz="1" w:val="double"/>
              <w:right w:color="C0C0C0" w:sz="1" w:val="double"/>
            </w:tcBorders>
            <w:shd w:fill="auto" w:val="clear"/>
          </w:tcPr>
          <w:p w14:paraId="35010000">
            <w:pPr>
              <w:spacing w:after="20" w:before="20"/>
              <w:ind/>
              <w:jc w:val="center"/>
            </w:pPr>
            <w:r>
              <w:rPr>
                <w:rFonts w:ascii="Arial" w:hAnsi="Arial"/>
              </w:rPr>
              <w:t>протокол</w:t>
            </w:r>
          </w:p>
        </w:tc>
      </w:tr>
      <w:tr>
        <w:tc>
          <w:tcPr>
            <w:tcW w:type="dxa" w:w="1020"/>
            <w:tcBorders>
              <w:left w:color="C0C0C0" w:sz="1" w:val="double"/>
              <w:bottom w:color="C0C0C0" w:sz="1" w:val="double"/>
            </w:tcBorders>
            <w:shd w:fill="auto" w:val="clear"/>
          </w:tcPr>
          <w:p w14:paraId="36010000">
            <w:pPr>
              <w:tabs>
                <w:tab w:leader="none" w:pos="6487" w:val="left"/>
              </w:tabs>
              <w:spacing w:after="20" w:before="20"/>
              <w:ind/>
              <w:jc w:val="center"/>
              <w:rPr>
                <w:rFonts w:ascii="Arial" w:hAnsi="Arial"/>
              </w:rPr>
            </w:pPr>
            <w:r>
              <w:rPr>
                <w:rFonts w:ascii="Arial" w:hAnsi="Arial"/>
              </w:rPr>
              <w:t>2.9.</w:t>
            </w:r>
          </w:p>
        </w:tc>
        <w:tc>
          <w:tcPr>
            <w:tcW w:type="dxa" w:w="7060"/>
            <w:tcBorders>
              <w:left w:color="C0C0C0" w:sz="1" w:val="double"/>
              <w:bottom w:color="C0C0C0" w:sz="1" w:val="double"/>
            </w:tcBorders>
            <w:shd w:fill="auto" w:val="clear"/>
          </w:tcPr>
          <w:p w14:paraId="37010000">
            <w:pPr>
              <w:spacing w:after="20" w:before="20"/>
              <w:ind/>
              <w:jc w:val="both"/>
              <w:rPr>
                <w:rFonts w:ascii="Arial" w:hAnsi="Arial"/>
              </w:rPr>
            </w:pPr>
            <w:r>
              <w:rPr>
                <w:rFonts w:ascii="Arial" w:hAnsi="Arial"/>
                <w:b w:val="0"/>
                <w:color w:val="000000"/>
                <w:sz w:val="24"/>
              </w:rPr>
              <w:t xml:space="preserve">Участие в заседаниях комиссии по делам несовершеннолетних и защите их прав </w:t>
            </w:r>
          </w:p>
        </w:tc>
        <w:tc>
          <w:tcPr>
            <w:tcW w:type="dxa" w:w="1701"/>
            <w:tcBorders>
              <w:left w:color="C0C0C0" w:sz="1" w:val="double"/>
              <w:bottom w:color="C0C0C0" w:sz="1" w:val="double"/>
            </w:tcBorders>
            <w:shd w:fill="auto" w:val="clear"/>
          </w:tcPr>
          <w:p w14:paraId="38010000">
            <w:pPr>
              <w:spacing w:after="20" w:before="20"/>
              <w:ind/>
              <w:jc w:val="center"/>
              <w:rPr>
                <w:rFonts w:ascii="Arial" w:hAnsi="Arial"/>
              </w:rPr>
            </w:pPr>
            <w:r>
              <w:rPr>
                <w:rFonts w:ascii="Arial" w:hAnsi="Arial"/>
              </w:rPr>
              <w:t>По плану работы комиссии</w:t>
            </w:r>
          </w:p>
        </w:tc>
        <w:tc>
          <w:tcPr>
            <w:tcW w:type="dxa" w:w="2126"/>
            <w:tcBorders>
              <w:left w:color="C0C0C0" w:sz="1" w:val="double"/>
              <w:bottom w:color="C0C0C0" w:sz="1" w:val="double"/>
            </w:tcBorders>
            <w:shd w:fill="auto" w:val="clear"/>
          </w:tcPr>
          <w:p w14:paraId="39010000">
            <w:pPr>
              <w:spacing w:after="20" w:before="20"/>
              <w:ind/>
              <w:jc w:val="center"/>
            </w:pPr>
            <w:r>
              <w:rPr>
                <w:rFonts w:ascii="Arial" w:hAnsi="Arial"/>
              </w:rPr>
              <w:t>Начальник УСЗН</w:t>
            </w:r>
          </w:p>
          <w:p w14:paraId="3A010000">
            <w:pPr>
              <w:ind/>
              <w:jc w:val="center"/>
              <w:rPr>
                <w:rFonts w:ascii="Arial" w:hAnsi="Arial"/>
              </w:rPr>
            </w:pPr>
          </w:p>
        </w:tc>
        <w:tc>
          <w:tcPr>
            <w:tcW w:type="dxa" w:w="2127"/>
            <w:tcBorders>
              <w:left w:color="C0C0C0" w:sz="1" w:val="double"/>
              <w:bottom w:color="C0C0C0" w:sz="1" w:val="double"/>
            </w:tcBorders>
            <w:shd w:fill="auto" w:val="clear"/>
          </w:tcPr>
          <w:p w14:paraId="3B010000">
            <w:pPr>
              <w:spacing w:after="20" w:before="20"/>
              <w:ind/>
              <w:jc w:val="center"/>
            </w:pPr>
            <w:r>
              <w:rPr>
                <w:rFonts w:ascii="Arial" w:hAnsi="Arial"/>
              </w:rPr>
              <w:t>Кучеровская Е.А.</w:t>
            </w:r>
          </w:p>
          <w:p w14:paraId="3C010000">
            <w:pPr>
              <w:ind/>
              <w:jc w:val="center"/>
              <w:rPr>
                <w:rFonts w:ascii="Arial" w:hAnsi="Arial"/>
              </w:rPr>
            </w:pPr>
          </w:p>
        </w:tc>
        <w:tc>
          <w:tcPr>
            <w:tcW w:type="dxa" w:w="1731"/>
            <w:tcBorders>
              <w:left w:color="C0C0C0" w:sz="1" w:val="double"/>
              <w:bottom w:color="C0C0C0" w:sz="1" w:val="double"/>
              <w:right w:color="C0C0C0" w:sz="1" w:val="double"/>
            </w:tcBorders>
            <w:shd w:fill="auto" w:val="clear"/>
          </w:tcPr>
          <w:p w14:paraId="3D010000">
            <w:pPr>
              <w:spacing w:after="20" w:before="20"/>
              <w:ind/>
              <w:jc w:val="center"/>
            </w:pPr>
            <w:r>
              <w:rPr>
                <w:rFonts w:ascii="Arial" w:hAnsi="Arial"/>
              </w:rPr>
              <w:t>протокол</w:t>
            </w:r>
          </w:p>
          <w:p w14:paraId="3E010000">
            <w:pPr>
              <w:spacing w:after="20" w:before="20"/>
              <w:ind/>
              <w:jc w:val="center"/>
              <w:rPr>
                <w:rFonts w:ascii="Arial" w:hAnsi="Arial"/>
              </w:rPr>
            </w:pPr>
          </w:p>
        </w:tc>
      </w:tr>
      <w:tr>
        <w:tc>
          <w:tcPr>
            <w:tcW w:type="dxa" w:w="1020"/>
            <w:tcBorders>
              <w:top w:color="C0C0C0" w:sz="1" w:val="double"/>
              <w:left w:color="C0C0C0" w:sz="1" w:val="double"/>
              <w:bottom w:color="C0C0C0" w:sz="1" w:val="double"/>
            </w:tcBorders>
            <w:shd w:fill="0070C0" w:val="clear"/>
          </w:tcPr>
          <w:p w14:paraId="3F010000">
            <w:pPr>
              <w:tabs>
                <w:tab w:leader="none" w:pos="6487" w:val="left"/>
              </w:tabs>
              <w:spacing w:after="20" w:before="20"/>
              <w:ind/>
              <w:jc w:val="center"/>
            </w:pPr>
            <w:r>
              <w:rPr>
                <w:rFonts w:ascii="Arial" w:hAnsi="Arial"/>
                <w:b w:val="1"/>
                <w:color w:val="FFFFFF"/>
              </w:rPr>
              <w:t>3.</w:t>
            </w:r>
          </w:p>
        </w:tc>
        <w:tc>
          <w:tcPr>
            <w:tcW w:type="dxa" w:w="14745"/>
            <w:gridSpan w:val="5"/>
            <w:tcBorders>
              <w:top w:color="C0C0C0" w:sz="1" w:val="double"/>
              <w:left w:color="C0C0C0" w:sz="1" w:val="double"/>
              <w:bottom w:color="C0C0C0" w:sz="1" w:val="double"/>
              <w:right w:color="C0C0C0" w:sz="1" w:val="double"/>
            </w:tcBorders>
            <w:shd w:fill="0070C0" w:val="clear"/>
          </w:tcPr>
          <w:p w14:paraId="40010000">
            <w:pPr>
              <w:tabs>
                <w:tab w:leader="none" w:pos="6487" w:val="left"/>
              </w:tabs>
              <w:spacing w:after="20" w:before="20"/>
              <w:ind/>
              <w:jc w:val="center"/>
            </w:pPr>
            <w:r>
              <w:rPr>
                <w:rFonts w:ascii="Arial" w:hAnsi="Arial"/>
                <w:b w:val="1"/>
                <w:color w:val="FFFFFF"/>
              </w:rPr>
              <w:t>Нормотворческая деятельность</w:t>
            </w:r>
          </w:p>
        </w:tc>
      </w:tr>
      <w:tr>
        <w:tc>
          <w:tcPr>
            <w:tcW w:type="dxa" w:w="1020"/>
            <w:tcBorders>
              <w:top w:color="C0C0C0" w:sz="1" w:val="double"/>
              <w:left w:color="C0C0C0" w:sz="1" w:val="double"/>
              <w:bottom w:color="C0C0C0" w:sz="1" w:val="double"/>
            </w:tcBorders>
            <w:shd w:fill="auto" w:val="clear"/>
          </w:tcPr>
          <w:p w14:paraId="41010000">
            <w:pPr>
              <w:tabs>
                <w:tab w:leader="none" w:pos="6487" w:val="left"/>
              </w:tabs>
              <w:spacing w:after="40" w:before="40"/>
              <w:ind/>
              <w:jc w:val="center"/>
            </w:pPr>
            <w:r>
              <w:rPr>
                <w:rFonts w:ascii="Arial" w:hAnsi="Arial"/>
              </w:rPr>
              <w:t>3.1.</w:t>
            </w:r>
          </w:p>
        </w:tc>
        <w:tc>
          <w:tcPr>
            <w:tcW w:type="dxa" w:w="7060"/>
            <w:tcBorders>
              <w:top w:color="C0C0C0" w:sz="1" w:val="double"/>
              <w:left w:color="C0C0C0" w:sz="1" w:val="double"/>
              <w:bottom w:color="C0C0C0" w:sz="1" w:val="double"/>
            </w:tcBorders>
            <w:shd w:fill="auto" w:val="clear"/>
          </w:tcPr>
          <w:p w14:paraId="42010000">
            <w:pPr>
              <w:spacing w:after="40" w:before="40"/>
              <w:ind/>
              <w:jc w:val="both"/>
            </w:pPr>
            <w:r>
              <w:rPr>
                <w:rFonts w:ascii="Arial" w:hAnsi="Arial"/>
              </w:rPr>
              <w:t>Подготовка проекта постановления Администрации Цимлянского района "О внесении изменений в  муниципальную программу  Цимлянского района " Доступная среда"</w:t>
            </w:r>
          </w:p>
        </w:tc>
        <w:tc>
          <w:tcPr>
            <w:tcW w:type="dxa" w:w="1701"/>
            <w:tcBorders>
              <w:top w:color="C0C0C0" w:sz="1" w:val="double"/>
              <w:left w:color="C0C0C0" w:sz="1" w:val="double"/>
              <w:bottom w:color="C0C0C0" w:sz="1" w:val="double"/>
            </w:tcBorders>
            <w:shd w:fill="auto" w:val="clear"/>
          </w:tcPr>
          <w:p w14:paraId="4301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44010000">
            <w:pPr>
              <w:spacing w:after="40" w:before="40"/>
              <w:ind/>
              <w:jc w:val="center"/>
            </w:pPr>
            <w:r>
              <w:rPr>
                <w:rFonts w:ascii="Arial" w:hAnsi="Arial"/>
              </w:rPr>
              <w:t>Заместитель начальника</w:t>
            </w:r>
          </w:p>
        </w:tc>
        <w:tc>
          <w:tcPr>
            <w:tcW w:type="dxa" w:w="2127"/>
            <w:tcBorders>
              <w:top w:color="C0C0C0" w:sz="1" w:val="double"/>
              <w:left w:color="C0C0C0" w:sz="1" w:val="double"/>
              <w:bottom w:color="C0C0C0" w:sz="1" w:val="double"/>
            </w:tcBorders>
            <w:shd w:fill="auto" w:val="clear"/>
          </w:tcPr>
          <w:p w14:paraId="45010000">
            <w:pPr>
              <w:pStyle w:val="Style_4"/>
              <w:spacing w:after="40" w:before="40"/>
              <w:ind w:firstLine="0" w:left="0"/>
              <w:jc w:val="center"/>
            </w:pPr>
            <w:r>
              <w:rPr>
                <w:rFonts w:ascii="Arial" w:hAnsi="Arial"/>
                <w:sz w:val="24"/>
              </w:rPr>
              <w:t>Мец Н.В.</w:t>
            </w:r>
          </w:p>
        </w:tc>
        <w:tc>
          <w:tcPr>
            <w:tcW w:type="dxa" w:w="1731"/>
            <w:tcBorders>
              <w:top w:color="C0C0C0" w:sz="1" w:val="double"/>
              <w:left w:color="C0C0C0" w:sz="1" w:val="double"/>
              <w:bottom w:color="C0C0C0" w:sz="1" w:val="double"/>
              <w:right w:color="C0C0C0" w:sz="1" w:val="double"/>
            </w:tcBorders>
            <w:shd w:fill="auto" w:val="clear"/>
          </w:tcPr>
          <w:p w14:paraId="46010000">
            <w:pPr>
              <w:spacing w:after="40" w:before="40"/>
              <w:ind/>
              <w:jc w:val="center"/>
            </w:pPr>
            <w:r>
              <w:rPr>
                <w:rFonts w:ascii="Arial" w:hAnsi="Arial"/>
              </w:rPr>
              <w:t>постанов-ление</w:t>
            </w:r>
          </w:p>
        </w:tc>
      </w:tr>
      <w:tr>
        <w:tc>
          <w:tcPr>
            <w:tcW w:type="dxa" w:w="1020"/>
            <w:tcBorders>
              <w:top w:color="C0C0C0" w:sz="1" w:val="double"/>
              <w:left w:color="C0C0C0" w:sz="1" w:val="double"/>
              <w:bottom w:color="C0C0C0" w:sz="1" w:val="double"/>
            </w:tcBorders>
            <w:shd w:fill="auto" w:val="clear"/>
          </w:tcPr>
          <w:p w14:paraId="47010000">
            <w:pPr>
              <w:tabs>
                <w:tab w:leader="none" w:pos="6487" w:val="left"/>
              </w:tabs>
              <w:spacing w:after="40" w:before="40"/>
              <w:ind/>
              <w:jc w:val="center"/>
            </w:pPr>
            <w:r>
              <w:rPr>
                <w:rFonts w:ascii="Arial" w:hAnsi="Arial"/>
              </w:rPr>
              <w:t>3.2.</w:t>
            </w:r>
          </w:p>
        </w:tc>
        <w:tc>
          <w:tcPr>
            <w:tcW w:type="dxa" w:w="7060"/>
            <w:tcBorders>
              <w:top w:color="C0C0C0" w:sz="1" w:val="double"/>
              <w:left w:color="C0C0C0" w:sz="1" w:val="double"/>
              <w:bottom w:color="C0C0C0" w:sz="1" w:val="double"/>
            </w:tcBorders>
            <w:shd w:fill="auto" w:val="clear"/>
          </w:tcPr>
          <w:p w14:paraId="48010000">
            <w:pPr>
              <w:spacing w:after="40" w:before="40"/>
              <w:ind/>
              <w:jc w:val="both"/>
            </w:pPr>
            <w:r>
              <w:rPr>
                <w:rFonts w:ascii="Arial" w:hAnsi="Arial"/>
              </w:rPr>
              <w:t xml:space="preserve">Подготовка проекта постановления  Администрации Цимлянского района "О внесении изменений в постановление  "Об утверждении муниципальной программы Цимлянского района "Социальная поддержка граждан" </w:t>
            </w:r>
          </w:p>
        </w:tc>
        <w:tc>
          <w:tcPr>
            <w:tcW w:type="dxa" w:w="1701"/>
            <w:tcBorders>
              <w:top w:color="C0C0C0" w:sz="1" w:val="double"/>
              <w:left w:color="C0C0C0" w:sz="1" w:val="double"/>
              <w:bottom w:color="C0C0C0" w:sz="1" w:val="double"/>
            </w:tcBorders>
            <w:shd w:fill="auto" w:val="clear"/>
          </w:tcPr>
          <w:p w14:paraId="4901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4A010000">
            <w:pPr>
              <w:spacing w:after="40" w:before="40"/>
              <w:ind/>
              <w:jc w:val="center"/>
            </w:pPr>
            <w:r>
              <w:rPr>
                <w:rFonts w:ascii="Arial" w:hAnsi="Arial"/>
              </w:rPr>
              <w:t>Заместитель начальника</w:t>
            </w:r>
          </w:p>
        </w:tc>
        <w:tc>
          <w:tcPr>
            <w:tcW w:type="dxa" w:w="2127"/>
            <w:tcBorders>
              <w:top w:color="C0C0C0" w:sz="1" w:val="double"/>
              <w:left w:color="C0C0C0" w:sz="1" w:val="double"/>
              <w:bottom w:color="C0C0C0" w:sz="1" w:val="double"/>
            </w:tcBorders>
            <w:shd w:fill="auto" w:val="clear"/>
          </w:tcPr>
          <w:p w14:paraId="4B010000">
            <w:pPr>
              <w:pStyle w:val="Style_4"/>
              <w:spacing w:after="40" w:before="40"/>
              <w:ind w:firstLine="0" w:left="0"/>
              <w:jc w:val="center"/>
            </w:pPr>
            <w:r>
              <w:rPr>
                <w:rFonts w:ascii="Arial" w:hAnsi="Arial"/>
                <w:sz w:val="24"/>
              </w:rPr>
              <w:t>Мец Н.В.</w:t>
            </w:r>
          </w:p>
        </w:tc>
        <w:tc>
          <w:tcPr>
            <w:tcW w:type="dxa" w:w="1731"/>
            <w:tcBorders>
              <w:top w:color="C0C0C0" w:sz="1" w:val="double"/>
              <w:left w:color="C0C0C0" w:sz="1" w:val="double"/>
              <w:bottom w:color="C0C0C0" w:sz="1" w:val="double"/>
              <w:right w:color="C0C0C0" w:sz="1" w:val="double"/>
            </w:tcBorders>
            <w:shd w:fill="auto" w:val="clear"/>
          </w:tcPr>
          <w:p w14:paraId="4C010000">
            <w:pPr>
              <w:spacing w:after="40" w:before="40"/>
              <w:ind/>
              <w:jc w:val="center"/>
            </w:pPr>
            <w:r>
              <w:rPr>
                <w:rFonts w:ascii="Arial" w:hAnsi="Arial"/>
              </w:rPr>
              <w:t>постанов-ление</w:t>
            </w:r>
          </w:p>
        </w:tc>
      </w:tr>
      <w:tr>
        <w:tc>
          <w:tcPr>
            <w:tcW w:type="dxa" w:w="1020"/>
            <w:tcBorders>
              <w:top w:color="C0C0C0" w:sz="1" w:val="double"/>
              <w:left w:color="C0C0C0" w:sz="1" w:val="double"/>
              <w:bottom w:color="C0C0C0" w:sz="1" w:val="double"/>
            </w:tcBorders>
            <w:shd w:fill="auto" w:val="clear"/>
          </w:tcPr>
          <w:p w14:paraId="4D010000">
            <w:pPr>
              <w:tabs>
                <w:tab w:leader="none" w:pos="6487" w:val="left"/>
              </w:tabs>
              <w:spacing w:after="40" w:before="40"/>
              <w:ind/>
              <w:jc w:val="center"/>
            </w:pPr>
            <w:r>
              <w:rPr>
                <w:rFonts w:ascii="Arial" w:hAnsi="Arial"/>
              </w:rPr>
              <w:t>3.3.</w:t>
            </w:r>
          </w:p>
        </w:tc>
        <w:tc>
          <w:tcPr>
            <w:tcW w:type="dxa" w:w="7060"/>
            <w:tcBorders>
              <w:top w:color="C0C0C0" w:sz="1" w:val="double"/>
              <w:left w:color="C0C0C0" w:sz="1" w:val="double"/>
              <w:bottom w:color="C0C0C0" w:sz="1" w:val="double"/>
            </w:tcBorders>
            <w:shd w:fill="auto" w:val="clear"/>
          </w:tcPr>
          <w:p w14:paraId="4E010000">
            <w:pPr>
              <w:spacing w:after="40" w:before="40"/>
              <w:ind/>
              <w:jc w:val="both"/>
            </w:pPr>
            <w:r>
              <w:rPr>
                <w:rFonts w:ascii="Arial" w:hAnsi="Arial"/>
              </w:rPr>
              <w:t>Подготовка проекта постановления Администрации Цимлянского района "Об утверждении отчета о реализации муниципальной программы "Социальная поддержка граждан" за 2024</w:t>
            </w:r>
            <w:r>
              <w:rPr>
                <w:rFonts w:ascii="Arial" w:hAnsi="Arial"/>
              </w:rPr>
              <w:t xml:space="preserve"> год"</w:t>
            </w:r>
          </w:p>
        </w:tc>
        <w:tc>
          <w:tcPr>
            <w:tcW w:type="dxa" w:w="1701"/>
            <w:tcBorders>
              <w:top w:color="C0C0C0" w:sz="1" w:val="double"/>
              <w:left w:color="C0C0C0" w:sz="1" w:val="double"/>
              <w:bottom w:color="C0C0C0" w:sz="1" w:val="double"/>
            </w:tcBorders>
            <w:shd w:fill="auto" w:val="clear"/>
          </w:tcPr>
          <w:p w14:paraId="4F010000">
            <w:pPr>
              <w:spacing w:after="40" w:before="40"/>
              <w:ind/>
              <w:jc w:val="center"/>
            </w:pPr>
            <w:r>
              <w:rPr>
                <w:rFonts w:ascii="Arial" w:hAnsi="Arial"/>
              </w:rPr>
              <w:t>I квартал</w:t>
            </w:r>
          </w:p>
        </w:tc>
        <w:tc>
          <w:tcPr>
            <w:tcW w:type="dxa" w:w="2126"/>
            <w:tcBorders>
              <w:top w:color="C0C0C0" w:sz="1" w:val="double"/>
              <w:left w:color="C0C0C0" w:sz="1" w:val="double"/>
              <w:bottom w:color="C0C0C0" w:sz="1" w:val="double"/>
            </w:tcBorders>
            <w:shd w:fill="auto" w:val="clear"/>
          </w:tcPr>
          <w:p w14:paraId="50010000">
            <w:pPr>
              <w:spacing w:after="40" w:before="40"/>
              <w:ind/>
              <w:jc w:val="center"/>
            </w:pPr>
            <w:r>
              <w:rPr>
                <w:rFonts w:ascii="Arial" w:hAnsi="Arial"/>
              </w:rPr>
              <w:t>Заместитель начальника</w:t>
            </w:r>
          </w:p>
        </w:tc>
        <w:tc>
          <w:tcPr>
            <w:tcW w:type="dxa" w:w="2127"/>
            <w:tcBorders>
              <w:top w:color="C0C0C0" w:sz="1" w:val="double"/>
              <w:left w:color="C0C0C0" w:sz="1" w:val="double"/>
              <w:bottom w:color="C0C0C0" w:sz="1" w:val="double"/>
            </w:tcBorders>
            <w:shd w:fill="auto" w:val="clear"/>
          </w:tcPr>
          <w:p w14:paraId="51010000">
            <w:pPr>
              <w:pStyle w:val="Style_4"/>
              <w:spacing w:after="40" w:before="40"/>
              <w:ind w:firstLine="0" w:left="0"/>
              <w:jc w:val="center"/>
            </w:pPr>
            <w:r>
              <w:rPr>
                <w:rFonts w:ascii="Arial" w:hAnsi="Arial"/>
                <w:sz w:val="24"/>
              </w:rPr>
              <w:t>Мец Н.В.</w:t>
            </w:r>
          </w:p>
        </w:tc>
        <w:tc>
          <w:tcPr>
            <w:tcW w:type="dxa" w:w="1731"/>
            <w:tcBorders>
              <w:top w:color="C0C0C0" w:sz="1" w:val="double"/>
              <w:left w:color="C0C0C0" w:sz="1" w:val="double"/>
              <w:bottom w:color="C0C0C0" w:sz="1" w:val="double"/>
              <w:right w:color="C0C0C0" w:sz="1" w:val="double"/>
            </w:tcBorders>
            <w:shd w:fill="auto" w:val="clear"/>
          </w:tcPr>
          <w:p w14:paraId="52010000">
            <w:pPr>
              <w:spacing w:after="40" w:before="40"/>
              <w:ind/>
              <w:jc w:val="center"/>
            </w:pPr>
            <w:r>
              <w:rPr>
                <w:rFonts w:ascii="Arial" w:hAnsi="Arial"/>
              </w:rPr>
              <w:t>постанов-ление</w:t>
            </w:r>
          </w:p>
        </w:tc>
      </w:tr>
      <w:tr>
        <w:tc>
          <w:tcPr>
            <w:tcW w:type="dxa" w:w="1020"/>
            <w:tcBorders>
              <w:top w:color="C0C0C0" w:sz="1" w:val="double"/>
              <w:left w:color="C0C0C0" w:sz="1" w:val="double"/>
              <w:bottom w:color="C0C0C0" w:sz="1" w:val="double"/>
            </w:tcBorders>
            <w:shd w:fill="auto" w:val="clear"/>
          </w:tcPr>
          <w:p w14:paraId="53010000">
            <w:pPr>
              <w:tabs>
                <w:tab w:leader="none" w:pos="6487" w:val="left"/>
              </w:tabs>
              <w:spacing w:after="40" w:before="40"/>
              <w:ind/>
              <w:jc w:val="center"/>
            </w:pPr>
            <w:r>
              <w:rPr>
                <w:rFonts w:ascii="Arial" w:hAnsi="Arial"/>
              </w:rPr>
              <w:t>3.4.</w:t>
            </w:r>
          </w:p>
        </w:tc>
        <w:tc>
          <w:tcPr>
            <w:tcW w:type="dxa" w:w="7060"/>
            <w:tcBorders>
              <w:top w:color="C0C0C0" w:sz="1" w:val="double"/>
              <w:left w:color="C0C0C0" w:sz="1" w:val="double"/>
              <w:bottom w:color="C0C0C0" w:sz="1" w:val="double"/>
            </w:tcBorders>
            <w:shd w:fill="auto" w:val="clear"/>
          </w:tcPr>
          <w:p w14:paraId="54010000">
            <w:pPr>
              <w:spacing w:after="40" w:before="40"/>
              <w:ind/>
              <w:jc w:val="both"/>
            </w:pPr>
            <w:r>
              <w:rPr>
                <w:rFonts w:ascii="Arial" w:hAnsi="Arial"/>
              </w:rPr>
              <w:t>Подготовка проекта постановления Администрации Цимлянского района "Об утверждении отчета о реализации муниципальной программы " Доступная среда" за 2024</w:t>
            </w:r>
            <w:r>
              <w:rPr>
                <w:rFonts w:ascii="Arial" w:hAnsi="Arial"/>
              </w:rPr>
              <w:t xml:space="preserve"> год"</w:t>
            </w:r>
          </w:p>
          <w:p w14:paraId="55010000">
            <w:pPr>
              <w:spacing w:after="40" w:before="40"/>
              <w:ind/>
              <w:jc w:val="both"/>
              <w:rPr>
                <w:rFonts w:ascii="Arial" w:hAnsi="Arial"/>
              </w:rPr>
            </w:pPr>
          </w:p>
        </w:tc>
        <w:tc>
          <w:tcPr>
            <w:tcW w:type="dxa" w:w="1701"/>
            <w:tcBorders>
              <w:top w:color="C0C0C0" w:sz="1" w:val="double"/>
              <w:left w:color="C0C0C0" w:sz="1" w:val="double"/>
              <w:bottom w:color="C0C0C0" w:sz="1" w:val="double"/>
            </w:tcBorders>
            <w:shd w:fill="auto" w:val="clear"/>
          </w:tcPr>
          <w:p w14:paraId="56010000">
            <w:pPr>
              <w:spacing w:after="40" w:before="40"/>
              <w:ind/>
              <w:jc w:val="center"/>
            </w:pPr>
            <w:r>
              <w:rPr>
                <w:rFonts w:ascii="Arial" w:hAnsi="Arial"/>
              </w:rPr>
              <w:t>I квартал</w:t>
            </w:r>
          </w:p>
        </w:tc>
        <w:tc>
          <w:tcPr>
            <w:tcW w:type="dxa" w:w="2126"/>
            <w:tcBorders>
              <w:top w:color="C0C0C0" w:sz="1" w:val="double"/>
              <w:left w:color="C0C0C0" w:sz="1" w:val="double"/>
              <w:bottom w:color="C0C0C0" w:sz="1" w:val="double"/>
            </w:tcBorders>
            <w:shd w:fill="auto" w:val="clear"/>
          </w:tcPr>
          <w:p w14:paraId="57010000">
            <w:pPr>
              <w:spacing w:after="40" w:before="40"/>
              <w:ind/>
              <w:jc w:val="center"/>
            </w:pPr>
            <w:r>
              <w:rPr>
                <w:rFonts w:ascii="Arial" w:hAnsi="Arial"/>
              </w:rPr>
              <w:t>Заместитель начальника</w:t>
            </w:r>
          </w:p>
        </w:tc>
        <w:tc>
          <w:tcPr>
            <w:tcW w:type="dxa" w:w="2127"/>
            <w:tcBorders>
              <w:top w:color="C0C0C0" w:sz="1" w:val="double"/>
              <w:left w:color="C0C0C0" w:sz="1" w:val="double"/>
              <w:bottom w:color="C0C0C0" w:sz="1" w:val="double"/>
            </w:tcBorders>
            <w:shd w:fill="auto" w:val="clear"/>
          </w:tcPr>
          <w:p w14:paraId="58010000">
            <w:pPr>
              <w:pStyle w:val="Style_4"/>
              <w:spacing w:after="40" w:before="40"/>
              <w:ind w:firstLine="0" w:left="0"/>
              <w:jc w:val="center"/>
            </w:pPr>
            <w:r>
              <w:rPr>
                <w:rFonts w:ascii="Arial" w:hAnsi="Arial"/>
                <w:sz w:val="24"/>
              </w:rPr>
              <w:t>Мец Н.В.</w:t>
            </w:r>
          </w:p>
        </w:tc>
        <w:tc>
          <w:tcPr>
            <w:tcW w:type="dxa" w:w="1731"/>
            <w:tcBorders>
              <w:top w:color="C0C0C0" w:sz="1" w:val="double"/>
              <w:left w:color="C0C0C0" w:sz="1" w:val="double"/>
              <w:bottom w:color="C0C0C0" w:sz="1" w:val="double"/>
              <w:right w:color="C0C0C0" w:sz="1" w:val="double"/>
            </w:tcBorders>
            <w:shd w:fill="auto" w:val="clear"/>
          </w:tcPr>
          <w:p w14:paraId="59010000">
            <w:pPr>
              <w:spacing w:after="40" w:before="40"/>
              <w:ind/>
              <w:jc w:val="center"/>
            </w:pPr>
            <w:r>
              <w:rPr>
                <w:rFonts w:ascii="Arial" w:hAnsi="Arial"/>
              </w:rPr>
              <w:t>постанов-ление</w:t>
            </w:r>
          </w:p>
          <w:p w14:paraId="5A010000">
            <w:pPr>
              <w:spacing w:after="40" w:before="40"/>
              <w:ind/>
              <w:jc w:val="center"/>
              <w:rPr>
                <w:rFonts w:ascii="Arial" w:hAnsi="Arial"/>
                <w:color w:val="FF0000"/>
              </w:rPr>
            </w:pPr>
          </w:p>
        </w:tc>
      </w:tr>
      <w:tr>
        <w:tc>
          <w:tcPr>
            <w:tcW w:type="dxa" w:w="1020"/>
            <w:tcBorders>
              <w:top w:color="C0C0C0" w:sz="1" w:val="double"/>
              <w:left w:color="C0C0C0" w:sz="1" w:val="double"/>
              <w:bottom w:color="C0C0C0" w:sz="1" w:val="double"/>
            </w:tcBorders>
            <w:shd w:fill="auto" w:val="clear"/>
          </w:tcPr>
          <w:p w14:paraId="5B010000">
            <w:pPr>
              <w:tabs>
                <w:tab w:leader="none" w:pos="6487" w:val="left"/>
              </w:tabs>
              <w:spacing w:after="40" w:before="40"/>
              <w:ind/>
              <w:jc w:val="center"/>
            </w:pPr>
            <w:r>
              <w:rPr>
                <w:rFonts w:ascii="Arial" w:hAnsi="Arial"/>
              </w:rPr>
              <w:t>3.5</w:t>
            </w:r>
          </w:p>
        </w:tc>
        <w:tc>
          <w:tcPr>
            <w:tcW w:type="dxa" w:w="7060"/>
            <w:tcBorders>
              <w:top w:color="C0C0C0" w:sz="1" w:val="double"/>
              <w:left w:color="C0C0C0" w:sz="1" w:val="double"/>
              <w:bottom w:color="C0C0C0" w:sz="1" w:val="double"/>
            </w:tcBorders>
            <w:shd w:fill="auto" w:val="clear"/>
          </w:tcPr>
          <w:p w14:paraId="5C010000">
            <w:pPr>
              <w:spacing w:after="40" w:before="40"/>
              <w:ind/>
              <w:jc w:val="both"/>
            </w:pPr>
            <w:r>
              <w:rPr>
                <w:rFonts w:ascii="Arial" w:hAnsi="Arial"/>
              </w:rPr>
              <w:t>Подготовка проектов постановлений об установлении опеки (попечительства) над совершеннолетними недееспособными (ограниченно дееспособными) гражданами</w:t>
            </w:r>
          </w:p>
        </w:tc>
        <w:tc>
          <w:tcPr>
            <w:tcW w:type="dxa" w:w="1701"/>
            <w:tcBorders>
              <w:top w:color="C0C0C0" w:sz="1" w:val="double"/>
              <w:left w:color="C0C0C0" w:sz="1" w:val="double"/>
              <w:bottom w:color="C0C0C0" w:sz="1" w:val="double"/>
            </w:tcBorders>
            <w:shd w:fill="auto" w:val="clear"/>
          </w:tcPr>
          <w:p w14:paraId="5D01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5E010000">
            <w:pPr>
              <w:spacing w:after="40" w:before="40"/>
              <w:ind/>
              <w:jc w:val="center"/>
            </w:pPr>
            <w:r>
              <w:rPr>
                <w:rFonts w:ascii="Arial" w:hAnsi="Arial"/>
              </w:rPr>
              <w:t>Ведущий специалист</w:t>
            </w:r>
          </w:p>
        </w:tc>
        <w:tc>
          <w:tcPr>
            <w:tcW w:type="dxa" w:w="2127"/>
            <w:tcBorders>
              <w:top w:color="C0C0C0" w:sz="1" w:val="double"/>
              <w:left w:color="C0C0C0" w:sz="1" w:val="double"/>
              <w:bottom w:color="C0C0C0" w:sz="1" w:val="double"/>
            </w:tcBorders>
            <w:shd w:fill="auto" w:val="clear"/>
          </w:tcPr>
          <w:p w14:paraId="5F010000">
            <w:pPr>
              <w:pStyle w:val="Style_4"/>
              <w:spacing w:after="40" w:before="40"/>
              <w:ind w:firstLine="0" w:left="0"/>
              <w:jc w:val="center"/>
            </w:pPr>
            <w:r>
              <w:rPr>
                <w:rFonts w:ascii="Arial" w:hAnsi="Arial"/>
                <w:sz w:val="24"/>
              </w:rPr>
              <w:t>Малая А.Ю.</w:t>
            </w:r>
          </w:p>
        </w:tc>
        <w:tc>
          <w:tcPr>
            <w:tcW w:type="dxa" w:w="1731"/>
            <w:tcBorders>
              <w:top w:color="C0C0C0" w:sz="1" w:val="double"/>
              <w:left w:color="C0C0C0" w:sz="1" w:val="double"/>
              <w:bottom w:color="C0C0C0" w:sz="1" w:val="double"/>
              <w:right w:color="C0C0C0" w:sz="1" w:val="double"/>
            </w:tcBorders>
            <w:shd w:fill="auto" w:val="clear"/>
          </w:tcPr>
          <w:p w14:paraId="60010000">
            <w:pPr>
              <w:spacing w:after="40" w:before="40"/>
              <w:ind/>
              <w:jc w:val="center"/>
            </w:pPr>
            <w:r>
              <w:rPr>
                <w:rFonts w:ascii="Arial" w:hAnsi="Arial"/>
              </w:rPr>
              <w:t>постанов-ление</w:t>
            </w:r>
          </w:p>
        </w:tc>
      </w:tr>
      <w:tr>
        <w:tc>
          <w:tcPr>
            <w:tcW w:type="dxa" w:w="1020"/>
            <w:tcBorders>
              <w:top w:color="C0C0C0" w:sz="1" w:val="double"/>
              <w:left w:color="C0C0C0" w:sz="1" w:val="double"/>
              <w:bottom w:color="C0C0C0" w:sz="1" w:val="double"/>
            </w:tcBorders>
            <w:shd w:fill="auto" w:val="clear"/>
          </w:tcPr>
          <w:p w14:paraId="61010000">
            <w:pPr>
              <w:tabs>
                <w:tab w:leader="none" w:pos="6487" w:val="left"/>
              </w:tabs>
              <w:spacing w:after="40" w:before="40"/>
              <w:ind/>
              <w:jc w:val="center"/>
            </w:pPr>
            <w:r>
              <w:rPr>
                <w:rFonts w:ascii="Arial" w:hAnsi="Arial"/>
              </w:rPr>
              <w:t>3.6</w:t>
            </w:r>
          </w:p>
        </w:tc>
        <w:tc>
          <w:tcPr>
            <w:tcW w:type="dxa" w:w="7060"/>
            <w:tcBorders>
              <w:top w:color="C0C0C0" w:sz="1" w:val="double"/>
              <w:left w:color="C0C0C0" w:sz="1" w:val="double"/>
              <w:bottom w:color="C0C0C0" w:sz="1" w:val="double"/>
            </w:tcBorders>
            <w:shd w:fill="auto" w:val="clear"/>
          </w:tcPr>
          <w:p w14:paraId="62010000">
            <w:pPr>
              <w:spacing w:after="40" w:before="40"/>
              <w:ind/>
              <w:jc w:val="both"/>
            </w:pPr>
            <w:r>
              <w:rPr>
                <w:rFonts w:ascii="Arial" w:hAnsi="Arial"/>
              </w:rPr>
              <w:t>Подготовка проектов распоряжений об оказании материальной помощи  жителям района, оказавшимся в сложной жизненной ситуации</w:t>
            </w:r>
          </w:p>
        </w:tc>
        <w:tc>
          <w:tcPr>
            <w:tcW w:type="dxa" w:w="1701"/>
            <w:tcBorders>
              <w:top w:color="C0C0C0" w:sz="1" w:val="double"/>
              <w:left w:color="C0C0C0" w:sz="1" w:val="double"/>
              <w:bottom w:color="C0C0C0" w:sz="1" w:val="double"/>
            </w:tcBorders>
            <w:shd w:fill="auto" w:val="clear"/>
          </w:tcPr>
          <w:p w14:paraId="6301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64010000">
            <w:pPr>
              <w:spacing w:after="40" w:before="40"/>
              <w:ind/>
              <w:jc w:val="center"/>
            </w:pPr>
            <w:r>
              <w:rPr>
                <w:rFonts w:ascii="Arial" w:hAnsi="Arial"/>
              </w:rPr>
              <w:t>Заведующий сектором</w:t>
            </w:r>
          </w:p>
        </w:tc>
        <w:tc>
          <w:tcPr>
            <w:tcW w:type="dxa" w:w="2127"/>
            <w:tcBorders>
              <w:top w:color="C0C0C0" w:sz="1" w:val="double"/>
              <w:left w:color="C0C0C0" w:sz="1" w:val="double"/>
              <w:bottom w:color="C0C0C0" w:sz="1" w:val="double"/>
            </w:tcBorders>
            <w:shd w:fill="auto" w:val="clear"/>
          </w:tcPr>
          <w:p w14:paraId="65010000">
            <w:pPr>
              <w:pStyle w:val="Style_4"/>
              <w:spacing w:after="40" w:before="40"/>
              <w:ind w:firstLine="0" w:left="0"/>
              <w:jc w:val="center"/>
            </w:pPr>
            <w:r>
              <w:rPr>
                <w:rFonts w:ascii="Arial" w:hAnsi="Arial"/>
                <w:sz w:val="24"/>
              </w:rPr>
              <w:t>Клевцова Ж.П.</w:t>
            </w:r>
          </w:p>
        </w:tc>
        <w:tc>
          <w:tcPr>
            <w:tcW w:type="dxa" w:w="1731"/>
            <w:tcBorders>
              <w:top w:color="C0C0C0" w:sz="1" w:val="double"/>
              <w:left w:color="C0C0C0" w:sz="1" w:val="double"/>
              <w:bottom w:color="C0C0C0" w:sz="1" w:val="double"/>
              <w:right w:color="C0C0C0" w:sz="1" w:val="double"/>
            </w:tcBorders>
            <w:shd w:fill="auto" w:val="clear"/>
          </w:tcPr>
          <w:p w14:paraId="66010000">
            <w:pPr>
              <w:spacing w:after="40" w:before="40"/>
              <w:ind/>
              <w:jc w:val="center"/>
            </w:pPr>
            <w:r>
              <w:rPr>
                <w:rFonts w:ascii="Arial" w:hAnsi="Arial"/>
              </w:rPr>
              <w:t>Распоря-жение</w:t>
            </w:r>
          </w:p>
          <w:p w14:paraId="67010000">
            <w:pPr>
              <w:spacing w:after="40" w:before="40"/>
              <w:ind/>
              <w:jc w:val="center"/>
              <w:rPr>
                <w:rFonts w:ascii="Arial" w:hAnsi="Arial"/>
              </w:rPr>
            </w:pPr>
          </w:p>
        </w:tc>
      </w:tr>
      <w:tr>
        <w:tc>
          <w:tcPr>
            <w:tcW w:type="dxa" w:w="1020"/>
            <w:tcBorders>
              <w:top w:color="C0C0C0" w:sz="1" w:val="double"/>
              <w:left w:color="C0C0C0" w:sz="1" w:val="double"/>
              <w:bottom w:color="C0C0C0" w:sz="1" w:val="double"/>
            </w:tcBorders>
            <w:shd w:fill="auto" w:val="clear"/>
          </w:tcPr>
          <w:p w14:paraId="68010000">
            <w:pPr>
              <w:tabs>
                <w:tab w:leader="none" w:pos="6487" w:val="left"/>
              </w:tabs>
              <w:spacing w:after="40" w:before="40"/>
              <w:ind/>
              <w:jc w:val="center"/>
            </w:pPr>
            <w:r>
              <w:rPr>
                <w:rFonts w:ascii="Arial" w:hAnsi="Arial"/>
              </w:rPr>
              <w:t>3.7</w:t>
            </w:r>
          </w:p>
        </w:tc>
        <w:tc>
          <w:tcPr>
            <w:tcW w:type="dxa" w:w="7060"/>
            <w:tcBorders>
              <w:top w:color="C0C0C0" w:sz="1" w:val="double"/>
              <w:left w:color="C0C0C0" w:sz="1" w:val="double"/>
              <w:bottom w:color="C0C0C0" w:sz="1" w:val="double"/>
            </w:tcBorders>
            <w:shd w:fill="auto" w:val="clear"/>
          </w:tcPr>
          <w:p w14:paraId="69010000">
            <w:pPr>
              <w:spacing w:after="40" w:before="40"/>
              <w:ind/>
              <w:jc w:val="both"/>
            </w:pPr>
            <w:r>
              <w:rPr>
                <w:rFonts w:ascii="Arial" w:hAnsi="Arial"/>
              </w:rPr>
              <w:t>Подготовка проектов распоряжений о назначении государственной пенсии за выслугу лет лицам, замещавшим муниципальные должности и должности муниципальной службы в муниципальном образовании «Цимлянский район»</w:t>
            </w:r>
          </w:p>
        </w:tc>
        <w:tc>
          <w:tcPr>
            <w:tcW w:type="dxa" w:w="1701"/>
            <w:tcBorders>
              <w:top w:color="C0C0C0" w:sz="1" w:val="double"/>
              <w:left w:color="C0C0C0" w:sz="1" w:val="double"/>
              <w:bottom w:color="C0C0C0" w:sz="1" w:val="double"/>
            </w:tcBorders>
            <w:shd w:fill="auto" w:val="clear"/>
          </w:tcPr>
          <w:p w14:paraId="6A010000">
            <w:pPr>
              <w:spacing w:after="40" w:before="4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6B010000">
            <w:pPr>
              <w:spacing w:after="40" w:before="40"/>
              <w:ind/>
              <w:jc w:val="center"/>
            </w:pPr>
            <w:r>
              <w:rPr>
                <w:rFonts w:ascii="Arial" w:hAnsi="Arial"/>
              </w:rPr>
              <w:t>Заведующий сектором</w:t>
            </w:r>
          </w:p>
        </w:tc>
        <w:tc>
          <w:tcPr>
            <w:tcW w:type="dxa" w:w="2127"/>
            <w:tcBorders>
              <w:top w:color="C0C0C0" w:sz="1" w:val="double"/>
              <w:left w:color="C0C0C0" w:sz="1" w:val="double"/>
              <w:bottom w:color="C0C0C0" w:sz="1" w:val="double"/>
            </w:tcBorders>
            <w:shd w:fill="auto" w:val="clear"/>
          </w:tcPr>
          <w:p w14:paraId="6C010000">
            <w:pPr>
              <w:pStyle w:val="Style_4"/>
              <w:spacing w:after="40" w:before="40"/>
              <w:ind w:firstLine="0" w:left="0"/>
              <w:jc w:val="center"/>
            </w:pPr>
            <w:r>
              <w:rPr>
                <w:rFonts w:ascii="Arial" w:hAnsi="Arial"/>
                <w:sz w:val="24"/>
              </w:rPr>
              <w:t>Кулягина Е.В.</w:t>
            </w:r>
          </w:p>
        </w:tc>
        <w:tc>
          <w:tcPr>
            <w:tcW w:type="dxa" w:w="1731"/>
            <w:tcBorders>
              <w:top w:color="C0C0C0" w:sz="1" w:val="double"/>
              <w:left w:color="C0C0C0" w:sz="1" w:val="double"/>
              <w:bottom w:color="C0C0C0" w:sz="1" w:val="double"/>
              <w:right w:color="C0C0C0" w:sz="1" w:val="double"/>
            </w:tcBorders>
            <w:shd w:fill="auto" w:val="clear"/>
          </w:tcPr>
          <w:p w14:paraId="6D010000">
            <w:pPr>
              <w:spacing w:after="40" w:before="40"/>
              <w:ind/>
              <w:jc w:val="center"/>
            </w:pPr>
            <w:r>
              <w:rPr>
                <w:rFonts w:ascii="Arial" w:hAnsi="Arial"/>
              </w:rPr>
              <w:t>Распоряже-ние</w:t>
            </w:r>
          </w:p>
        </w:tc>
      </w:tr>
      <w:tr>
        <w:tc>
          <w:tcPr>
            <w:tcW w:type="dxa" w:w="1020"/>
            <w:tcBorders>
              <w:top w:color="C0C0C0" w:sz="1" w:val="double"/>
              <w:left w:color="C0C0C0" w:sz="1" w:val="double"/>
              <w:bottom w:color="C0C0C0" w:sz="1" w:val="double"/>
            </w:tcBorders>
            <w:shd w:fill="auto" w:val="clear"/>
          </w:tcPr>
          <w:p w14:paraId="6E010000">
            <w:pPr>
              <w:tabs>
                <w:tab w:leader="none" w:pos="6487" w:val="left"/>
              </w:tabs>
              <w:spacing w:after="40" w:before="40"/>
              <w:ind/>
              <w:jc w:val="center"/>
            </w:pPr>
            <w:r>
              <w:rPr>
                <w:rFonts w:ascii="Arial" w:hAnsi="Arial"/>
              </w:rPr>
              <w:t>3.8</w:t>
            </w:r>
          </w:p>
        </w:tc>
        <w:tc>
          <w:tcPr>
            <w:tcW w:type="dxa" w:w="7060"/>
            <w:tcBorders>
              <w:top w:color="C0C0C0" w:sz="1" w:val="double"/>
              <w:left w:color="C0C0C0" w:sz="1" w:val="double"/>
              <w:bottom w:color="C0C0C0" w:sz="1" w:val="double"/>
            </w:tcBorders>
            <w:shd w:fill="auto" w:val="clear"/>
          </w:tcPr>
          <w:p w14:paraId="6F010000">
            <w:pPr>
              <w:spacing w:after="40" w:before="40"/>
              <w:ind/>
              <w:jc w:val="both"/>
            </w:pPr>
            <w:r>
              <w:rPr>
                <w:rFonts w:ascii="Arial" w:hAnsi="Arial"/>
              </w:rPr>
              <w:t>Подготовка проекта постановления Администрации Цимлянского района «Об утверждении тарифов на социальные услуги, предоставляемые муниципальным бюджетным учреждением «Центр социального обслуживания граждан пожилого возраста и инвалидов» Цимлянского района» на 2025</w:t>
            </w:r>
            <w:r>
              <w:rPr>
                <w:rFonts w:ascii="Arial" w:hAnsi="Arial"/>
              </w:rPr>
              <w:t xml:space="preserve"> год</w:t>
            </w:r>
          </w:p>
        </w:tc>
        <w:tc>
          <w:tcPr>
            <w:tcW w:type="dxa" w:w="1701"/>
            <w:tcBorders>
              <w:top w:color="C0C0C0" w:sz="1" w:val="double"/>
              <w:left w:color="C0C0C0" w:sz="1" w:val="double"/>
              <w:bottom w:color="C0C0C0" w:sz="1" w:val="double"/>
            </w:tcBorders>
            <w:shd w:fill="auto" w:val="clear"/>
          </w:tcPr>
          <w:p w14:paraId="70010000">
            <w:pPr>
              <w:spacing w:after="40" w:before="40"/>
              <w:ind/>
              <w:jc w:val="center"/>
            </w:pPr>
            <w:r>
              <w:rPr>
                <w:rFonts w:ascii="Arial" w:hAnsi="Arial"/>
              </w:rPr>
              <w:t>I квартал</w:t>
            </w:r>
          </w:p>
        </w:tc>
        <w:tc>
          <w:tcPr>
            <w:tcW w:type="dxa" w:w="2126"/>
            <w:tcBorders>
              <w:top w:color="C0C0C0" w:sz="1" w:val="double"/>
              <w:left w:color="C0C0C0" w:sz="1" w:val="double"/>
              <w:bottom w:color="C0C0C0" w:sz="1" w:val="double"/>
            </w:tcBorders>
            <w:shd w:fill="auto" w:val="clear"/>
          </w:tcPr>
          <w:p w14:paraId="71010000">
            <w:pPr>
              <w:spacing w:after="40" w:before="40"/>
              <w:ind/>
              <w:jc w:val="center"/>
            </w:pPr>
            <w:r>
              <w:rPr>
                <w:rFonts w:ascii="Arial" w:hAnsi="Arial"/>
              </w:rPr>
              <w:t>МБУ «ЦСО» ЦР</w:t>
            </w:r>
          </w:p>
        </w:tc>
        <w:tc>
          <w:tcPr>
            <w:tcW w:type="dxa" w:w="2127"/>
            <w:tcBorders>
              <w:top w:color="C0C0C0" w:sz="1" w:val="double"/>
              <w:left w:color="C0C0C0" w:sz="1" w:val="double"/>
              <w:bottom w:color="C0C0C0" w:sz="1" w:val="double"/>
            </w:tcBorders>
            <w:shd w:fill="auto" w:val="clear"/>
          </w:tcPr>
          <w:p w14:paraId="7201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73010000">
            <w:pPr>
              <w:spacing w:after="40" w:before="40"/>
              <w:ind/>
              <w:jc w:val="center"/>
            </w:pPr>
            <w:r>
              <w:rPr>
                <w:rFonts w:ascii="Arial" w:hAnsi="Arial"/>
              </w:rPr>
              <w:t>постанов-ление</w:t>
            </w:r>
          </w:p>
        </w:tc>
      </w:tr>
      <w:tr>
        <w:tc>
          <w:tcPr>
            <w:tcW w:type="dxa" w:w="1020"/>
            <w:tcBorders>
              <w:top w:color="C0C0C0" w:sz="1" w:val="double"/>
              <w:left w:color="C0C0C0" w:sz="1" w:val="double"/>
              <w:bottom w:color="C0C0C0" w:sz="1" w:val="double"/>
            </w:tcBorders>
            <w:shd w:fill="0070C0" w:val="clear"/>
          </w:tcPr>
          <w:p w14:paraId="74010000">
            <w:pPr>
              <w:tabs>
                <w:tab w:leader="none" w:pos="6487" w:val="left"/>
              </w:tabs>
              <w:spacing w:after="40" w:before="40"/>
              <w:ind/>
              <w:jc w:val="center"/>
            </w:pPr>
            <w:r>
              <w:rPr>
                <w:rFonts w:ascii="Arial" w:hAnsi="Arial"/>
                <w:b w:val="1"/>
                <w:color w:val="FFFFFF"/>
              </w:rPr>
              <w:t>4.</w:t>
            </w:r>
          </w:p>
        </w:tc>
        <w:tc>
          <w:tcPr>
            <w:tcW w:type="dxa" w:w="14745"/>
            <w:gridSpan w:val="5"/>
            <w:tcBorders>
              <w:top w:color="C0C0C0" w:sz="1" w:val="double"/>
              <w:left w:color="C0C0C0" w:sz="1" w:val="double"/>
              <w:bottom w:color="C0C0C0" w:sz="1" w:val="double"/>
              <w:right w:color="C0C0C0" w:sz="1" w:val="double"/>
            </w:tcBorders>
            <w:shd w:fill="0070C0" w:val="clear"/>
          </w:tcPr>
          <w:p w14:paraId="75010000">
            <w:pPr>
              <w:tabs>
                <w:tab w:leader="none" w:pos="6487" w:val="left"/>
              </w:tabs>
              <w:spacing w:after="40" w:before="40"/>
              <w:ind/>
              <w:jc w:val="center"/>
            </w:pPr>
            <w:r>
              <w:rPr>
                <w:rFonts w:ascii="Arial" w:hAnsi="Arial"/>
                <w:b w:val="1"/>
                <w:color w:val="FFFFFF"/>
              </w:rPr>
              <w:t>Организационные мероприятия</w:t>
            </w:r>
          </w:p>
        </w:tc>
      </w:tr>
      <w:tr>
        <w:tc>
          <w:tcPr>
            <w:tcW w:type="dxa" w:w="1020"/>
            <w:tcBorders>
              <w:top w:color="C0C0C0" w:sz="1" w:val="double"/>
              <w:left w:color="C0C0C0" w:sz="1" w:val="double"/>
              <w:bottom w:color="C0C0C0" w:sz="1" w:val="double"/>
            </w:tcBorders>
            <w:shd w:fill="auto" w:val="clear"/>
          </w:tcPr>
          <w:p w14:paraId="76010000">
            <w:pPr>
              <w:tabs>
                <w:tab w:leader="none" w:pos="6487" w:val="left"/>
              </w:tabs>
              <w:spacing w:after="40" w:before="40"/>
              <w:ind/>
              <w:jc w:val="center"/>
            </w:pPr>
            <w:r>
              <w:rPr>
                <w:rFonts w:ascii="Arial" w:hAnsi="Arial"/>
                <w:b w:val="1"/>
                <w:color w:val="0070C0"/>
              </w:rPr>
              <w:t>4.1.</w:t>
            </w:r>
          </w:p>
        </w:tc>
        <w:tc>
          <w:tcPr>
            <w:tcW w:type="dxa" w:w="14745"/>
            <w:gridSpan w:val="5"/>
            <w:tcBorders>
              <w:top w:color="C0C0C0" w:sz="1" w:val="double"/>
              <w:left w:color="C0C0C0" w:sz="1" w:val="double"/>
              <w:bottom w:color="C0C0C0" w:sz="1" w:val="double"/>
              <w:right w:color="C0C0C0" w:sz="1" w:val="double"/>
            </w:tcBorders>
            <w:shd w:fill="auto" w:val="clear"/>
            <w:vAlign w:val="center"/>
          </w:tcPr>
          <w:p w14:paraId="77010000">
            <w:pPr>
              <w:spacing w:after="40" w:before="40"/>
              <w:ind/>
              <w:jc w:val="center"/>
            </w:pPr>
            <w:r>
              <w:rPr>
                <w:rFonts w:ascii="Arial" w:hAnsi="Arial"/>
                <w:b w:val="1"/>
                <w:color w:val="0070C0"/>
              </w:rPr>
              <w:t>Совещания, конференции, семинары, круглые столы, заседания рабочих групп</w:t>
            </w:r>
          </w:p>
        </w:tc>
      </w:tr>
      <w:tr>
        <w:tc>
          <w:tcPr>
            <w:tcW w:type="dxa" w:w="1020"/>
            <w:tcBorders>
              <w:top w:color="C0C0C0" w:sz="1" w:val="double"/>
              <w:left w:color="C0C0C0" w:sz="1" w:val="double"/>
              <w:bottom w:color="C0C0C0" w:sz="1" w:val="double"/>
            </w:tcBorders>
            <w:shd w:fill="auto" w:val="clear"/>
          </w:tcPr>
          <w:p w14:paraId="78010000">
            <w:pPr>
              <w:tabs>
                <w:tab w:leader="none" w:pos="6487" w:val="left"/>
              </w:tabs>
              <w:spacing w:after="40" w:before="40"/>
              <w:ind/>
              <w:jc w:val="center"/>
            </w:pPr>
            <w:r>
              <w:rPr>
                <w:rFonts w:ascii="Arial" w:hAnsi="Arial"/>
              </w:rPr>
              <w:t>4.1.1.</w:t>
            </w:r>
          </w:p>
        </w:tc>
        <w:tc>
          <w:tcPr>
            <w:tcW w:type="dxa" w:w="7060"/>
            <w:tcBorders>
              <w:top w:color="C0C0C0" w:sz="1" w:val="double"/>
              <w:left w:color="C0C0C0" w:sz="1" w:val="double"/>
              <w:bottom w:color="C0C0C0" w:sz="1" w:val="double"/>
            </w:tcBorders>
            <w:shd w:fill="auto" w:val="clear"/>
          </w:tcPr>
          <w:p w14:paraId="79010000">
            <w:pPr>
              <w:spacing w:after="40" w:before="40"/>
              <w:ind/>
              <w:jc w:val="both"/>
            </w:pPr>
            <w:r>
              <w:rPr>
                <w:rFonts w:ascii="Arial" w:hAnsi="Arial"/>
              </w:rPr>
              <w:t>Совещание об итогах работы УСЗН Цимлянского района Ростовской области в 2024</w:t>
            </w:r>
            <w:r>
              <w:rPr>
                <w:rFonts w:ascii="Arial" w:hAnsi="Arial"/>
              </w:rPr>
              <w:t xml:space="preserve"> году и перспективы на 2025</w:t>
            </w:r>
            <w:r>
              <w:rPr>
                <w:rFonts w:ascii="Arial" w:hAnsi="Arial"/>
              </w:rPr>
              <w:t xml:space="preserve"> год</w:t>
            </w:r>
          </w:p>
        </w:tc>
        <w:tc>
          <w:tcPr>
            <w:tcW w:type="dxa" w:w="1701"/>
            <w:tcBorders>
              <w:top w:color="C0C0C0" w:sz="1" w:val="double"/>
              <w:left w:color="C0C0C0" w:sz="1" w:val="double"/>
              <w:bottom w:color="C0C0C0" w:sz="1" w:val="double"/>
            </w:tcBorders>
            <w:shd w:fill="auto" w:val="clear"/>
          </w:tcPr>
          <w:p w14:paraId="7A010000">
            <w:pPr>
              <w:spacing w:after="40" w:before="40"/>
              <w:ind/>
              <w:jc w:val="center"/>
            </w:pPr>
            <w:r>
              <w:rPr>
                <w:sz w:val="28"/>
              </w:rPr>
              <w:t>I</w:t>
            </w:r>
            <w:r>
              <w:rPr>
                <w:sz w:val="28"/>
              </w:rPr>
              <w:t xml:space="preserve"> квартал</w:t>
            </w:r>
          </w:p>
          <w:p w14:paraId="7B010000">
            <w:pPr>
              <w:spacing w:after="40" w:before="40"/>
              <w:ind/>
              <w:jc w:val="center"/>
              <w:rPr>
                <w:sz w:val="28"/>
              </w:rPr>
            </w:pPr>
          </w:p>
        </w:tc>
        <w:tc>
          <w:tcPr>
            <w:tcW w:type="dxa" w:w="2126"/>
            <w:tcBorders>
              <w:top w:color="C0C0C0" w:sz="1" w:val="double"/>
              <w:left w:color="C0C0C0" w:sz="1" w:val="double"/>
              <w:bottom w:color="C0C0C0" w:sz="1" w:val="double"/>
            </w:tcBorders>
            <w:shd w:fill="auto" w:val="clear"/>
          </w:tcPr>
          <w:p w14:paraId="7C010000">
            <w:pPr>
              <w:spacing w:after="40" w:before="4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7D010000">
            <w:pPr>
              <w:pStyle w:val="Style_4"/>
              <w:spacing w:after="40" w:before="40"/>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7E010000">
            <w:pPr>
              <w:spacing w:after="40" w:before="4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7F010000">
            <w:pPr>
              <w:tabs>
                <w:tab w:leader="none" w:pos="6487" w:val="left"/>
              </w:tabs>
              <w:spacing w:after="40" w:before="40"/>
              <w:ind/>
              <w:jc w:val="center"/>
            </w:pPr>
            <w:r>
              <w:rPr>
                <w:rFonts w:ascii="Arial" w:hAnsi="Arial"/>
              </w:rPr>
              <w:t>4.1.2.</w:t>
            </w:r>
          </w:p>
        </w:tc>
        <w:tc>
          <w:tcPr>
            <w:tcW w:type="dxa" w:w="7060"/>
            <w:tcBorders>
              <w:top w:color="C0C0C0" w:sz="1" w:val="double"/>
              <w:left w:color="C0C0C0" w:sz="1" w:val="double"/>
              <w:bottom w:color="C0C0C0" w:sz="1" w:val="double"/>
            </w:tcBorders>
            <w:shd w:fill="auto" w:val="clear"/>
          </w:tcPr>
          <w:p w14:paraId="80010000">
            <w:pPr>
              <w:spacing w:after="40" w:before="40"/>
              <w:ind/>
              <w:jc w:val="both"/>
            </w:pPr>
            <w:r>
              <w:rPr>
                <w:rFonts w:ascii="Arial" w:hAnsi="Arial"/>
              </w:rPr>
              <w:t>Совещания с работниками управления социальной защиты населения и МБУ «ЦСО» по итогам работы за отчетный период</w:t>
            </w:r>
          </w:p>
        </w:tc>
        <w:tc>
          <w:tcPr>
            <w:tcW w:type="dxa" w:w="1701"/>
            <w:tcBorders>
              <w:top w:color="C0C0C0" w:sz="1" w:val="double"/>
              <w:left w:color="C0C0C0" w:sz="1" w:val="double"/>
              <w:bottom w:color="C0C0C0" w:sz="1" w:val="double"/>
            </w:tcBorders>
            <w:shd w:fill="auto" w:val="clear"/>
          </w:tcPr>
          <w:p w14:paraId="81010000">
            <w:pPr>
              <w:spacing w:after="40" w:before="40"/>
              <w:ind/>
              <w:jc w:val="center"/>
            </w:pPr>
            <w:r>
              <w:rPr>
                <w:rFonts w:ascii="Arial" w:hAnsi="Arial"/>
              </w:rPr>
              <w:t>2 раза в год</w:t>
            </w:r>
          </w:p>
        </w:tc>
        <w:tc>
          <w:tcPr>
            <w:tcW w:type="dxa" w:w="2126"/>
            <w:tcBorders>
              <w:top w:color="C0C0C0" w:sz="1" w:val="double"/>
              <w:left w:color="C0C0C0" w:sz="1" w:val="double"/>
              <w:bottom w:color="C0C0C0" w:sz="1" w:val="double"/>
            </w:tcBorders>
            <w:shd w:fill="auto" w:val="clear"/>
          </w:tcPr>
          <w:p w14:paraId="82010000">
            <w:pPr>
              <w:spacing w:after="40" w:before="40"/>
              <w:ind/>
              <w:jc w:val="center"/>
            </w:pPr>
            <w:r>
              <w:rPr>
                <w:rFonts w:ascii="Arial" w:hAnsi="Arial"/>
              </w:rPr>
              <w:t>Начальник УСЗН, директор МБУ «ЦСО» ЦР</w:t>
            </w:r>
          </w:p>
        </w:tc>
        <w:tc>
          <w:tcPr>
            <w:tcW w:type="dxa" w:w="2127"/>
            <w:tcBorders>
              <w:top w:color="C0C0C0" w:sz="1" w:val="double"/>
              <w:left w:color="C0C0C0" w:sz="1" w:val="double"/>
              <w:bottom w:color="C0C0C0" w:sz="1" w:val="double"/>
            </w:tcBorders>
            <w:shd w:fill="auto" w:val="clear"/>
          </w:tcPr>
          <w:p w14:paraId="83010000">
            <w:pPr>
              <w:pStyle w:val="Style_4"/>
              <w:spacing w:after="40" w:before="40"/>
              <w:ind w:firstLine="0" w:left="0"/>
              <w:jc w:val="center"/>
            </w:pPr>
            <w:r>
              <w:rPr>
                <w:rFonts w:ascii="Arial" w:hAnsi="Arial"/>
                <w:sz w:val="24"/>
              </w:rPr>
              <w:t>Кучеровская Е.А.,</w:t>
            </w:r>
          </w:p>
          <w:p w14:paraId="8401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85010000">
            <w:pPr>
              <w:spacing w:after="40" w:before="40"/>
              <w:ind/>
              <w:jc w:val="center"/>
            </w:pPr>
            <w:r>
              <w:rPr>
                <w:rFonts w:ascii="Arial" w:hAnsi="Arial"/>
              </w:rPr>
              <w:t>протокол</w:t>
            </w:r>
          </w:p>
        </w:tc>
      </w:tr>
      <w:tr>
        <w:tc>
          <w:tcPr>
            <w:tcW w:type="dxa" w:w="1020"/>
            <w:tcBorders>
              <w:top w:color="C0C0C0" w:sz="1" w:val="double"/>
              <w:left w:color="C0C0C0" w:sz="1" w:val="double"/>
              <w:bottom w:color="C0C0C0" w:sz="1" w:val="double"/>
            </w:tcBorders>
            <w:shd w:fill="auto" w:val="clear"/>
          </w:tcPr>
          <w:p w14:paraId="86010000">
            <w:pPr>
              <w:tabs>
                <w:tab w:leader="none" w:pos="6487" w:val="left"/>
              </w:tabs>
              <w:spacing w:after="40" w:before="40"/>
              <w:ind/>
              <w:jc w:val="center"/>
            </w:pPr>
            <w:r>
              <w:rPr>
                <w:rFonts w:ascii="Arial" w:hAnsi="Arial"/>
              </w:rPr>
              <w:t>4.1.3.</w:t>
            </w:r>
          </w:p>
        </w:tc>
        <w:tc>
          <w:tcPr>
            <w:tcW w:type="dxa" w:w="7060"/>
            <w:tcBorders>
              <w:top w:color="C0C0C0" w:sz="1" w:val="double"/>
              <w:left w:color="C0C0C0" w:sz="1" w:val="double"/>
              <w:bottom w:color="C0C0C0" w:sz="1" w:val="double"/>
            </w:tcBorders>
            <w:shd w:fill="auto" w:val="clear"/>
          </w:tcPr>
          <w:p w14:paraId="87010000">
            <w:pPr>
              <w:spacing w:after="40" w:before="40"/>
              <w:ind/>
              <w:jc w:val="both"/>
            </w:pPr>
            <w:r>
              <w:rPr>
                <w:rFonts w:ascii="Arial" w:hAnsi="Arial"/>
              </w:rPr>
              <w:t>Участие в семинарах по вопросам осуществления  государственных полномочий, связанных с реализацией законов социальной направленности, и по вопросам ведения                                  автоматизированной информационной системы «Отраслевой региональный социальный регистр населения Ростовской области»</w:t>
            </w:r>
          </w:p>
        </w:tc>
        <w:tc>
          <w:tcPr>
            <w:tcW w:type="dxa" w:w="1701"/>
            <w:tcBorders>
              <w:top w:color="C0C0C0" w:sz="1" w:val="double"/>
              <w:left w:color="C0C0C0" w:sz="1" w:val="double"/>
              <w:bottom w:color="C0C0C0" w:sz="1" w:val="double"/>
            </w:tcBorders>
            <w:shd w:fill="auto" w:val="clear"/>
          </w:tcPr>
          <w:p w14:paraId="88010000">
            <w:pPr>
              <w:spacing w:after="40" w:before="40"/>
              <w:ind/>
              <w:jc w:val="center"/>
            </w:pPr>
            <w:r>
              <w:rPr>
                <w:rFonts w:ascii="Arial" w:hAnsi="Arial"/>
              </w:rPr>
              <w:t>I</w:t>
            </w:r>
            <w:r>
              <w:rPr>
                <w:rFonts w:ascii="Arial" w:hAnsi="Arial"/>
              </w:rPr>
              <w:t xml:space="preserve"> квартал</w:t>
            </w:r>
          </w:p>
          <w:p w14:paraId="89010000">
            <w:pPr>
              <w:spacing w:after="40" w:before="40"/>
              <w:ind/>
              <w:jc w:val="center"/>
              <w:rPr>
                <w:rFonts w:ascii="Arial" w:hAnsi="Arial"/>
              </w:rPr>
            </w:pPr>
          </w:p>
        </w:tc>
        <w:tc>
          <w:tcPr>
            <w:tcW w:type="dxa" w:w="2126"/>
            <w:tcBorders>
              <w:top w:color="C0C0C0" w:sz="1" w:val="double"/>
              <w:left w:color="C0C0C0" w:sz="1" w:val="double"/>
              <w:bottom w:color="C0C0C0" w:sz="1" w:val="double"/>
            </w:tcBorders>
            <w:shd w:fill="auto" w:val="clear"/>
          </w:tcPr>
          <w:p w14:paraId="8A010000">
            <w:pPr>
              <w:spacing w:after="40" w:before="40"/>
              <w:ind/>
              <w:jc w:val="center"/>
            </w:pPr>
            <w:r>
              <w:rPr>
                <w:rFonts w:ascii="Arial" w:hAnsi="Arial"/>
              </w:rPr>
              <w:t>Начальник УСЗН, директор МБУ «ЦСО» ЦР</w:t>
            </w:r>
          </w:p>
        </w:tc>
        <w:tc>
          <w:tcPr>
            <w:tcW w:type="dxa" w:w="2127"/>
            <w:tcBorders>
              <w:top w:color="C0C0C0" w:sz="1" w:val="double"/>
              <w:left w:color="C0C0C0" w:sz="1" w:val="double"/>
              <w:bottom w:color="C0C0C0" w:sz="1" w:val="double"/>
            </w:tcBorders>
            <w:shd w:fill="auto" w:val="clear"/>
          </w:tcPr>
          <w:p w14:paraId="8B010000">
            <w:pPr>
              <w:pStyle w:val="Style_4"/>
              <w:spacing w:after="40" w:before="40"/>
              <w:ind w:firstLine="0" w:left="0"/>
              <w:jc w:val="center"/>
            </w:pPr>
            <w:r>
              <w:rPr>
                <w:rFonts w:ascii="Arial" w:hAnsi="Arial"/>
                <w:sz w:val="24"/>
              </w:rPr>
              <w:t>Кучеровская Е.А.,</w:t>
            </w:r>
          </w:p>
          <w:p w14:paraId="8C01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8D010000">
            <w:pPr>
              <w:spacing w:after="40" w:before="4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8E010000">
            <w:pPr>
              <w:tabs>
                <w:tab w:leader="none" w:pos="6487" w:val="left"/>
              </w:tabs>
              <w:spacing w:after="20" w:before="20"/>
              <w:ind/>
              <w:jc w:val="center"/>
            </w:pPr>
            <w:r>
              <w:rPr>
                <w:rFonts w:ascii="Arial" w:hAnsi="Arial"/>
              </w:rPr>
              <w:t>4.1.</w:t>
            </w:r>
            <w:r>
              <w:rPr>
                <w:rFonts w:ascii="Arial" w:hAnsi="Arial"/>
              </w:rPr>
              <w:t>4</w:t>
            </w:r>
            <w:r>
              <w:rPr>
                <w:rFonts w:ascii="Arial" w:hAnsi="Arial"/>
              </w:rPr>
              <w:t>.</w:t>
            </w:r>
          </w:p>
        </w:tc>
        <w:tc>
          <w:tcPr>
            <w:tcW w:type="dxa" w:w="7060"/>
            <w:tcBorders>
              <w:top w:color="C0C0C0" w:sz="1" w:val="double"/>
              <w:left w:color="C0C0C0" w:sz="1" w:val="double"/>
              <w:bottom w:color="C0C0C0" w:sz="1" w:val="double"/>
            </w:tcBorders>
            <w:shd w:fill="auto" w:val="clear"/>
          </w:tcPr>
          <w:p w14:paraId="8F010000">
            <w:pPr>
              <w:pStyle w:val="Style_6"/>
              <w:spacing w:after="20" w:before="20"/>
              <w:ind/>
              <w:jc w:val="both"/>
            </w:pPr>
            <w:r>
              <w:rPr>
                <w:rFonts w:ascii="Arial" w:hAnsi="Arial"/>
                <w:sz w:val="24"/>
              </w:rPr>
              <w:t>Участие в семинарах</w:t>
            </w:r>
            <w:r>
              <w:rPr>
                <w:rFonts w:ascii="Arial" w:hAnsi="Arial"/>
                <w:sz w:val="24"/>
              </w:rPr>
              <w:t xml:space="preserve"> </w:t>
            </w:r>
            <w:r>
              <w:rPr>
                <w:rFonts w:ascii="Arial" w:hAnsi="Arial"/>
                <w:sz w:val="24"/>
              </w:rPr>
              <w:t>министерства труда и социального развития Ростовской области</w:t>
            </w:r>
            <w:r>
              <w:rPr>
                <w:rFonts w:ascii="Arial" w:hAnsi="Arial"/>
                <w:sz w:val="24"/>
              </w:rPr>
              <w:t xml:space="preserve"> по вопросам формирования доступной среды жизнедеятельности </w:t>
            </w:r>
            <w:r>
              <w:rPr>
                <w:rFonts w:ascii="Arial" w:hAnsi="Arial"/>
                <w:sz w:val="24"/>
              </w:rPr>
              <w:t xml:space="preserve">для </w:t>
            </w:r>
            <w:r>
              <w:rPr>
                <w:rFonts w:ascii="Arial" w:hAnsi="Arial"/>
                <w:sz w:val="24"/>
              </w:rPr>
              <w:t>инвалидов и других маломобильных групп населения в рамках муниципальных программ</w:t>
            </w:r>
          </w:p>
        </w:tc>
        <w:tc>
          <w:tcPr>
            <w:tcW w:type="dxa" w:w="1701"/>
            <w:tcBorders>
              <w:top w:color="C0C0C0" w:sz="1" w:val="double"/>
              <w:left w:color="C0C0C0" w:sz="1" w:val="double"/>
              <w:bottom w:color="C0C0C0" w:sz="1" w:val="double"/>
            </w:tcBorders>
            <w:shd w:fill="auto" w:val="clear"/>
          </w:tcPr>
          <w:p w14:paraId="90010000">
            <w:pPr>
              <w:spacing w:after="20" w:before="20"/>
              <w:ind/>
              <w:jc w:val="center"/>
            </w:pPr>
            <w:r>
              <w:rPr>
                <w:rFonts w:ascii="Arial" w:hAnsi="Arial"/>
              </w:rPr>
              <w:t>По мере необходимости</w:t>
            </w:r>
          </w:p>
          <w:p w14:paraId="91010000">
            <w:pPr>
              <w:pStyle w:val="Style_6"/>
              <w:spacing w:after="20" w:before="20"/>
              <w:ind/>
              <w:rPr>
                <w:rFonts w:ascii="Arial" w:hAnsi="Arial"/>
                <w:color w:val="FF0000"/>
                <w:sz w:val="24"/>
              </w:rPr>
            </w:pPr>
          </w:p>
        </w:tc>
        <w:tc>
          <w:tcPr>
            <w:tcW w:type="dxa" w:w="2126"/>
            <w:tcBorders>
              <w:top w:color="C0C0C0" w:sz="1" w:val="double"/>
              <w:left w:color="C0C0C0" w:sz="1" w:val="double"/>
              <w:bottom w:color="C0C0C0" w:sz="1" w:val="double"/>
            </w:tcBorders>
            <w:shd w:fill="auto" w:val="clear"/>
          </w:tcPr>
          <w:p w14:paraId="92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93010000">
            <w:pPr>
              <w:pStyle w:val="Style_4"/>
              <w:spacing w:after="20" w:before="20"/>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94010000">
            <w:pPr>
              <w:pStyle w:val="Style_4"/>
              <w:spacing w:after="20" w:before="20"/>
              <w:ind w:firstLine="0" w:left="0"/>
              <w:jc w:val="center"/>
            </w:pPr>
            <w:r>
              <w:rPr>
                <w:rFonts w:ascii="Arial" w:hAnsi="Arial"/>
                <w:sz w:val="24"/>
              </w:rPr>
              <w:t>протокол</w:t>
            </w:r>
          </w:p>
        </w:tc>
      </w:tr>
      <w:tr>
        <w:tc>
          <w:tcPr>
            <w:tcW w:type="dxa" w:w="1020"/>
            <w:tcBorders>
              <w:top w:color="C0C0C0" w:sz="1" w:val="double"/>
              <w:left w:color="C0C0C0" w:sz="1" w:val="double"/>
              <w:bottom w:color="C0C0C0" w:sz="1" w:val="double"/>
            </w:tcBorders>
            <w:shd w:fill="auto" w:val="clear"/>
          </w:tcPr>
          <w:p w14:paraId="95010000">
            <w:pPr>
              <w:tabs>
                <w:tab w:leader="none" w:pos="6487" w:val="left"/>
              </w:tabs>
              <w:spacing w:after="20" w:before="20"/>
              <w:ind/>
              <w:jc w:val="center"/>
            </w:pPr>
            <w:r>
              <w:rPr>
                <w:rFonts w:ascii="Arial" w:hAnsi="Arial"/>
              </w:rPr>
              <w:t>4.1.</w:t>
            </w:r>
            <w:r>
              <w:rPr>
                <w:rFonts w:ascii="Arial" w:hAnsi="Arial"/>
              </w:rPr>
              <w:t>5</w:t>
            </w:r>
            <w:r>
              <w:rPr>
                <w:rFonts w:ascii="Arial" w:hAnsi="Arial"/>
              </w:rPr>
              <w:t>.</w:t>
            </w:r>
          </w:p>
        </w:tc>
        <w:tc>
          <w:tcPr>
            <w:tcW w:type="dxa" w:w="7060"/>
            <w:tcBorders>
              <w:top w:color="C0C0C0" w:sz="1" w:val="double"/>
              <w:left w:color="C0C0C0" w:sz="1" w:val="double"/>
              <w:bottom w:color="C0C0C0" w:sz="1" w:val="double"/>
            </w:tcBorders>
            <w:shd w:fill="auto" w:val="clear"/>
          </w:tcPr>
          <w:p w14:paraId="96010000">
            <w:pPr>
              <w:spacing w:after="20" w:before="20"/>
              <w:ind/>
              <w:jc w:val="both"/>
            </w:pPr>
            <w:r>
              <w:rPr>
                <w:rFonts w:ascii="Arial" w:hAnsi="Arial"/>
              </w:rPr>
              <w:t>Участие в семинарах министерства труда и социального развития Ростовской области по вопросам социальной поддержки населения</w:t>
            </w:r>
          </w:p>
        </w:tc>
        <w:tc>
          <w:tcPr>
            <w:tcW w:type="dxa" w:w="1701"/>
            <w:tcBorders>
              <w:top w:color="C0C0C0" w:sz="1" w:val="double"/>
              <w:left w:color="C0C0C0" w:sz="1" w:val="double"/>
              <w:bottom w:color="C0C0C0" w:sz="1" w:val="double"/>
            </w:tcBorders>
            <w:shd w:fill="auto" w:val="clear"/>
          </w:tcPr>
          <w:p w14:paraId="97010000">
            <w:pPr>
              <w:spacing w:after="20" w:before="20"/>
              <w:ind/>
              <w:jc w:val="center"/>
            </w:pPr>
            <w:r>
              <w:rPr>
                <w:rFonts w:ascii="Arial" w:hAnsi="Arial"/>
              </w:rPr>
              <w:t>По мере необходимости</w:t>
            </w:r>
          </w:p>
        </w:tc>
        <w:tc>
          <w:tcPr>
            <w:tcW w:type="dxa" w:w="2126"/>
            <w:tcBorders>
              <w:top w:color="C0C0C0" w:sz="1" w:val="double"/>
              <w:left w:color="C0C0C0" w:sz="1" w:val="double"/>
              <w:bottom w:color="C0C0C0" w:sz="1" w:val="double"/>
            </w:tcBorders>
            <w:shd w:fill="auto" w:val="clear"/>
          </w:tcPr>
          <w:p w14:paraId="98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99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9A01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9B010000">
            <w:pPr>
              <w:tabs>
                <w:tab w:leader="none" w:pos="6487" w:val="left"/>
              </w:tabs>
              <w:spacing w:after="20" w:before="20"/>
              <w:ind/>
              <w:jc w:val="center"/>
            </w:pPr>
            <w:r>
              <w:rPr>
                <w:rFonts w:ascii="Arial" w:hAnsi="Arial"/>
              </w:rPr>
              <w:t>4.1.</w:t>
            </w:r>
            <w:r>
              <w:rPr>
                <w:rFonts w:ascii="Arial" w:hAnsi="Arial"/>
              </w:rPr>
              <w:t>6</w:t>
            </w:r>
            <w:r>
              <w:rPr>
                <w:rFonts w:ascii="Arial" w:hAnsi="Arial"/>
              </w:rPr>
              <w:t>.</w:t>
            </w:r>
          </w:p>
        </w:tc>
        <w:tc>
          <w:tcPr>
            <w:tcW w:type="dxa" w:w="7060"/>
            <w:tcBorders>
              <w:top w:color="C0C0C0" w:sz="1" w:val="double"/>
              <w:left w:color="C0C0C0" w:sz="1" w:val="double"/>
              <w:bottom w:color="C0C0C0" w:sz="1" w:val="double"/>
            </w:tcBorders>
            <w:shd w:fill="auto" w:val="clear"/>
          </w:tcPr>
          <w:p w14:paraId="9C010000">
            <w:pPr>
              <w:ind/>
              <w:jc w:val="both"/>
            </w:pPr>
            <w:r>
              <w:rPr>
                <w:rFonts w:ascii="Arial" w:hAnsi="Arial"/>
              </w:rPr>
              <w:t>Организация и проведение общероссийского дня приема граждан</w:t>
            </w:r>
          </w:p>
        </w:tc>
        <w:tc>
          <w:tcPr>
            <w:tcW w:type="dxa" w:w="1701"/>
            <w:tcBorders>
              <w:top w:color="C0C0C0" w:sz="1" w:val="double"/>
              <w:left w:color="C0C0C0" w:sz="1" w:val="double"/>
              <w:bottom w:color="C0C0C0" w:sz="1" w:val="double"/>
            </w:tcBorders>
            <w:shd w:fill="auto" w:val="clear"/>
          </w:tcPr>
          <w:p w14:paraId="9D010000">
            <w:pPr>
              <w:spacing w:after="20" w:before="20"/>
              <w:ind/>
              <w:jc w:val="center"/>
            </w:pPr>
            <w:r>
              <w:rPr>
                <w:rFonts w:ascii="Arial" w:hAnsi="Arial"/>
              </w:rPr>
              <w:t xml:space="preserve">IV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9E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9F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A0010000">
            <w:pPr>
              <w:spacing w:after="20" w:before="20"/>
              <w:ind/>
              <w:jc w:val="center"/>
            </w:pPr>
            <w:r>
              <w:rPr>
                <w:rFonts w:ascii="Arial" w:hAnsi="Arial"/>
              </w:rPr>
              <w:t>отчет</w:t>
            </w:r>
          </w:p>
        </w:tc>
      </w:tr>
      <w:tr>
        <w:tc>
          <w:tcPr>
            <w:tcW w:type="dxa" w:w="1020"/>
            <w:tcBorders>
              <w:top w:color="C0C0C0" w:sz="1" w:val="double"/>
              <w:left w:color="C0C0C0" w:sz="1" w:val="double"/>
              <w:bottom w:color="C0C0C0" w:sz="1" w:val="double"/>
            </w:tcBorders>
            <w:shd w:fill="auto" w:val="clear"/>
          </w:tcPr>
          <w:p w14:paraId="A1010000">
            <w:pPr>
              <w:tabs>
                <w:tab w:leader="none" w:pos="6487" w:val="left"/>
              </w:tabs>
              <w:spacing w:after="20" w:before="20"/>
              <w:ind w:firstLine="0" w:left="-57" w:right="-57"/>
              <w:jc w:val="center"/>
            </w:pPr>
            <w:r>
              <w:rPr>
                <w:rFonts w:ascii="Arial" w:hAnsi="Arial"/>
              </w:rPr>
              <w:t>4.1.</w:t>
            </w:r>
            <w:r>
              <w:rPr>
                <w:rFonts w:ascii="Arial" w:hAnsi="Arial"/>
              </w:rPr>
              <w:t>7</w:t>
            </w:r>
            <w:r>
              <w:rPr>
                <w:rFonts w:ascii="Arial" w:hAnsi="Arial"/>
              </w:rPr>
              <w:t>.</w:t>
            </w:r>
          </w:p>
        </w:tc>
        <w:tc>
          <w:tcPr>
            <w:tcW w:type="dxa" w:w="7060"/>
            <w:tcBorders>
              <w:top w:color="C0C0C0" w:sz="1" w:val="double"/>
              <w:left w:color="C0C0C0" w:sz="1" w:val="double"/>
              <w:bottom w:color="C0C0C0" w:sz="1" w:val="double"/>
            </w:tcBorders>
            <w:shd w:fill="auto" w:val="clear"/>
          </w:tcPr>
          <w:p w14:paraId="A2010000">
            <w:pPr>
              <w:spacing w:after="20" w:before="20"/>
              <w:ind/>
              <w:jc w:val="both"/>
            </w:pPr>
            <w:r>
              <w:rPr>
                <w:rFonts w:ascii="Arial" w:hAnsi="Arial"/>
              </w:rPr>
              <w:t>Участие в заседаниях президиума и пленумах Цимлянского районного совета ветеранов (пенсионеров) войны, труда, вооруженных сил и правоохранительных органов</w:t>
            </w:r>
          </w:p>
        </w:tc>
        <w:tc>
          <w:tcPr>
            <w:tcW w:type="dxa" w:w="1701"/>
            <w:tcBorders>
              <w:top w:color="C0C0C0" w:sz="1" w:val="double"/>
              <w:left w:color="C0C0C0" w:sz="1" w:val="double"/>
              <w:bottom w:color="C0C0C0" w:sz="1" w:val="double"/>
            </w:tcBorders>
            <w:shd w:fill="auto" w:val="clear"/>
          </w:tcPr>
          <w:p w14:paraId="A3010000">
            <w:pPr>
              <w:spacing w:after="20" w:before="20"/>
              <w:ind/>
              <w:jc w:val="center"/>
            </w:pPr>
            <w:r>
              <w:rPr>
                <w:rFonts w:ascii="Arial" w:hAnsi="Arial"/>
              </w:rPr>
              <w:t>по плану Совета ветеранов</w:t>
            </w:r>
          </w:p>
        </w:tc>
        <w:tc>
          <w:tcPr>
            <w:tcW w:type="dxa" w:w="2126"/>
            <w:tcBorders>
              <w:top w:color="C0C0C0" w:sz="1" w:val="double"/>
              <w:left w:color="C0C0C0" w:sz="1" w:val="double"/>
              <w:bottom w:color="C0C0C0" w:sz="1" w:val="double"/>
            </w:tcBorders>
            <w:shd w:fill="auto" w:val="clear"/>
          </w:tcPr>
          <w:p w14:paraId="A4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A5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A6010000">
            <w:pPr>
              <w:spacing w:after="20" w:before="2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A7010000">
            <w:pPr>
              <w:tabs>
                <w:tab w:leader="none" w:pos="6487" w:val="left"/>
              </w:tabs>
              <w:spacing w:after="20" w:before="20"/>
              <w:ind w:firstLine="0" w:left="-57" w:right="-57"/>
              <w:jc w:val="center"/>
            </w:pPr>
            <w:r>
              <w:rPr>
                <w:rFonts w:ascii="Arial" w:hAnsi="Arial"/>
              </w:rPr>
              <w:t>4.1.8</w:t>
            </w:r>
            <w:r>
              <w:rPr>
                <w:rFonts w:ascii="Arial" w:hAnsi="Arial"/>
              </w:rPr>
              <w:t>.</w:t>
            </w:r>
          </w:p>
        </w:tc>
        <w:tc>
          <w:tcPr>
            <w:tcW w:type="dxa" w:w="7060"/>
            <w:tcBorders>
              <w:top w:color="C0C0C0" w:sz="1" w:val="double"/>
              <w:left w:color="C0C0C0" w:sz="1" w:val="double"/>
              <w:bottom w:color="C0C0C0" w:sz="1" w:val="double"/>
            </w:tcBorders>
            <w:shd w:fill="auto" w:val="clear"/>
          </w:tcPr>
          <w:p w14:paraId="A8010000">
            <w:pPr>
              <w:spacing w:after="20" w:before="20"/>
              <w:ind/>
              <w:jc w:val="both"/>
            </w:pPr>
            <w:r>
              <w:rPr>
                <w:rFonts w:ascii="Arial" w:hAnsi="Arial"/>
              </w:rPr>
              <w:t>Участие в заседаниях межведомственной рабочей группы по координации деятельности клуба «Папа особого ребенка» в Цимлянском районе</w:t>
            </w:r>
          </w:p>
        </w:tc>
        <w:tc>
          <w:tcPr>
            <w:tcW w:type="dxa" w:w="1701"/>
            <w:tcBorders>
              <w:top w:color="C0C0C0" w:sz="1" w:val="double"/>
              <w:left w:color="C0C0C0" w:sz="1" w:val="double"/>
              <w:bottom w:color="C0C0C0" w:sz="1" w:val="double"/>
            </w:tcBorders>
            <w:shd w:fill="auto" w:val="clear"/>
          </w:tcPr>
          <w:p w14:paraId="A9010000">
            <w:pPr>
              <w:spacing w:after="40" w:before="40"/>
              <w:ind/>
              <w:jc w:val="center"/>
            </w:pPr>
            <w:r>
              <w:rPr>
                <w:rFonts w:ascii="Arial" w:hAnsi="Arial"/>
              </w:rPr>
              <w:t>Не менее 4 заседаний в год</w:t>
            </w:r>
          </w:p>
        </w:tc>
        <w:tc>
          <w:tcPr>
            <w:tcW w:type="dxa" w:w="2126"/>
            <w:tcBorders>
              <w:top w:color="C0C0C0" w:sz="1" w:val="double"/>
              <w:left w:color="C0C0C0" w:sz="1" w:val="double"/>
              <w:bottom w:color="C0C0C0" w:sz="1" w:val="double"/>
            </w:tcBorders>
            <w:shd w:fill="auto" w:val="clear"/>
          </w:tcPr>
          <w:p w14:paraId="AA010000">
            <w:pPr>
              <w:spacing w:after="40" w:before="40"/>
              <w:ind/>
              <w:jc w:val="center"/>
            </w:pPr>
            <w:r>
              <w:rPr>
                <w:rFonts w:ascii="Arial" w:hAnsi="Arial"/>
              </w:rPr>
              <w:t>Начальник УСЗН, директор МБУ «ЦСО» ЦР, ведущий специалист</w:t>
            </w:r>
          </w:p>
        </w:tc>
        <w:tc>
          <w:tcPr>
            <w:tcW w:type="dxa" w:w="2127"/>
            <w:tcBorders>
              <w:top w:color="C0C0C0" w:sz="1" w:val="double"/>
              <w:left w:color="C0C0C0" w:sz="1" w:val="double"/>
              <w:bottom w:color="C0C0C0" w:sz="1" w:val="double"/>
            </w:tcBorders>
            <w:shd w:fill="auto" w:val="clear"/>
          </w:tcPr>
          <w:p w14:paraId="AB010000">
            <w:pPr>
              <w:pStyle w:val="Style_4"/>
              <w:spacing w:after="40" w:before="40"/>
              <w:ind w:firstLine="0" w:left="0"/>
              <w:jc w:val="center"/>
            </w:pPr>
            <w:r>
              <w:rPr>
                <w:rFonts w:ascii="Arial" w:hAnsi="Arial"/>
                <w:sz w:val="24"/>
              </w:rPr>
              <w:t>Кучеровская Е.А.,</w:t>
            </w:r>
          </w:p>
          <w:p w14:paraId="AC010000">
            <w:pPr>
              <w:pStyle w:val="Style_4"/>
              <w:spacing w:after="40" w:before="40"/>
              <w:ind w:firstLine="0" w:left="0"/>
              <w:jc w:val="center"/>
            </w:pPr>
            <w:r>
              <w:rPr>
                <w:rFonts w:ascii="Arial" w:hAnsi="Arial"/>
                <w:sz w:val="24"/>
              </w:rPr>
              <w:t>Погосян С.Б.,</w:t>
            </w:r>
          </w:p>
          <w:p w14:paraId="AD010000">
            <w:pPr>
              <w:pStyle w:val="Style_4"/>
              <w:spacing w:after="40" w:before="40"/>
              <w:ind w:firstLine="0" w:left="0"/>
              <w:jc w:val="center"/>
            </w:pPr>
            <w:r>
              <w:rPr>
                <w:rFonts w:ascii="Arial" w:hAnsi="Arial"/>
                <w:sz w:val="24"/>
              </w:rPr>
              <w:t>Малая А.Ю.</w:t>
            </w:r>
          </w:p>
        </w:tc>
        <w:tc>
          <w:tcPr>
            <w:tcW w:type="dxa" w:w="1731"/>
            <w:tcBorders>
              <w:top w:color="C0C0C0" w:sz="1" w:val="double"/>
              <w:left w:color="C0C0C0" w:sz="1" w:val="double"/>
              <w:bottom w:color="C0C0C0" w:sz="1" w:val="double"/>
              <w:right w:color="C0C0C0" w:sz="1" w:val="double"/>
            </w:tcBorders>
            <w:shd w:fill="auto" w:val="clear"/>
          </w:tcPr>
          <w:p w14:paraId="AE010000">
            <w:pPr>
              <w:spacing w:after="40" w:before="40"/>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AF010000">
            <w:pPr>
              <w:tabs>
                <w:tab w:leader="none" w:pos="6487" w:val="left"/>
              </w:tabs>
              <w:spacing w:after="40" w:before="40"/>
              <w:ind/>
              <w:jc w:val="center"/>
            </w:pPr>
            <w:r>
              <w:rPr>
                <w:rFonts w:ascii="Arial" w:hAnsi="Arial"/>
                <w:b w:val="1"/>
                <w:color w:val="0070C0"/>
              </w:rPr>
              <w:t>4.2.</w:t>
            </w:r>
          </w:p>
        </w:tc>
        <w:tc>
          <w:tcPr>
            <w:tcW w:type="dxa" w:w="14745"/>
            <w:gridSpan w:val="5"/>
            <w:tcBorders>
              <w:top w:color="C0C0C0" w:sz="1" w:val="double"/>
              <w:left w:color="C0C0C0" w:sz="1" w:val="double"/>
              <w:bottom w:color="C0C0C0" w:sz="1" w:val="double"/>
              <w:right w:color="C0C0C0" w:sz="1" w:val="double"/>
            </w:tcBorders>
            <w:shd w:fill="auto" w:val="clear"/>
            <w:vAlign w:val="center"/>
          </w:tcPr>
          <w:p w14:paraId="B0010000">
            <w:pPr>
              <w:spacing w:after="40" w:before="40"/>
              <w:ind/>
              <w:jc w:val="center"/>
            </w:pPr>
            <w:r>
              <w:rPr>
                <w:rFonts w:ascii="Arial" w:hAnsi="Arial"/>
                <w:b w:val="1"/>
                <w:color w:val="0070C0"/>
              </w:rPr>
              <w:t>Праздничные, юбилейные, торжественные мероприятия</w:t>
            </w:r>
          </w:p>
        </w:tc>
      </w:tr>
      <w:tr>
        <w:tc>
          <w:tcPr>
            <w:tcW w:type="dxa" w:w="1020"/>
            <w:tcBorders>
              <w:top w:color="C0C0C0" w:sz="1" w:val="double"/>
              <w:left w:color="C0C0C0" w:sz="1" w:val="double"/>
              <w:bottom w:color="C0C0C0" w:sz="1" w:val="double"/>
            </w:tcBorders>
            <w:shd w:fill="auto" w:val="clear"/>
          </w:tcPr>
          <w:p w14:paraId="B1010000">
            <w:pPr>
              <w:tabs>
                <w:tab w:leader="none" w:pos="6487" w:val="left"/>
              </w:tabs>
              <w:spacing w:after="20" w:before="20"/>
              <w:ind w:firstLine="0" w:left="-57" w:right="-57"/>
              <w:jc w:val="center"/>
            </w:pPr>
            <w:r>
              <w:rPr>
                <w:rFonts w:ascii="Arial" w:hAnsi="Arial"/>
              </w:rPr>
              <w:t>4.2.1.</w:t>
            </w:r>
          </w:p>
        </w:tc>
        <w:tc>
          <w:tcPr>
            <w:tcW w:type="dxa" w:w="7060"/>
            <w:tcBorders>
              <w:top w:color="C0C0C0" w:sz="1" w:val="double"/>
              <w:left w:color="C0C0C0" w:sz="1" w:val="double"/>
              <w:bottom w:color="C0C0C0" w:sz="1" w:val="double"/>
            </w:tcBorders>
            <w:shd w:fill="auto" w:val="clear"/>
          </w:tcPr>
          <w:p w14:paraId="B2010000">
            <w:pPr>
              <w:spacing w:after="20" w:before="20"/>
              <w:ind/>
              <w:jc w:val="both"/>
            </w:pPr>
            <w:r>
              <w:rPr>
                <w:rFonts w:ascii="Arial" w:hAnsi="Arial"/>
              </w:rPr>
              <w:t>Празднование 80</w:t>
            </w:r>
            <w:r>
              <w:rPr>
                <w:rFonts w:ascii="Arial" w:hAnsi="Arial"/>
              </w:rPr>
              <w:t>-й годовщины Дня Победы:</w:t>
            </w:r>
          </w:p>
          <w:p w14:paraId="B3010000">
            <w:pPr>
              <w:spacing w:after="20" w:before="20"/>
              <w:ind/>
              <w:jc w:val="both"/>
            </w:pPr>
            <w:r>
              <w:rPr>
                <w:rFonts w:ascii="Arial" w:hAnsi="Arial"/>
              </w:rPr>
              <w:t>- встреча с ветеранами-участниками ВОВ, предоставление единовременной выплаты, за счет средств местного бюджета</w:t>
            </w:r>
          </w:p>
        </w:tc>
        <w:tc>
          <w:tcPr>
            <w:tcW w:type="dxa" w:w="1701"/>
            <w:tcBorders>
              <w:top w:color="C0C0C0" w:sz="1" w:val="double"/>
              <w:left w:color="C0C0C0" w:sz="1" w:val="double"/>
              <w:bottom w:color="C0C0C0" w:sz="1" w:val="double"/>
            </w:tcBorders>
            <w:shd w:fill="auto" w:val="clear"/>
          </w:tcPr>
          <w:p w14:paraId="B4010000">
            <w:pPr>
              <w:spacing w:after="20" w:before="20"/>
              <w:ind/>
              <w:jc w:val="center"/>
            </w:pPr>
            <w:r>
              <w:rPr>
                <w:rFonts w:ascii="Arial" w:hAnsi="Arial"/>
              </w:rPr>
              <w:t>I</w:t>
            </w:r>
            <w:r>
              <w:rPr>
                <w:rFonts w:ascii="Arial" w:hAnsi="Arial"/>
              </w:rPr>
              <w:t xml:space="preserve"> </w:t>
            </w:r>
            <w:r>
              <w:rPr>
                <w:rFonts w:ascii="Arial" w:hAnsi="Arial"/>
              </w:rPr>
              <w:t>-</w:t>
            </w:r>
            <w:r>
              <w:rPr>
                <w:rFonts w:ascii="Arial" w:hAnsi="Arial"/>
              </w:rPr>
              <w:t xml:space="preserve"> </w:t>
            </w:r>
            <w:r>
              <w:rPr>
                <w:rFonts w:ascii="Arial" w:hAnsi="Arial"/>
              </w:rPr>
              <w:t>II</w:t>
            </w:r>
            <w:r>
              <w:rPr>
                <w:rFonts w:ascii="Arial" w:hAnsi="Arial"/>
              </w:rPr>
              <w:t xml:space="preserve"> кварталы</w:t>
            </w:r>
          </w:p>
        </w:tc>
        <w:tc>
          <w:tcPr>
            <w:tcW w:type="dxa" w:w="2126"/>
            <w:tcBorders>
              <w:top w:color="C0C0C0" w:sz="1" w:val="double"/>
              <w:left w:color="C0C0C0" w:sz="1" w:val="double"/>
              <w:bottom w:color="C0C0C0" w:sz="1" w:val="double"/>
            </w:tcBorders>
            <w:shd w:fill="auto" w:val="clear"/>
          </w:tcPr>
          <w:p w14:paraId="B5010000">
            <w:pPr>
              <w:spacing w:after="20" w:before="20"/>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B6010000">
            <w:pPr>
              <w:spacing w:after="20" w:before="20"/>
              <w:ind/>
              <w:jc w:val="center"/>
            </w:pPr>
            <w:r>
              <w:rPr>
                <w:rFonts w:ascii="Arial" w:hAnsi="Arial"/>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B7010000">
            <w:pPr>
              <w:spacing w:after="20" w:before="20"/>
              <w:ind w:firstLine="0" w:left="-57" w:right="-57"/>
              <w:jc w:val="center"/>
            </w:pPr>
            <w:r>
              <w:rPr>
                <w:rFonts w:ascii="Arial" w:hAnsi="Arial"/>
              </w:rPr>
              <w:t>информация на сайт администрации района, публикации в СМИ</w:t>
            </w:r>
          </w:p>
        </w:tc>
      </w:tr>
      <w:tr>
        <w:tc>
          <w:tcPr>
            <w:tcW w:type="dxa" w:w="1020"/>
            <w:tcBorders>
              <w:top w:color="C0C0C0" w:sz="1" w:val="double"/>
              <w:left w:color="C0C0C0" w:sz="1" w:val="double"/>
              <w:bottom w:color="C0C0C0" w:sz="1" w:val="double"/>
            </w:tcBorders>
            <w:shd w:fill="auto" w:val="clear"/>
          </w:tcPr>
          <w:p w14:paraId="B8010000">
            <w:pPr>
              <w:tabs>
                <w:tab w:leader="none" w:pos="6487" w:val="left"/>
              </w:tabs>
              <w:spacing w:after="8"/>
              <w:ind w:firstLine="0" w:left="-57" w:right="-57"/>
              <w:jc w:val="center"/>
            </w:pPr>
            <w:r>
              <w:rPr>
                <w:rFonts w:ascii="Arial" w:hAnsi="Arial"/>
              </w:rPr>
              <w:t>4.2.2.</w:t>
            </w:r>
          </w:p>
        </w:tc>
        <w:tc>
          <w:tcPr>
            <w:tcW w:type="dxa" w:w="7060"/>
            <w:tcBorders>
              <w:top w:color="C0C0C0" w:sz="1" w:val="double"/>
              <w:left w:color="C0C0C0" w:sz="1" w:val="double"/>
              <w:bottom w:color="C0C0C0" w:sz="1" w:val="double"/>
            </w:tcBorders>
            <w:shd w:fill="auto" w:val="clear"/>
          </w:tcPr>
          <w:p w14:paraId="B9010000">
            <w:pPr>
              <w:spacing w:after="8"/>
              <w:ind/>
              <w:jc w:val="both"/>
            </w:pPr>
            <w:r>
              <w:rPr>
                <w:rFonts w:ascii="Arial" w:hAnsi="Arial"/>
              </w:rPr>
              <w:t>Организация и участие в мероприятиях, посвященных  39</w:t>
            </w:r>
            <w:r>
              <w:rPr>
                <w:rFonts w:ascii="Arial" w:hAnsi="Arial"/>
              </w:rPr>
              <w:t xml:space="preserve"> –й годовщины аварии на Чернобыльской АЭС</w:t>
            </w:r>
          </w:p>
        </w:tc>
        <w:tc>
          <w:tcPr>
            <w:tcW w:type="dxa" w:w="1701"/>
            <w:tcBorders>
              <w:top w:color="C0C0C0" w:sz="1" w:val="double"/>
              <w:left w:color="C0C0C0" w:sz="1" w:val="double"/>
              <w:bottom w:color="C0C0C0" w:sz="1" w:val="double"/>
            </w:tcBorders>
            <w:shd w:fill="auto" w:val="clear"/>
          </w:tcPr>
          <w:p w14:paraId="BA010000">
            <w:pPr>
              <w:spacing w:after="8"/>
              <w:ind/>
              <w:jc w:val="center"/>
            </w:pPr>
            <w:r>
              <w:rPr>
                <w:rFonts w:ascii="Arial" w:hAnsi="Arial"/>
              </w:rPr>
              <w:t xml:space="preserve">II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BB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BC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BD010000">
            <w:pPr>
              <w:spacing w:after="8"/>
              <w:ind w:firstLine="0" w:left="-57" w:right="-57"/>
              <w:jc w:val="center"/>
            </w:pPr>
            <w:r>
              <w:rPr>
                <w:rFonts w:ascii="Arial" w:hAnsi="Arial"/>
              </w:rPr>
              <w:t xml:space="preserve">информация </w:t>
            </w:r>
          </w:p>
          <w:p w14:paraId="BE010000">
            <w:pPr>
              <w:spacing w:after="8"/>
              <w:ind w:firstLine="0" w:left="-57" w:right="-57"/>
              <w:jc w:val="center"/>
            </w:pPr>
            <w:r>
              <w:rPr>
                <w:rFonts w:ascii="Arial" w:hAnsi="Arial"/>
              </w:rPr>
              <w:t>на сайт администрации района</w:t>
            </w:r>
          </w:p>
        </w:tc>
      </w:tr>
      <w:tr>
        <w:tc>
          <w:tcPr>
            <w:tcW w:type="dxa" w:w="1020"/>
            <w:tcBorders>
              <w:top w:color="C0C0C0" w:sz="1" w:val="double"/>
              <w:left w:color="C0C0C0" w:sz="1" w:val="double"/>
              <w:bottom w:color="C0C0C0" w:sz="1" w:val="double"/>
            </w:tcBorders>
            <w:shd w:fill="auto" w:val="clear"/>
          </w:tcPr>
          <w:p w14:paraId="BF010000">
            <w:pPr>
              <w:tabs>
                <w:tab w:leader="none" w:pos="6487" w:val="left"/>
              </w:tabs>
              <w:spacing w:after="8"/>
              <w:ind w:firstLine="0" w:left="-57" w:right="-57"/>
              <w:jc w:val="center"/>
            </w:pPr>
            <w:r>
              <w:rPr>
                <w:rFonts w:ascii="Arial" w:hAnsi="Arial"/>
              </w:rPr>
              <w:t>4.2.3.</w:t>
            </w:r>
          </w:p>
        </w:tc>
        <w:tc>
          <w:tcPr>
            <w:tcW w:type="dxa" w:w="7060"/>
            <w:tcBorders>
              <w:top w:color="C0C0C0" w:sz="1" w:val="double"/>
              <w:left w:color="C0C0C0" w:sz="1" w:val="double"/>
              <w:bottom w:color="C0C0C0" w:sz="1" w:val="double"/>
            </w:tcBorders>
            <w:shd w:fill="auto" w:val="clear"/>
          </w:tcPr>
          <w:p w14:paraId="C0010000">
            <w:pPr>
              <w:spacing w:after="8"/>
              <w:ind/>
              <w:jc w:val="both"/>
            </w:pPr>
            <w:r>
              <w:rPr>
                <w:rFonts w:ascii="Arial" w:hAnsi="Arial"/>
              </w:rPr>
              <w:t>Организация и участие в мероприятиях, посвященных выводу Советских войск из Афганистана</w:t>
            </w:r>
          </w:p>
        </w:tc>
        <w:tc>
          <w:tcPr>
            <w:tcW w:type="dxa" w:w="1701"/>
            <w:tcBorders>
              <w:top w:color="C0C0C0" w:sz="1" w:val="double"/>
              <w:left w:color="C0C0C0" w:sz="1" w:val="double"/>
              <w:bottom w:color="C0C0C0" w:sz="1" w:val="double"/>
            </w:tcBorders>
            <w:shd w:fill="auto" w:val="clear"/>
          </w:tcPr>
          <w:p w14:paraId="C1010000">
            <w:pPr>
              <w:spacing w:after="8"/>
              <w:ind/>
              <w:jc w:val="center"/>
            </w:pPr>
            <w:r>
              <w:rPr>
                <w:rFonts w:ascii="Arial" w:hAnsi="Arial"/>
              </w:rPr>
              <w:t xml:space="preserve">I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C2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C3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C4010000">
            <w:pPr>
              <w:spacing w:after="8"/>
              <w:ind w:firstLine="0" w:left="-57" w:right="-57"/>
              <w:jc w:val="center"/>
            </w:pPr>
            <w:r>
              <w:rPr>
                <w:rFonts w:ascii="Arial" w:hAnsi="Arial"/>
              </w:rPr>
              <w:t xml:space="preserve">информация </w:t>
            </w:r>
          </w:p>
          <w:p w14:paraId="C5010000">
            <w:pPr>
              <w:spacing w:after="8"/>
              <w:ind w:firstLine="0" w:left="-57" w:right="-57"/>
              <w:jc w:val="center"/>
            </w:pPr>
            <w:r>
              <w:rPr>
                <w:rFonts w:ascii="Arial" w:hAnsi="Arial"/>
              </w:rPr>
              <w:t>на сайт администрации района</w:t>
            </w:r>
          </w:p>
        </w:tc>
      </w:tr>
      <w:tr>
        <w:tc>
          <w:tcPr>
            <w:tcW w:type="dxa" w:w="1020"/>
            <w:tcBorders>
              <w:top w:color="C0C0C0" w:sz="1" w:val="double"/>
              <w:left w:color="C0C0C0" w:sz="1" w:val="double"/>
              <w:bottom w:color="C0C0C0" w:sz="1" w:val="double"/>
            </w:tcBorders>
            <w:shd w:fill="auto" w:val="clear"/>
          </w:tcPr>
          <w:p w14:paraId="C6010000">
            <w:pPr>
              <w:tabs>
                <w:tab w:leader="none" w:pos="6487" w:val="left"/>
              </w:tabs>
              <w:spacing w:after="8"/>
              <w:ind w:firstLine="0" w:left="-57" w:right="-57"/>
              <w:jc w:val="center"/>
            </w:pPr>
            <w:r>
              <w:rPr>
                <w:rFonts w:ascii="Arial" w:hAnsi="Arial"/>
              </w:rPr>
              <w:t>4.2.4.</w:t>
            </w:r>
          </w:p>
        </w:tc>
        <w:tc>
          <w:tcPr>
            <w:tcW w:type="dxa" w:w="7060"/>
            <w:tcBorders>
              <w:top w:color="C0C0C0" w:sz="1" w:val="double"/>
              <w:left w:color="C0C0C0" w:sz="1" w:val="double"/>
              <w:bottom w:color="C0C0C0" w:sz="1" w:val="double"/>
            </w:tcBorders>
            <w:shd w:fill="auto" w:val="clear"/>
          </w:tcPr>
          <w:p w14:paraId="C7010000">
            <w:pPr>
              <w:spacing w:after="8"/>
              <w:ind/>
              <w:jc w:val="both"/>
            </w:pPr>
            <w:r>
              <w:rPr>
                <w:rFonts w:ascii="Arial" w:hAnsi="Arial"/>
              </w:rPr>
              <w:t>Участие в мероприятиях, посвященных Международному дню семьи</w:t>
            </w:r>
          </w:p>
        </w:tc>
        <w:tc>
          <w:tcPr>
            <w:tcW w:type="dxa" w:w="1701"/>
            <w:tcBorders>
              <w:top w:color="C0C0C0" w:sz="1" w:val="double"/>
              <w:left w:color="C0C0C0" w:sz="1" w:val="double"/>
              <w:bottom w:color="C0C0C0" w:sz="1" w:val="double"/>
            </w:tcBorders>
            <w:shd w:fill="auto" w:val="clear"/>
          </w:tcPr>
          <w:p w14:paraId="C8010000">
            <w:pPr>
              <w:spacing w:after="8"/>
              <w:ind/>
              <w:jc w:val="center"/>
            </w:pPr>
            <w:r>
              <w:rPr>
                <w:rFonts w:ascii="Arial" w:hAnsi="Arial"/>
              </w:rPr>
              <w:t xml:space="preserve">II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C9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CA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CB010000">
            <w:pPr>
              <w:spacing w:after="8"/>
              <w:ind w:firstLine="0" w:left="-57" w:right="-57"/>
              <w:jc w:val="center"/>
            </w:pPr>
            <w:r>
              <w:rPr>
                <w:rFonts w:ascii="Arial" w:hAnsi="Arial"/>
              </w:rPr>
              <w:t>информация на сайт администрации района</w:t>
            </w:r>
          </w:p>
        </w:tc>
      </w:tr>
      <w:tr>
        <w:tc>
          <w:tcPr>
            <w:tcW w:type="dxa" w:w="1020"/>
            <w:tcBorders>
              <w:top w:color="C0C0C0" w:sz="1" w:val="double"/>
              <w:left w:color="C0C0C0" w:sz="1" w:val="double"/>
              <w:bottom w:color="C0C0C0" w:sz="1" w:val="double"/>
            </w:tcBorders>
            <w:shd w:fill="auto" w:val="clear"/>
          </w:tcPr>
          <w:p w14:paraId="CC010000">
            <w:pPr>
              <w:tabs>
                <w:tab w:leader="none" w:pos="6487" w:val="left"/>
              </w:tabs>
              <w:spacing w:after="8"/>
              <w:ind w:firstLine="0" w:left="-57" w:right="-57"/>
              <w:jc w:val="center"/>
            </w:pPr>
            <w:r>
              <w:rPr>
                <w:rFonts w:ascii="Arial" w:hAnsi="Arial"/>
              </w:rPr>
              <w:t>4.2.5.</w:t>
            </w:r>
          </w:p>
        </w:tc>
        <w:tc>
          <w:tcPr>
            <w:tcW w:type="dxa" w:w="7060"/>
            <w:tcBorders>
              <w:top w:color="C0C0C0" w:sz="1" w:val="double"/>
              <w:left w:color="C0C0C0" w:sz="1" w:val="double"/>
              <w:bottom w:color="C0C0C0" w:sz="1" w:val="double"/>
            </w:tcBorders>
            <w:shd w:fill="auto" w:val="clear"/>
          </w:tcPr>
          <w:p w14:paraId="CD010000">
            <w:pPr>
              <w:spacing w:after="8"/>
              <w:ind/>
              <w:jc w:val="both"/>
            </w:pPr>
            <w:r>
              <w:rPr>
                <w:rFonts w:ascii="Arial" w:hAnsi="Arial"/>
              </w:rPr>
              <w:t>Подготовка и проведение торжественного приема, посвященного Дню социального работника</w:t>
            </w:r>
          </w:p>
        </w:tc>
        <w:tc>
          <w:tcPr>
            <w:tcW w:type="dxa" w:w="1701"/>
            <w:tcBorders>
              <w:top w:color="C0C0C0" w:sz="1" w:val="double"/>
              <w:left w:color="C0C0C0" w:sz="1" w:val="double"/>
              <w:bottom w:color="C0C0C0" w:sz="1" w:val="double"/>
            </w:tcBorders>
            <w:shd w:fill="auto" w:val="clear"/>
          </w:tcPr>
          <w:p w14:paraId="CE010000">
            <w:pPr>
              <w:spacing w:after="8"/>
              <w:ind/>
              <w:jc w:val="center"/>
            </w:pPr>
            <w:r>
              <w:rPr>
                <w:rFonts w:ascii="Arial" w:hAnsi="Arial"/>
              </w:rPr>
              <w:t>II квартал</w:t>
            </w:r>
          </w:p>
        </w:tc>
        <w:tc>
          <w:tcPr>
            <w:tcW w:type="dxa" w:w="2126"/>
            <w:tcBorders>
              <w:top w:color="C0C0C0" w:sz="1" w:val="double"/>
              <w:left w:color="C0C0C0" w:sz="1" w:val="double"/>
              <w:bottom w:color="C0C0C0" w:sz="1" w:val="double"/>
            </w:tcBorders>
            <w:shd w:fill="auto" w:val="clear"/>
          </w:tcPr>
          <w:p w14:paraId="CF010000">
            <w:pPr>
              <w:spacing w:after="40" w:before="40"/>
              <w:ind/>
              <w:jc w:val="center"/>
            </w:pPr>
            <w:r>
              <w:rPr>
                <w:rFonts w:ascii="Arial" w:hAnsi="Arial"/>
              </w:rPr>
              <w:t>Начальник УСЗН, директор МБУ «ЦСО» ЦР</w:t>
            </w:r>
          </w:p>
        </w:tc>
        <w:tc>
          <w:tcPr>
            <w:tcW w:type="dxa" w:w="2127"/>
            <w:tcBorders>
              <w:top w:color="C0C0C0" w:sz="1" w:val="double"/>
              <w:left w:color="C0C0C0" w:sz="1" w:val="double"/>
              <w:bottom w:color="C0C0C0" w:sz="1" w:val="double"/>
            </w:tcBorders>
            <w:shd w:fill="auto" w:val="clear"/>
          </w:tcPr>
          <w:p w14:paraId="D0010000">
            <w:pPr>
              <w:pStyle w:val="Style_4"/>
              <w:spacing w:after="40" w:before="40"/>
              <w:ind w:firstLine="0" w:left="0"/>
              <w:jc w:val="center"/>
            </w:pPr>
            <w:r>
              <w:rPr>
                <w:rFonts w:ascii="Arial" w:hAnsi="Arial"/>
                <w:sz w:val="24"/>
              </w:rPr>
              <w:t>Кучеровская Е.А.,</w:t>
            </w:r>
          </w:p>
          <w:p w14:paraId="D101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D2010000">
            <w:pPr>
              <w:spacing w:after="8"/>
              <w:ind/>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D3010000">
            <w:pPr>
              <w:tabs>
                <w:tab w:leader="none" w:pos="6487" w:val="left"/>
              </w:tabs>
              <w:spacing w:after="8"/>
              <w:ind w:firstLine="0" w:left="-57" w:right="-57"/>
              <w:jc w:val="center"/>
            </w:pPr>
            <w:r>
              <w:rPr>
                <w:rFonts w:ascii="Arial" w:hAnsi="Arial"/>
              </w:rPr>
              <w:t>4.2.6.</w:t>
            </w:r>
          </w:p>
        </w:tc>
        <w:tc>
          <w:tcPr>
            <w:tcW w:type="dxa" w:w="7060"/>
            <w:tcBorders>
              <w:top w:color="C0C0C0" w:sz="1" w:val="double"/>
              <w:left w:color="C0C0C0" w:sz="1" w:val="double"/>
              <w:bottom w:color="C0C0C0" w:sz="1" w:val="double"/>
            </w:tcBorders>
            <w:shd w:fill="auto" w:val="clear"/>
          </w:tcPr>
          <w:p w14:paraId="D4010000">
            <w:pPr>
              <w:spacing w:after="20" w:before="20"/>
              <w:ind/>
              <w:jc w:val="both"/>
            </w:pPr>
            <w:r>
              <w:rPr>
                <w:rFonts w:ascii="Arial" w:hAnsi="Arial"/>
              </w:rPr>
              <w:t>Проведение мероприятий, посвященных Международному дню пожилых людей</w:t>
            </w:r>
          </w:p>
        </w:tc>
        <w:tc>
          <w:tcPr>
            <w:tcW w:type="dxa" w:w="1701"/>
            <w:tcBorders>
              <w:top w:color="C0C0C0" w:sz="1" w:val="double"/>
              <w:left w:color="C0C0C0" w:sz="1" w:val="double"/>
              <w:bottom w:color="C0C0C0" w:sz="1" w:val="double"/>
            </w:tcBorders>
            <w:shd w:fill="auto" w:val="clear"/>
          </w:tcPr>
          <w:p w14:paraId="D5010000">
            <w:pPr>
              <w:spacing w:after="20" w:before="20"/>
              <w:ind/>
              <w:jc w:val="center"/>
            </w:pPr>
            <w:r>
              <w:rPr>
                <w:rFonts w:ascii="Arial" w:hAnsi="Arial"/>
              </w:rPr>
              <w:t xml:space="preserve">III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D6010000">
            <w:pPr>
              <w:spacing w:after="40" w:before="40"/>
              <w:ind/>
              <w:jc w:val="center"/>
            </w:pPr>
            <w:r>
              <w:rPr>
                <w:rFonts w:ascii="Arial" w:hAnsi="Arial"/>
              </w:rPr>
              <w:t>Начальник УСЗН, директор МБУ «ЦСО» ЦР</w:t>
            </w:r>
          </w:p>
        </w:tc>
        <w:tc>
          <w:tcPr>
            <w:tcW w:type="dxa" w:w="2127"/>
            <w:tcBorders>
              <w:top w:color="C0C0C0" w:sz="1" w:val="double"/>
              <w:left w:color="C0C0C0" w:sz="1" w:val="double"/>
              <w:bottom w:color="C0C0C0" w:sz="1" w:val="double"/>
            </w:tcBorders>
            <w:shd w:fill="auto" w:val="clear"/>
          </w:tcPr>
          <w:p w14:paraId="D7010000">
            <w:pPr>
              <w:pStyle w:val="Style_4"/>
              <w:spacing w:after="40" w:before="40"/>
              <w:ind w:firstLine="0" w:left="0"/>
              <w:jc w:val="center"/>
            </w:pPr>
            <w:r>
              <w:rPr>
                <w:rFonts w:ascii="Arial" w:hAnsi="Arial"/>
                <w:sz w:val="24"/>
              </w:rPr>
              <w:t>Кучеровская Е.А.</w:t>
            </w:r>
          </w:p>
          <w:p w14:paraId="D8010000">
            <w:pPr>
              <w:pStyle w:val="Style_4"/>
              <w:spacing w:after="40" w:before="40"/>
              <w:ind w:firstLine="0" w:left="0"/>
              <w:jc w:val="center"/>
            </w:pPr>
            <w:r>
              <w:rPr>
                <w:rFonts w:ascii="Arial" w:hAnsi="Arial"/>
                <w:sz w:val="24"/>
              </w:rPr>
              <w:t>Погосян С.Б.</w:t>
            </w:r>
          </w:p>
        </w:tc>
        <w:tc>
          <w:tcPr>
            <w:tcW w:type="dxa" w:w="1731"/>
            <w:tcBorders>
              <w:top w:color="C0C0C0" w:sz="1" w:val="double"/>
              <w:left w:color="C0C0C0" w:sz="1" w:val="double"/>
              <w:bottom w:color="C0C0C0" w:sz="1" w:val="double"/>
              <w:right w:color="C0C0C0" w:sz="1" w:val="double"/>
            </w:tcBorders>
            <w:shd w:fill="auto" w:val="clear"/>
          </w:tcPr>
          <w:p w14:paraId="D9010000">
            <w:pPr>
              <w:spacing w:after="20" w:before="20"/>
              <w:ind w:firstLine="0" w:left="-57" w:right="-57"/>
              <w:jc w:val="center"/>
            </w:pPr>
            <w:r>
              <w:rPr>
                <w:rFonts w:ascii="Arial" w:hAnsi="Arial"/>
              </w:rPr>
              <w:t xml:space="preserve">информация </w:t>
            </w:r>
          </w:p>
        </w:tc>
      </w:tr>
      <w:tr>
        <w:tc>
          <w:tcPr>
            <w:tcW w:type="dxa" w:w="1020"/>
            <w:tcBorders>
              <w:top w:color="C0C0C0" w:sz="1" w:val="double"/>
              <w:left w:color="C0C0C0" w:sz="1" w:val="double"/>
              <w:bottom w:color="C0C0C0" w:sz="1" w:val="double"/>
            </w:tcBorders>
            <w:shd w:fill="auto" w:val="clear"/>
          </w:tcPr>
          <w:p w14:paraId="DA010000">
            <w:pPr>
              <w:tabs>
                <w:tab w:leader="none" w:pos="6487" w:val="left"/>
              </w:tabs>
              <w:spacing w:after="40" w:before="40"/>
              <w:ind w:firstLine="0" w:left="-57" w:right="-57"/>
              <w:jc w:val="center"/>
            </w:pPr>
            <w:r>
              <w:rPr>
                <w:rFonts w:ascii="Arial" w:hAnsi="Arial"/>
              </w:rPr>
              <w:t>4.2.7.</w:t>
            </w:r>
          </w:p>
        </w:tc>
        <w:tc>
          <w:tcPr>
            <w:tcW w:type="dxa" w:w="7060"/>
            <w:tcBorders>
              <w:top w:color="C0C0C0" w:sz="1" w:val="double"/>
              <w:left w:color="C0C0C0" w:sz="1" w:val="double"/>
              <w:bottom w:color="C0C0C0" w:sz="1" w:val="double"/>
            </w:tcBorders>
            <w:shd w:fill="auto" w:val="clear"/>
          </w:tcPr>
          <w:p w14:paraId="DB010000">
            <w:pPr>
              <w:spacing w:after="40" w:before="40"/>
              <w:ind/>
            </w:pPr>
            <w:r>
              <w:rPr>
                <w:rFonts w:ascii="Arial" w:hAnsi="Arial"/>
              </w:rPr>
              <w:t xml:space="preserve">Обеспечение участия многодетной матери в Торжественном приеме, посвященном чествованию многодетных матерей, награжденных Почетным дипломом Губернатора Ростовской области </w:t>
            </w:r>
            <w:r>
              <w:rPr>
                <w:rFonts w:ascii="Arial" w:hAnsi="Arial"/>
              </w:rPr>
              <w:t>"</w:t>
            </w:r>
            <w:r>
              <w:rPr>
                <w:rFonts w:ascii="Arial" w:hAnsi="Arial"/>
              </w:rPr>
              <w:t>За заслуги в воспитании детей</w:t>
            </w:r>
            <w:r>
              <w:rPr>
                <w:rFonts w:ascii="Arial" w:hAnsi="Arial"/>
              </w:rPr>
              <w:t>"</w:t>
            </w:r>
          </w:p>
        </w:tc>
        <w:tc>
          <w:tcPr>
            <w:tcW w:type="dxa" w:w="1701"/>
            <w:tcBorders>
              <w:top w:color="C0C0C0" w:sz="1" w:val="double"/>
              <w:left w:color="C0C0C0" w:sz="1" w:val="double"/>
              <w:bottom w:color="C0C0C0" w:sz="1" w:val="double"/>
            </w:tcBorders>
            <w:shd w:fill="auto" w:val="clear"/>
          </w:tcPr>
          <w:p w14:paraId="DC010000">
            <w:pPr>
              <w:spacing w:after="40" w:before="40"/>
              <w:ind/>
              <w:jc w:val="center"/>
            </w:pPr>
            <w:r>
              <w:rPr>
                <w:rFonts w:ascii="Arial" w:hAnsi="Arial"/>
              </w:rPr>
              <w:t xml:space="preserve">IV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DD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DE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DF010000">
            <w:pPr>
              <w:spacing w:after="40" w:before="40"/>
              <w:ind w:firstLine="0" w:left="-57" w:right="-57"/>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E0010000">
            <w:pPr>
              <w:tabs>
                <w:tab w:leader="none" w:pos="6487" w:val="left"/>
              </w:tabs>
              <w:spacing w:after="40" w:before="40"/>
              <w:ind w:firstLine="0" w:left="-57" w:right="-57"/>
              <w:jc w:val="center"/>
            </w:pPr>
            <w:r>
              <w:rPr>
                <w:rFonts w:ascii="Arial" w:hAnsi="Arial"/>
              </w:rPr>
              <w:t>4.2.8.</w:t>
            </w:r>
          </w:p>
        </w:tc>
        <w:tc>
          <w:tcPr>
            <w:tcW w:type="dxa" w:w="7060"/>
            <w:tcBorders>
              <w:top w:color="C0C0C0" w:sz="1" w:val="double"/>
              <w:left w:color="C0C0C0" w:sz="1" w:val="double"/>
              <w:bottom w:color="C0C0C0" w:sz="1" w:val="double"/>
            </w:tcBorders>
            <w:shd w:fill="auto" w:val="clear"/>
          </w:tcPr>
          <w:p w14:paraId="E1010000">
            <w:pPr>
              <w:spacing w:after="40" w:before="40"/>
              <w:ind/>
            </w:pPr>
            <w:r>
              <w:rPr>
                <w:rFonts w:ascii="Arial" w:hAnsi="Arial"/>
              </w:rPr>
              <w:t>Участие в мероприятиях, посвященных Дню матери.</w:t>
            </w:r>
          </w:p>
        </w:tc>
        <w:tc>
          <w:tcPr>
            <w:tcW w:type="dxa" w:w="1701"/>
            <w:tcBorders>
              <w:top w:color="C0C0C0" w:sz="1" w:val="double"/>
              <w:left w:color="C0C0C0" w:sz="1" w:val="double"/>
              <w:bottom w:color="C0C0C0" w:sz="1" w:val="double"/>
            </w:tcBorders>
            <w:shd w:fill="auto" w:val="clear"/>
          </w:tcPr>
          <w:p w14:paraId="E2010000">
            <w:pPr>
              <w:spacing w:after="40" w:before="40"/>
              <w:ind/>
              <w:jc w:val="center"/>
            </w:pPr>
            <w:r>
              <w:rPr>
                <w:rFonts w:ascii="Arial" w:hAnsi="Arial"/>
              </w:rPr>
              <w:t xml:space="preserve">IV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E3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E4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E5010000">
            <w:pPr>
              <w:spacing w:after="40" w:before="40"/>
              <w:ind w:firstLine="0" w:left="-57" w:right="-57"/>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E6010000">
            <w:pPr>
              <w:tabs>
                <w:tab w:leader="none" w:pos="6487" w:val="left"/>
              </w:tabs>
              <w:spacing w:after="40" w:before="40"/>
              <w:ind w:firstLine="0" w:left="-57" w:right="-57"/>
              <w:jc w:val="center"/>
            </w:pPr>
            <w:r>
              <w:rPr>
                <w:rFonts w:ascii="Arial" w:hAnsi="Arial"/>
              </w:rPr>
              <w:t>4.2.9.</w:t>
            </w:r>
          </w:p>
        </w:tc>
        <w:tc>
          <w:tcPr>
            <w:tcW w:type="dxa" w:w="7060"/>
            <w:tcBorders>
              <w:top w:color="C0C0C0" w:sz="1" w:val="double"/>
              <w:left w:color="C0C0C0" w:sz="1" w:val="double"/>
              <w:bottom w:color="C0C0C0" w:sz="1" w:val="double"/>
            </w:tcBorders>
            <w:shd w:fill="auto" w:val="clear"/>
          </w:tcPr>
          <w:p w14:paraId="E7010000">
            <w:pPr>
              <w:spacing w:after="20" w:before="20"/>
              <w:ind/>
              <w:jc w:val="both"/>
            </w:pPr>
            <w:r>
              <w:rPr>
                <w:rFonts w:ascii="Arial" w:hAnsi="Arial"/>
              </w:rPr>
              <w:t xml:space="preserve">Проведение мероприятий, посвященных </w:t>
            </w:r>
            <w:r>
              <w:rPr>
                <w:rFonts w:ascii="Arial" w:hAnsi="Arial"/>
              </w:rPr>
              <w:t>Международному дню инвалидов</w:t>
            </w:r>
          </w:p>
        </w:tc>
        <w:tc>
          <w:tcPr>
            <w:tcW w:type="dxa" w:w="1701"/>
            <w:tcBorders>
              <w:top w:color="C0C0C0" w:sz="1" w:val="double"/>
              <w:left w:color="C0C0C0" w:sz="1" w:val="double"/>
              <w:bottom w:color="C0C0C0" w:sz="1" w:val="double"/>
            </w:tcBorders>
            <w:shd w:fill="auto" w:val="clear"/>
          </w:tcPr>
          <w:p w14:paraId="E8010000">
            <w:pPr>
              <w:spacing w:after="20" w:before="20"/>
              <w:ind/>
              <w:jc w:val="center"/>
            </w:pPr>
            <w:r>
              <w:rPr>
                <w:rFonts w:ascii="Arial" w:hAnsi="Arial"/>
              </w:rPr>
              <w:t xml:space="preserve">IV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E9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EA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EB010000">
            <w:pPr>
              <w:spacing w:after="20" w:before="20"/>
              <w:ind w:firstLine="0" w:left="-57" w:right="-57"/>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EC010000">
            <w:pPr>
              <w:tabs>
                <w:tab w:leader="none" w:pos="6487" w:val="left"/>
              </w:tabs>
              <w:spacing w:after="40" w:before="40"/>
              <w:ind w:firstLine="0" w:left="-57" w:right="-57"/>
              <w:jc w:val="center"/>
            </w:pPr>
            <w:r>
              <w:rPr>
                <w:rFonts w:ascii="Arial" w:hAnsi="Arial"/>
              </w:rPr>
              <w:t>4.2.10.</w:t>
            </w:r>
          </w:p>
        </w:tc>
        <w:tc>
          <w:tcPr>
            <w:tcW w:type="dxa" w:w="7060"/>
            <w:tcBorders>
              <w:top w:color="C0C0C0" w:sz="1" w:val="double"/>
              <w:left w:color="C0C0C0" w:sz="1" w:val="double"/>
              <w:bottom w:color="C0C0C0" w:sz="1" w:val="double"/>
            </w:tcBorders>
            <w:shd w:fill="auto" w:val="clear"/>
          </w:tcPr>
          <w:p w14:paraId="ED010000">
            <w:pPr>
              <w:spacing w:after="20" w:before="20"/>
              <w:ind/>
              <w:jc w:val="both"/>
            </w:pPr>
            <w:r>
              <w:rPr>
                <w:rFonts w:ascii="Arial" w:hAnsi="Arial"/>
              </w:rPr>
              <w:t>Подготовка новогодних мероприятий для детей-инвалидов, детей из многодетных семей, детей из малообеспеченных семей</w:t>
            </w:r>
          </w:p>
        </w:tc>
        <w:tc>
          <w:tcPr>
            <w:tcW w:type="dxa" w:w="1701"/>
            <w:tcBorders>
              <w:top w:color="C0C0C0" w:sz="1" w:val="double"/>
              <w:left w:color="C0C0C0" w:sz="1" w:val="double"/>
              <w:bottom w:color="C0C0C0" w:sz="1" w:val="double"/>
            </w:tcBorders>
            <w:shd w:fill="auto" w:val="clear"/>
          </w:tcPr>
          <w:p w14:paraId="EE010000">
            <w:pPr>
              <w:spacing w:after="20" w:before="20"/>
              <w:ind/>
              <w:jc w:val="center"/>
            </w:pPr>
            <w:r>
              <w:rPr>
                <w:rFonts w:ascii="Arial" w:hAnsi="Arial"/>
              </w:rPr>
              <w:t xml:space="preserve">IV </w:t>
            </w:r>
            <w:r>
              <w:rPr>
                <w:rFonts w:ascii="Arial" w:hAnsi="Arial"/>
              </w:rPr>
              <w:t>квартал</w:t>
            </w:r>
          </w:p>
        </w:tc>
        <w:tc>
          <w:tcPr>
            <w:tcW w:type="dxa" w:w="2126"/>
            <w:tcBorders>
              <w:top w:color="C0C0C0" w:sz="1" w:val="double"/>
              <w:left w:color="C0C0C0" w:sz="1" w:val="double"/>
              <w:bottom w:color="C0C0C0" w:sz="1" w:val="double"/>
            </w:tcBorders>
            <w:shd w:fill="auto" w:val="clear"/>
          </w:tcPr>
          <w:p w14:paraId="EF010000">
            <w:pPr>
              <w:spacing w:after="8"/>
              <w:ind/>
              <w:jc w:val="center"/>
            </w:pPr>
            <w:r>
              <w:rPr>
                <w:rFonts w:ascii="Arial" w:hAnsi="Arial"/>
              </w:rPr>
              <w:t>Начальник УСЗН</w:t>
            </w:r>
          </w:p>
        </w:tc>
        <w:tc>
          <w:tcPr>
            <w:tcW w:type="dxa" w:w="2127"/>
            <w:tcBorders>
              <w:top w:color="C0C0C0" w:sz="1" w:val="double"/>
              <w:left w:color="C0C0C0" w:sz="1" w:val="double"/>
              <w:bottom w:color="C0C0C0" w:sz="1" w:val="double"/>
            </w:tcBorders>
            <w:shd w:fill="auto" w:val="clear"/>
          </w:tcPr>
          <w:p w14:paraId="F0010000">
            <w:pPr>
              <w:pStyle w:val="Style_4"/>
              <w:spacing w:after="8"/>
              <w:ind w:firstLine="0" w:left="0"/>
              <w:jc w:val="center"/>
            </w:pPr>
            <w:r>
              <w:rPr>
                <w:rFonts w:ascii="Arial" w:hAnsi="Arial"/>
                <w:sz w:val="24"/>
              </w:rPr>
              <w:t>Кучеровская Е.А.</w:t>
            </w:r>
          </w:p>
        </w:tc>
        <w:tc>
          <w:tcPr>
            <w:tcW w:type="dxa" w:w="1731"/>
            <w:tcBorders>
              <w:top w:color="C0C0C0" w:sz="1" w:val="double"/>
              <w:left w:color="C0C0C0" w:sz="1" w:val="double"/>
              <w:bottom w:color="C0C0C0" w:sz="1" w:val="double"/>
              <w:right w:color="C0C0C0" w:sz="1" w:val="double"/>
            </w:tcBorders>
            <w:shd w:fill="auto" w:val="clear"/>
          </w:tcPr>
          <w:p w14:paraId="F1010000">
            <w:pPr>
              <w:spacing w:after="20" w:before="20"/>
              <w:ind w:firstLine="0" w:left="-57" w:right="-57"/>
              <w:jc w:val="center"/>
            </w:pPr>
            <w:r>
              <w:rPr>
                <w:rFonts w:ascii="Arial" w:hAnsi="Arial"/>
              </w:rPr>
              <w:t>информация</w:t>
            </w:r>
          </w:p>
        </w:tc>
      </w:tr>
      <w:tr>
        <w:tc>
          <w:tcPr>
            <w:tcW w:type="dxa" w:w="1020"/>
            <w:tcBorders>
              <w:top w:color="C0C0C0" w:sz="1" w:val="double"/>
              <w:left w:color="C0C0C0" w:sz="1" w:val="double"/>
              <w:bottom w:color="C0C0C0" w:sz="1" w:val="double"/>
            </w:tcBorders>
            <w:shd w:fill="auto" w:val="clear"/>
          </w:tcPr>
          <w:p w14:paraId="F2010000">
            <w:pPr>
              <w:tabs>
                <w:tab w:leader="none" w:pos="6487" w:val="left"/>
              </w:tabs>
              <w:spacing w:after="20" w:before="20"/>
              <w:ind w:firstLine="0" w:left="-57" w:right="-57"/>
              <w:jc w:val="center"/>
            </w:pPr>
            <w:r>
              <w:rPr>
                <w:rFonts w:ascii="Arial" w:hAnsi="Arial"/>
              </w:rPr>
              <w:t>4.2.11.</w:t>
            </w:r>
          </w:p>
        </w:tc>
        <w:tc>
          <w:tcPr>
            <w:tcW w:type="dxa" w:w="7060"/>
            <w:tcBorders>
              <w:top w:color="C0C0C0" w:sz="1" w:val="double"/>
              <w:left w:color="C0C0C0" w:sz="1" w:val="double"/>
              <w:bottom w:color="C0C0C0" w:sz="1" w:val="double"/>
            </w:tcBorders>
            <w:shd w:fill="auto" w:val="clear"/>
          </w:tcPr>
          <w:p w14:paraId="F3010000">
            <w:pPr>
              <w:spacing w:after="20" w:before="20"/>
              <w:ind/>
              <w:jc w:val="both"/>
            </w:pPr>
            <w:r>
              <w:rPr>
                <w:rFonts w:ascii="Arial" w:hAnsi="Arial"/>
              </w:rPr>
              <w:t>Проведение детской оздоровительной кампании</w:t>
            </w:r>
          </w:p>
        </w:tc>
        <w:tc>
          <w:tcPr>
            <w:tcW w:type="dxa" w:w="1701"/>
            <w:tcBorders>
              <w:top w:color="C0C0C0" w:sz="1" w:val="double"/>
              <w:left w:color="C0C0C0" w:sz="1" w:val="double"/>
              <w:bottom w:color="C0C0C0" w:sz="1" w:val="double"/>
            </w:tcBorders>
            <w:shd w:fill="auto" w:val="clear"/>
          </w:tcPr>
          <w:p w14:paraId="F4010000">
            <w:pPr>
              <w:spacing w:after="20" w:before="20"/>
              <w:ind/>
              <w:jc w:val="center"/>
            </w:pPr>
            <w:r>
              <w:rPr>
                <w:rFonts w:ascii="Arial" w:hAnsi="Arial"/>
              </w:rPr>
              <w:t xml:space="preserve">весь период                          </w:t>
            </w:r>
          </w:p>
        </w:tc>
        <w:tc>
          <w:tcPr>
            <w:tcW w:type="dxa" w:w="2126"/>
            <w:tcBorders>
              <w:top w:color="C0C0C0" w:sz="1" w:val="double"/>
              <w:left w:color="C0C0C0" w:sz="1" w:val="double"/>
              <w:bottom w:color="C0C0C0" w:sz="1" w:val="double"/>
            </w:tcBorders>
            <w:shd w:fill="auto" w:val="clear"/>
          </w:tcPr>
          <w:p w14:paraId="F5010000">
            <w:pPr>
              <w:spacing w:after="20" w:before="20"/>
              <w:ind/>
              <w:jc w:val="center"/>
            </w:pPr>
            <w:r>
              <w:rPr>
                <w:rFonts w:ascii="Arial" w:hAnsi="Arial"/>
              </w:rPr>
              <w:t>Заведующий сектором</w:t>
            </w:r>
          </w:p>
        </w:tc>
        <w:tc>
          <w:tcPr>
            <w:tcW w:type="dxa" w:w="2127"/>
            <w:tcBorders>
              <w:top w:color="C0C0C0" w:sz="1" w:val="double"/>
              <w:left w:color="C0C0C0" w:sz="1" w:val="double"/>
              <w:bottom w:color="C0C0C0" w:sz="1" w:val="double"/>
            </w:tcBorders>
            <w:shd w:fill="auto" w:val="clear"/>
          </w:tcPr>
          <w:p w14:paraId="F6010000">
            <w:pPr>
              <w:pStyle w:val="Style_4"/>
              <w:spacing w:after="20" w:before="20"/>
              <w:ind w:firstLine="0" w:left="0"/>
              <w:jc w:val="center"/>
            </w:pPr>
            <w:r>
              <w:rPr>
                <w:rFonts w:ascii="Arial" w:hAnsi="Arial"/>
                <w:sz w:val="24"/>
              </w:rPr>
              <w:t>Клевцова Ж.П.</w:t>
            </w:r>
          </w:p>
        </w:tc>
        <w:tc>
          <w:tcPr>
            <w:tcW w:type="dxa" w:w="1731"/>
            <w:tcBorders>
              <w:top w:color="C0C0C0" w:sz="1" w:val="double"/>
              <w:left w:color="C0C0C0" w:sz="1" w:val="double"/>
              <w:bottom w:color="C0C0C0" w:sz="1" w:val="double"/>
              <w:right w:color="C0C0C0" w:sz="1" w:val="double"/>
            </w:tcBorders>
            <w:shd w:fill="auto" w:val="clear"/>
          </w:tcPr>
          <w:p w14:paraId="F7010000">
            <w:pPr>
              <w:spacing w:after="20" w:before="20"/>
              <w:ind w:firstLine="0" w:left="-57" w:right="-57"/>
              <w:jc w:val="center"/>
            </w:pPr>
            <w:r>
              <w:rPr>
                <w:rFonts w:ascii="Arial" w:hAnsi="Arial"/>
              </w:rPr>
              <w:t>отчеты</w:t>
            </w:r>
          </w:p>
        </w:tc>
      </w:tr>
    </w:tbl>
    <w:p w14:paraId="F8010000">
      <w:pPr>
        <w:ind/>
        <w:jc w:val="both"/>
      </w:pPr>
      <w:r>
        <w:tab/>
      </w:r>
      <w:r>
        <w:tab/>
      </w:r>
    </w:p>
    <w:sectPr>
      <w:footerReference r:id="rId2" w:type="default"/>
      <w:footerReference r:id="rId1" w:type="first"/>
      <w:pgSz w:h="11908" w:orient="landscape" w:w="16848"/>
      <w:pgMar w:bottom="1417" w:footer="720" w:gutter="0" w:header="720" w:left="850" w:right="794" w:top="85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ind/>
      <w:jc w:val="right"/>
    </w:pPr>
    <w:r>
      <w:fldChar w:fldCharType="begin"/>
    </w:r>
    <w:r>
      <w:instrText xml:space="preserve">PAGE </w:instrText>
    </w:r>
    <w:r>
      <w:fldChar w:fldCharType="separate"/>
    </w:r>
    <w:r>
      <w:t xml:space="preserve"> </w:t>
    </w:r>
    <w:r>
      <w:fldChar w:fldCharType="end"/>
    </w:r>
  </w:p>
  <w:p w14:paraId="03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164"/>
      <w:lvlJc w:val="left"/>
      <w:pPr>
        <w:tabs>
          <w:tab w:leader="none" w:pos="0" w:val="left"/>
        </w:tabs>
        <w:ind w:hanging="432" w:left="432"/>
      </w:pPr>
    </w:lvl>
    <w:lvl w:ilvl="1">
      <w:start w:val="1"/>
      <w:numFmt w:val="decimal"/>
      <w:pStyle w:val="Style_274"/>
      <w:lvlJc w:val="left"/>
      <w:pPr>
        <w:tabs>
          <w:tab w:leader="none" w:pos="0" w:val="left"/>
        </w:tabs>
        <w:ind w:hanging="576" w:left="576"/>
      </w:pPr>
    </w:lvl>
    <w:lvl w:ilvl="2">
      <w:start w:val="1"/>
      <w:numFmt w:val="decimal"/>
      <w:lvlJc w:val="left"/>
      <w:pPr>
        <w:tabs>
          <w:tab w:leader="none" w:pos="0" w:val="left"/>
        </w:tabs>
        <w:ind w:firstLine="0" w:left="0"/>
      </w:pPr>
    </w:lvl>
    <w:lvl w:ilvl="3">
      <w:start w:val="1"/>
      <w:numFmt w:val="decimal"/>
      <w:pStyle w:val="Style_267"/>
      <w:lvlJc w:val="left"/>
      <w:pPr>
        <w:tabs>
          <w:tab w:leader="none" w:pos="0" w:val="left"/>
        </w:tabs>
        <w:ind w:hanging="864" w:left="864"/>
      </w:pPr>
    </w:lvl>
    <w:lvl w:ilvl="4">
      <w:start w:val="1"/>
      <w:numFmt w:val="decimal"/>
      <w:pStyle w:val="Style_153"/>
      <w:lvlJc w:val="left"/>
      <w:pPr>
        <w:tabs>
          <w:tab w:leader="none" w:pos="0" w:val="left"/>
        </w:tabs>
        <w:ind w:hanging="1008" w:left="1008"/>
      </w:pPr>
    </w:lvl>
    <w:lvl w:ilvl="5">
      <w:start w:val="1"/>
      <w:numFmt w:val="decimal"/>
      <w:pStyle w:val="Style_282"/>
      <w:lvlJc w:val="left"/>
      <w:pPr>
        <w:tabs>
          <w:tab w:leader="none" w:pos="0" w:val="left"/>
        </w:tabs>
        <w:ind w:hanging="1152" w:left="1152"/>
      </w:pPr>
    </w:lvl>
    <w:lvl w:ilvl="6">
      <w:start w:val="1"/>
      <w:numFmt w:val="decimal"/>
      <w:pStyle w:val="Style_25"/>
      <w:lvlJc w:val="left"/>
      <w:pPr>
        <w:tabs>
          <w:tab w:leader="none" w:pos="0" w:val="left"/>
        </w:tabs>
        <w:ind w:hanging="1296" w:left="1296"/>
      </w:pPr>
    </w:lvl>
    <w:lvl w:ilvl="7">
      <w:start w:val="1"/>
      <w:numFmt w:val="decimal"/>
      <w:pStyle w:val="Style_178"/>
      <w:lvlJc w:val="left"/>
      <w:pPr>
        <w:tabs>
          <w:tab w:leader="none" w:pos="0" w:val="left"/>
        </w:tabs>
        <w:ind w:hanging="1440" w:left="1440"/>
      </w:pPr>
    </w:lvl>
    <w:lvl w:ilvl="8">
      <w:start w:val="1"/>
      <w:numFmt w:val="decimal"/>
      <w:lvlJc w:val="left"/>
      <w:pPr>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rPr>
      <w:sz w:val="24"/>
    </w:rPr>
  </w:style>
  <w:style w:default="1" w:styleId="Style_9_ch" w:type="character">
    <w:name w:val="Normal"/>
    <w:link w:val="Style_9"/>
    <w:rPr>
      <w:sz w:val="24"/>
    </w:rPr>
  </w:style>
  <w:style w:styleId="Style_6" w:type="paragraph">
    <w:name w:val="Основной текст 32"/>
    <w:basedOn w:val="Style_9"/>
    <w:link w:val="Style_6_ch"/>
    <w:pPr>
      <w:ind/>
      <w:jc w:val="center"/>
    </w:pPr>
    <w:rPr>
      <w:sz w:val="28"/>
    </w:rPr>
  </w:style>
  <w:style w:styleId="Style_6_ch" w:type="character">
    <w:name w:val="Основной текст 32"/>
    <w:basedOn w:val="Style_9_ch"/>
    <w:link w:val="Style_6"/>
    <w:rPr>
      <w:sz w:val="28"/>
    </w:rPr>
  </w:style>
  <w:style w:styleId="Style_10" w:type="paragraph">
    <w:name w:val="WW8Num23z3"/>
    <w:link w:val="Style_10_ch"/>
  </w:style>
  <w:style w:styleId="Style_10_ch" w:type="character">
    <w:name w:val="WW8Num23z3"/>
    <w:link w:val="Style_10"/>
  </w:style>
  <w:style w:styleId="Style_11" w:type="paragraph">
    <w:name w:val="Нижний колонтитул Знак"/>
    <w:basedOn w:val="Style_12"/>
    <w:link w:val="Style_11_ch"/>
  </w:style>
  <w:style w:styleId="Style_11_ch" w:type="character">
    <w:name w:val="Нижний колонтитул Знак"/>
    <w:basedOn w:val="Style_12_ch"/>
    <w:link w:val="Style_11"/>
  </w:style>
  <w:style w:styleId="Style_13" w:type="paragraph">
    <w:name w:val="WW8Num19z5"/>
    <w:link w:val="Style_13_ch"/>
  </w:style>
  <w:style w:styleId="Style_13_ch" w:type="character">
    <w:name w:val="WW8Num19z5"/>
    <w:link w:val="Style_13"/>
  </w:style>
  <w:style w:styleId="Style_14" w:type="paragraph">
    <w:name w:val="WW8Num9z1"/>
    <w:link w:val="Style_14_ch"/>
  </w:style>
  <w:style w:styleId="Style_14_ch" w:type="character">
    <w:name w:val="WW8Num9z1"/>
    <w:link w:val="Style_14"/>
  </w:style>
  <w:style w:styleId="Style_15" w:type="paragraph">
    <w:name w:val="WW8Num12z7"/>
    <w:link w:val="Style_15_ch"/>
  </w:style>
  <w:style w:styleId="Style_15_ch" w:type="character">
    <w:name w:val="WW8Num12z7"/>
    <w:link w:val="Style_15"/>
  </w:style>
  <w:style w:styleId="Style_16" w:type="paragraph">
    <w:name w:val="toc 2"/>
    <w:next w:val="Style_9"/>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WW8Num11z5"/>
    <w:link w:val="Style_17_ch"/>
  </w:style>
  <w:style w:styleId="Style_17_ch" w:type="character">
    <w:name w:val="WW8Num11z5"/>
    <w:link w:val="Style_17"/>
  </w:style>
  <w:style w:styleId="Style_18" w:type="paragraph">
    <w:name w:val="Заголовок 5 Знак"/>
    <w:link w:val="Style_18_ch"/>
    <w:rPr>
      <w:sz w:val="28"/>
    </w:rPr>
  </w:style>
  <w:style w:styleId="Style_18_ch" w:type="character">
    <w:name w:val="Заголовок 5 Знак"/>
    <w:link w:val="Style_18"/>
    <w:rPr>
      <w:sz w:val="28"/>
    </w:rPr>
  </w:style>
  <w:style w:styleId="Style_19" w:type="paragraph">
    <w:name w:val="WW8Num1z5"/>
    <w:link w:val="Style_19_ch"/>
  </w:style>
  <w:style w:styleId="Style_19_ch" w:type="character">
    <w:name w:val="WW8Num1z5"/>
    <w:link w:val="Style_19"/>
  </w:style>
  <w:style w:styleId="Style_20" w:type="paragraph">
    <w:name w:val="WW8Num27z1"/>
    <w:link w:val="Style_20_ch"/>
  </w:style>
  <w:style w:styleId="Style_20_ch" w:type="character">
    <w:name w:val="WW8Num27z1"/>
    <w:link w:val="Style_20"/>
  </w:style>
  <w:style w:styleId="Style_21" w:type="paragraph">
    <w:name w:val="WW8Num10z0"/>
    <w:link w:val="Style_21_ch"/>
  </w:style>
  <w:style w:styleId="Style_21_ch" w:type="character">
    <w:name w:val="WW8Num10z0"/>
    <w:link w:val="Style_21"/>
  </w:style>
  <w:style w:styleId="Style_22" w:type="paragraph">
    <w:name w:val="Содержимое таблицы"/>
    <w:basedOn w:val="Style_9"/>
    <w:link w:val="Style_22_ch"/>
    <w:pPr>
      <w:widowControl w:val="0"/>
      <w:ind/>
    </w:pPr>
  </w:style>
  <w:style w:styleId="Style_22_ch" w:type="character">
    <w:name w:val="Содержимое таблицы"/>
    <w:basedOn w:val="Style_9_ch"/>
    <w:link w:val="Style_22"/>
  </w:style>
  <w:style w:styleId="Style_23" w:type="paragraph">
    <w:name w:val="WW8Num27z6"/>
    <w:link w:val="Style_23_ch"/>
  </w:style>
  <w:style w:styleId="Style_23_ch" w:type="character">
    <w:name w:val="WW8Num27z6"/>
    <w:link w:val="Style_23"/>
  </w:style>
  <w:style w:styleId="Style_24" w:type="paragraph">
    <w:name w:val="toc 4"/>
    <w:next w:val="Style_9"/>
    <w:link w:val="Style_24_ch"/>
    <w:uiPriority w:val="39"/>
    <w:pPr>
      <w:ind w:firstLine="0" w:left="600"/>
      <w:jc w:val="left"/>
    </w:pPr>
    <w:rPr>
      <w:rFonts w:ascii="XO Thames" w:hAnsi="XO Thames"/>
      <w:sz w:val="28"/>
    </w:rPr>
  </w:style>
  <w:style w:styleId="Style_24_ch" w:type="character">
    <w:name w:val="toc 4"/>
    <w:link w:val="Style_24"/>
    <w:rPr>
      <w:rFonts w:ascii="XO Thames" w:hAnsi="XO Thames"/>
      <w:sz w:val="28"/>
    </w:rPr>
  </w:style>
  <w:style w:styleId="Style_25" w:type="paragraph">
    <w:name w:val="heading 7"/>
    <w:basedOn w:val="Style_9"/>
    <w:next w:val="Style_9"/>
    <w:link w:val="Style_25_ch"/>
    <w:uiPriority w:val="9"/>
    <w:qFormat/>
    <w:pPr>
      <w:keepNext w:val="1"/>
      <w:numPr>
        <w:ilvl w:val="6"/>
        <w:numId w:val="1"/>
      </w:numPr>
      <w:ind/>
      <w:jc w:val="center"/>
      <w:outlineLvl w:val="6"/>
    </w:pPr>
  </w:style>
  <w:style w:styleId="Style_25_ch" w:type="character">
    <w:name w:val="heading 7"/>
    <w:basedOn w:val="Style_9_ch"/>
    <w:link w:val="Style_25"/>
  </w:style>
  <w:style w:styleId="Style_26" w:type="paragraph">
    <w:name w:val="WW8Num4z5"/>
    <w:link w:val="Style_26_ch"/>
  </w:style>
  <w:style w:styleId="Style_26_ch" w:type="character">
    <w:name w:val="WW8Num4z5"/>
    <w:link w:val="Style_26"/>
  </w:style>
  <w:style w:styleId="Style_27" w:type="paragraph">
    <w:name w:val="WW8Num21z5"/>
    <w:link w:val="Style_27_ch"/>
  </w:style>
  <w:style w:styleId="Style_27_ch" w:type="character">
    <w:name w:val="WW8Num21z5"/>
    <w:link w:val="Style_27"/>
  </w:style>
  <w:style w:styleId="Style_28" w:type="paragraph">
    <w:name w:val="WW8Num1z2"/>
    <w:link w:val="Style_28_ch"/>
  </w:style>
  <w:style w:styleId="Style_28_ch" w:type="character">
    <w:name w:val="WW8Num1z2"/>
    <w:link w:val="Style_28"/>
  </w:style>
  <w:style w:styleId="Style_29" w:type="paragraph">
    <w:name w:val="WW8Num30z0"/>
    <w:link w:val="Style_29_ch"/>
  </w:style>
  <w:style w:styleId="Style_29_ch" w:type="character">
    <w:name w:val="WW8Num30z0"/>
    <w:link w:val="Style_29"/>
  </w:style>
  <w:style w:styleId="Style_30" w:type="paragraph">
    <w:name w:val="WW8Num1z7"/>
    <w:link w:val="Style_30_ch"/>
  </w:style>
  <w:style w:styleId="Style_30_ch" w:type="character">
    <w:name w:val="WW8Num1z7"/>
    <w:link w:val="Style_30"/>
  </w:style>
  <w:style w:styleId="Style_31" w:type="paragraph">
    <w:name w:val="WW8Num7z6"/>
    <w:link w:val="Style_31_ch"/>
  </w:style>
  <w:style w:styleId="Style_31_ch" w:type="character">
    <w:name w:val="WW8Num7z6"/>
    <w:link w:val="Style_31"/>
  </w:style>
  <w:style w:styleId="Style_32" w:type="paragraph">
    <w:name w:val="toc 6"/>
    <w:next w:val="Style_9"/>
    <w:link w:val="Style_32_ch"/>
    <w:uiPriority w:val="39"/>
    <w:pPr>
      <w:ind w:firstLine="0" w:left="1000"/>
      <w:jc w:val="left"/>
    </w:pPr>
    <w:rPr>
      <w:rFonts w:ascii="XO Thames" w:hAnsi="XO Thames"/>
      <w:sz w:val="28"/>
    </w:rPr>
  </w:style>
  <w:style w:styleId="Style_32_ch" w:type="character">
    <w:name w:val="toc 6"/>
    <w:link w:val="Style_32"/>
    <w:rPr>
      <w:rFonts w:ascii="XO Thames" w:hAnsi="XO Thames"/>
      <w:sz w:val="28"/>
    </w:rPr>
  </w:style>
  <w:style w:styleId="Style_33" w:type="paragraph">
    <w:name w:val="WW8Num11z7"/>
    <w:link w:val="Style_33_ch"/>
  </w:style>
  <w:style w:styleId="Style_33_ch" w:type="character">
    <w:name w:val="WW8Num11z7"/>
    <w:link w:val="Style_33"/>
  </w:style>
  <w:style w:styleId="Style_34" w:type="paragraph">
    <w:name w:val="WW8Num18z7"/>
    <w:link w:val="Style_34_ch"/>
  </w:style>
  <w:style w:styleId="Style_34_ch" w:type="character">
    <w:name w:val="WW8Num18z7"/>
    <w:link w:val="Style_34"/>
  </w:style>
  <w:style w:styleId="Style_35" w:type="paragraph">
    <w:name w:val="toc 7"/>
    <w:next w:val="Style_9"/>
    <w:link w:val="Style_35_ch"/>
    <w:uiPriority w:val="39"/>
    <w:pPr>
      <w:ind w:firstLine="0" w:left="1200"/>
      <w:jc w:val="left"/>
    </w:pPr>
    <w:rPr>
      <w:rFonts w:ascii="XO Thames" w:hAnsi="XO Thames"/>
      <w:sz w:val="28"/>
    </w:rPr>
  </w:style>
  <w:style w:styleId="Style_35_ch" w:type="character">
    <w:name w:val="toc 7"/>
    <w:link w:val="Style_35"/>
    <w:rPr>
      <w:rFonts w:ascii="XO Thames" w:hAnsi="XO Thames"/>
      <w:sz w:val="28"/>
    </w:rPr>
  </w:style>
  <w:style w:styleId="Style_36" w:type="paragraph">
    <w:name w:val="Основной текст Знак"/>
    <w:link w:val="Style_36_ch"/>
    <w:rPr>
      <w:b w:val="1"/>
      <w:sz w:val="28"/>
    </w:rPr>
  </w:style>
  <w:style w:styleId="Style_36_ch" w:type="character">
    <w:name w:val="Основной текст Знак"/>
    <w:link w:val="Style_36"/>
    <w:rPr>
      <w:b w:val="1"/>
      <w:sz w:val="28"/>
    </w:rPr>
  </w:style>
  <w:style w:styleId="Style_37" w:type="paragraph">
    <w:name w:val="WW8Num1z6"/>
    <w:link w:val="Style_37_ch"/>
  </w:style>
  <w:style w:styleId="Style_37_ch" w:type="character">
    <w:name w:val="WW8Num1z6"/>
    <w:link w:val="Style_37"/>
  </w:style>
  <w:style w:styleId="Style_38" w:type="paragraph">
    <w:name w:val="Заголовок 2 Знак"/>
    <w:link w:val="Style_38_ch"/>
    <w:rPr>
      <w:sz w:val="28"/>
    </w:rPr>
  </w:style>
  <w:style w:styleId="Style_38_ch" w:type="character">
    <w:name w:val="Заголовок 2 Знак"/>
    <w:link w:val="Style_38"/>
    <w:rPr>
      <w:sz w:val="28"/>
    </w:rPr>
  </w:style>
  <w:style w:styleId="Style_39" w:type="paragraph">
    <w:name w:val="WW8Num19z3"/>
    <w:link w:val="Style_39_ch"/>
  </w:style>
  <w:style w:styleId="Style_39_ch" w:type="character">
    <w:name w:val="WW8Num19z3"/>
    <w:link w:val="Style_39"/>
  </w:style>
  <w:style w:styleId="Style_40" w:type="paragraph">
    <w:name w:val="WW8Num7z1"/>
    <w:link w:val="Style_40_ch"/>
  </w:style>
  <w:style w:styleId="Style_40_ch" w:type="character">
    <w:name w:val="WW8Num7z1"/>
    <w:link w:val="Style_40"/>
  </w:style>
  <w:style w:styleId="Style_41" w:type="paragraph">
    <w:name w:val="WW8Num4z6"/>
    <w:link w:val="Style_41_ch"/>
  </w:style>
  <w:style w:styleId="Style_41_ch" w:type="character">
    <w:name w:val="WW8Num4z6"/>
    <w:link w:val="Style_41"/>
  </w:style>
  <w:style w:styleId="Style_42" w:type="paragraph">
    <w:name w:val="blk"/>
    <w:link w:val="Style_42_ch"/>
  </w:style>
  <w:style w:styleId="Style_42_ch" w:type="character">
    <w:name w:val="blk"/>
    <w:link w:val="Style_42"/>
  </w:style>
  <w:style w:styleId="Style_43" w:type="paragraph">
    <w:name w:val="WW8Num23z5"/>
    <w:link w:val="Style_43_ch"/>
  </w:style>
  <w:style w:styleId="Style_43_ch" w:type="character">
    <w:name w:val="WW8Num23z5"/>
    <w:link w:val="Style_43"/>
  </w:style>
  <w:style w:styleId="Style_44" w:type="paragraph">
    <w:name w:val="WW8Num11z4"/>
    <w:link w:val="Style_44_ch"/>
  </w:style>
  <w:style w:styleId="Style_44_ch" w:type="character">
    <w:name w:val="WW8Num11z4"/>
    <w:link w:val="Style_44"/>
  </w:style>
  <w:style w:styleId="Style_45" w:type="paragraph">
    <w:name w:val="WW8Num15z5"/>
    <w:link w:val="Style_45_ch"/>
  </w:style>
  <w:style w:styleId="Style_45_ch" w:type="character">
    <w:name w:val="WW8Num15z5"/>
    <w:link w:val="Style_45"/>
  </w:style>
  <w:style w:styleId="Style_46" w:type="paragraph">
    <w:name w:val="WW8Num19z6"/>
    <w:link w:val="Style_46_ch"/>
  </w:style>
  <w:style w:styleId="Style_46_ch" w:type="character">
    <w:name w:val="WW8Num19z6"/>
    <w:link w:val="Style_46"/>
  </w:style>
  <w:style w:styleId="Style_47" w:type="paragraph">
    <w:name w:val="Заголовок 6 Знак"/>
    <w:link w:val="Style_47_ch"/>
    <w:rPr>
      <w:sz w:val="26"/>
    </w:rPr>
  </w:style>
  <w:style w:styleId="Style_47_ch" w:type="character">
    <w:name w:val="Заголовок 6 Знак"/>
    <w:link w:val="Style_47"/>
    <w:rPr>
      <w:sz w:val="26"/>
    </w:rPr>
  </w:style>
  <w:style w:styleId="Style_48" w:type="paragraph">
    <w:name w:val="Основной текст с отступом 21"/>
    <w:basedOn w:val="Style_9"/>
    <w:link w:val="Style_48_ch"/>
    <w:pPr>
      <w:ind w:firstLine="0" w:left="-108" w:right="0"/>
    </w:pPr>
    <w:rPr>
      <w:sz w:val="28"/>
    </w:rPr>
  </w:style>
  <w:style w:styleId="Style_48_ch" w:type="character">
    <w:name w:val="Основной текст с отступом 21"/>
    <w:basedOn w:val="Style_9_ch"/>
    <w:link w:val="Style_48"/>
    <w:rPr>
      <w:sz w:val="28"/>
    </w:rPr>
  </w:style>
  <w:style w:styleId="Style_49" w:type="paragraph">
    <w:name w:val="WW8Num3z0"/>
    <w:link w:val="Style_49_ch"/>
  </w:style>
  <w:style w:styleId="Style_49_ch" w:type="character">
    <w:name w:val="WW8Num3z0"/>
    <w:link w:val="Style_49"/>
  </w:style>
  <w:style w:styleId="Style_50" w:type="paragraph">
    <w:name w:val="Основной текст 22"/>
    <w:basedOn w:val="Style_9"/>
    <w:link w:val="Style_50_ch"/>
    <w:pPr>
      <w:ind/>
      <w:jc w:val="center"/>
    </w:pPr>
    <w:rPr>
      <w:sz w:val="28"/>
    </w:rPr>
  </w:style>
  <w:style w:styleId="Style_50_ch" w:type="character">
    <w:name w:val="Основной текст 22"/>
    <w:basedOn w:val="Style_9_ch"/>
    <w:link w:val="Style_50"/>
    <w:rPr>
      <w:sz w:val="28"/>
    </w:rPr>
  </w:style>
  <w:style w:styleId="Style_51" w:type="paragraph">
    <w:name w:val="WW8Num27z8"/>
    <w:link w:val="Style_51_ch"/>
  </w:style>
  <w:style w:styleId="Style_51_ch" w:type="character">
    <w:name w:val="WW8Num27z8"/>
    <w:link w:val="Style_51"/>
  </w:style>
  <w:style w:styleId="Style_52" w:type="paragraph">
    <w:name w:val="Заголовок 7 Знак"/>
    <w:link w:val="Style_52_ch"/>
    <w:rPr>
      <w:sz w:val="24"/>
    </w:rPr>
  </w:style>
  <w:style w:styleId="Style_52_ch" w:type="character">
    <w:name w:val="Заголовок 7 Знак"/>
    <w:link w:val="Style_52"/>
    <w:rPr>
      <w:sz w:val="24"/>
    </w:rPr>
  </w:style>
  <w:style w:styleId="Style_53" w:type="paragraph">
    <w:name w:val="Endnote"/>
    <w:link w:val="Style_53_ch"/>
    <w:pPr>
      <w:ind w:firstLine="851" w:left="0"/>
      <w:jc w:val="both"/>
    </w:pPr>
    <w:rPr>
      <w:rFonts w:ascii="XO Thames" w:hAnsi="XO Thames"/>
      <w:sz w:val="22"/>
    </w:rPr>
  </w:style>
  <w:style w:styleId="Style_53_ch" w:type="character">
    <w:name w:val="Endnote"/>
    <w:link w:val="Style_53"/>
    <w:rPr>
      <w:rFonts w:ascii="XO Thames" w:hAnsi="XO Thames"/>
      <w:sz w:val="22"/>
    </w:rPr>
  </w:style>
  <w:style w:styleId="Style_54" w:type="paragraph">
    <w:name w:val="heading 3"/>
    <w:next w:val="Style_9"/>
    <w:link w:val="Style_54_ch"/>
    <w:uiPriority w:val="9"/>
    <w:qFormat/>
    <w:pPr>
      <w:spacing w:after="120" w:before="120"/>
      <w:ind/>
      <w:jc w:val="both"/>
      <w:outlineLvl w:val="2"/>
    </w:pPr>
    <w:rPr>
      <w:rFonts w:ascii="XO Thames" w:hAnsi="XO Thames"/>
      <w:b w:val="1"/>
      <w:sz w:val="26"/>
    </w:rPr>
  </w:style>
  <w:style w:styleId="Style_54_ch" w:type="character">
    <w:name w:val="heading 3"/>
    <w:link w:val="Style_54"/>
    <w:rPr>
      <w:rFonts w:ascii="XO Thames" w:hAnsi="XO Thames"/>
      <w:b w:val="1"/>
      <w:sz w:val="26"/>
    </w:rPr>
  </w:style>
  <w:style w:styleId="Style_55" w:type="paragraph">
    <w:name w:val="WW8Num7z5"/>
    <w:link w:val="Style_55_ch"/>
  </w:style>
  <w:style w:styleId="Style_55_ch" w:type="character">
    <w:name w:val="WW8Num7z5"/>
    <w:link w:val="Style_55"/>
  </w:style>
  <w:style w:styleId="Style_56" w:type="paragraph">
    <w:name w:val=" Знак Знак7"/>
    <w:link w:val="Style_56_ch"/>
    <w:rPr>
      <w:sz w:val="28"/>
    </w:rPr>
  </w:style>
  <w:style w:styleId="Style_56_ch" w:type="character">
    <w:name w:val=" Знак Знак7"/>
    <w:link w:val="Style_56"/>
    <w:rPr>
      <w:sz w:val="28"/>
    </w:rPr>
  </w:style>
  <w:style w:styleId="Style_57" w:type="paragraph">
    <w:name w:val="WW8Num29z2"/>
    <w:link w:val="Style_57_ch"/>
  </w:style>
  <w:style w:styleId="Style_57_ch" w:type="character">
    <w:name w:val="WW8Num29z2"/>
    <w:link w:val="Style_57"/>
  </w:style>
  <w:style w:styleId="Style_58" w:type="paragraph">
    <w:name w:val="WW8Num28z5"/>
    <w:link w:val="Style_58_ch"/>
  </w:style>
  <w:style w:styleId="Style_58_ch" w:type="character">
    <w:name w:val="WW8Num28z5"/>
    <w:link w:val="Style_58"/>
  </w:style>
  <w:style w:styleId="Style_59" w:type="paragraph">
    <w:name w:val="Основной шрифт абзаца3"/>
    <w:link w:val="Style_59_ch"/>
  </w:style>
  <w:style w:styleId="Style_59_ch" w:type="character">
    <w:name w:val="Основной шрифт абзаца3"/>
    <w:link w:val="Style_59"/>
  </w:style>
  <w:style w:styleId="Style_60" w:type="paragraph">
    <w:name w:val="ConsPlusCell"/>
    <w:link w:val="Style_60_ch"/>
    <w:rPr>
      <w:rFonts w:ascii="Arial" w:hAnsi="Arial"/>
      <w:sz w:val="24"/>
    </w:rPr>
  </w:style>
  <w:style w:styleId="Style_60_ch" w:type="character">
    <w:name w:val="ConsPlusCell"/>
    <w:link w:val="Style_60"/>
    <w:rPr>
      <w:rFonts w:ascii="Arial" w:hAnsi="Arial"/>
      <w:sz w:val="24"/>
    </w:rPr>
  </w:style>
  <w:style w:styleId="Style_61" w:type="paragraph">
    <w:name w:val=" Знак Знак4"/>
    <w:link w:val="Style_61_ch"/>
    <w:rPr>
      <w:b w:val="1"/>
      <w:sz w:val="28"/>
    </w:rPr>
  </w:style>
  <w:style w:styleId="Style_61_ch" w:type="character">
    <w:name w:val=" Знак Знак4"/>
    <w:link w:val="Style_61"/>
    <w:rPr>
      <w:b w:val="1"/>
      <w:sz w:val="28"/>
    </w:rPr>
  </w:style>
  <w:style w:styleId="Style_62" w:type="paragraph">
    <w:name w:val="WW8Num7z7"/>
    <w:link w:val="Style_62_ch"/>
  </w:style>
  <w:style w:styleId="Style_62_ch" w:type="character">
    <w:name w:val="WW8Num7z7"/>
    <w:link w:val="Style_62"/>
  </w:style>
  <w:style w:styleId="Style_63" w:type="paragraph">
    <w:name w:val="List Paragraph"/>
    <w:basedOn w:val="Style_9"/>
    <w:link w:val="Style_63_ch"/>
    <w:pPr>
      <w:spacing w:after="200" w:before="0" w:line="276" w:lineRule="auto"/>
      <w:ind w:firstLine="0" w:left="720" w:right="0"/>
    </w:pPr>
    <w:rPr>
      <w:rFonts w:ascii="Calibri" w:hAnsi="Calibri"/>
      <w:sz w:val="22"/>
    </w:rPr>
  </w:style>
  <w:style w:styleId="Style_63_ch" w:type="character">
    <w:name w:val="List Paragraph"/>
    <w:basedOn w:val="Style_9_ch"/>
    <w:link w:val="Style_63"/>
    <w:rPr>
      <w:rFonts w:ascii="Calibri" w:hAnsi="Calibri"/>
      <w:sz w:val="22"/>
    </w:rPr>
  </w:style>
  <w:style w:styleId="Style_64" w:type="paragraph">
    <w:name w:val="WW8Num28z1"/>
    <w:link w:val="Style_64_ch"/>
  </w:style>
  <w:style w:styleId="Style_64_ch" w:type="character">
    <w:name w:val="WW8Num28z1"/>
    <w:link w:val="Style_64"/>
  </w:style>
  <w:style w:styleId="Style_65" w:type="paragraph">
    <w:name w:val="WW8Num10z1"/>
    <w:link w:val="Style_65_ch"/>
  </w:style>
  <w:style w:styleId="Style_65_ch" w:type="character">
    <w:name w:val="WW8Num10z1"/>
    <w:link w:val="Style_65"/>
  </w:style>
  <w:style w:styleId="Style_66" w:type="paragraph">
    <w:name w:val="WW8Num23z2"/>
    <w:link w:val="Style_66_ch"/>
  </w:style>
  <w:style w:styleId="Style_66_ch" w:type="character">
    <w:name w:val="WW8Num23z2"/>
    <w:link w:val="Style_66"/>
  </w:style>
  <w:style w:styleId="Style_67" w:type="paragraph">
    <w:name w:val="WW8Num23z1"/>
    <w:link w:val="Style_67_ch"/>
  </w:style>
  <w:style w:styleId="Style_67_ch" w:type="character">
    <w:name w:val="WW8Num23z1"/>
    <w:link w:val="Style_67"/>
  </w:style>
  <w:style w:styleId="Style_68" w:type="paragraph">
    <w:name w:val="WW8Num21z6"/>
    <w:link w:val="Style_68_ch"/>
  </w:style>
  <w:style w:styleId="Style_68_ch" w:type="character">
    <w:name w:val="WW8Num21z6"/>
    <w:link w:val="Style_68"/>
  </w:style>
  <w:style w:styleId="Style_69" w:type="paragraph">
    <w:name w:val="WW8Num29z0"/>
    <w:link w:val="Style_69_ch"/>
  </w:style>
  <w:style w:styleId="Style_69_ch" w:type="character">
    <w:name w:val="WW8Num29z0"/>
    <w:link w:val="Style_69"/>
  </w:style>
  <w:style w:styleId="Style_70" w:type="paragraph">
    <w:name w:val="Default Paragraph Font"/>
    <w:link w:val="Style_70_ch"/>
  </w:style>
  <w:style w:styleId="Style_70_ch" w:type="character">
    <w:name w:val="Default Paragraph Font"/>
    <w:link w:val="Style_70"/>
  </w:style>
  <w:style w:styleId="Style_71" w:type="paragraph">
    <w:name w:val="WW8Num2z0"/>
    <w:link w:val="Style_71_ch"/>
  </w:style>
  <w:style w:styleId="Style_71_ch" w:type="character">
    <w:name w:val="WW8Num2z0"/>
    <w:link w:val="Style_71"/>
  </w:style>
  <w:style w:styleId="Style_72" w:type="paragraph">
    <w:name w:val="WW8Num12z8"/>
    <w:link w:val="Style_72_ch"/>
  </w:style>
  <w:style w:styleId="Style_72_ch" w:type="character">
    <w:name w:val="WW8Num12z8"/>
    <w:link w:val="Style_72"/>
  </w:style>
  <w:style w:styleId="Style_73" w:type="paragraph">
    <w:name w:val="WW8Num11z2"/>
    <w:link w:val="Style_73_ch"/>
  </w:style>
  <w:style w:styleId="Style_73_ch" w:type="character">
    <w:name w:val="WW8Num11z2"/>
    <w:link w:val="Style_73"/>
  </w:style>
  <w:style w:styleId="Style_74" w:type="paragraph">
    <w:name w:val="заголовок 3.Arial"/>
    <w:basedOn w:val="Style_9"/>
    <w:next w:val="Style_9"/>
    <w:link w:val="Style_74_ch"/>
    <w:pPr>
      <w:keepNext w:val="1"/>
      <w:spacing w:after="60" w:before="240"/>
      <w:ind/>
      <w:jc w:val="center"/>
    </w:pPr>
    <w:rPr>
      <w:rFonts w:ascii="Arial" w:hAnsi="Arial"/>
      <w:sz w:val="28"/>
    </w:rPr>
  </w:style>
  <w:style w:styleId="Style_74_ch" w:type="character">
    <w:name w:val="заголовок 3.Arial"/>
    <w:basedOn w:val="Style_9_ch"/>
    <w:link w:val="Style_74"/>
    <w:rPr>
      <w:rFonts w:ascii="Arial" w:hAnsi="Arial"/>
      <w:sz w:val="28"/>
    </w:rPr>
  </w:style>
  <w:style w:styleId="Style_75" w:type="paragraph">
    <w:name w:val="Подзаголовок Знак"/>
    <w:link w:val="Style_75_ch"/>
    <w:rPr>
      <w:sz w:val="28"/>
    </w:rPr>
  </w:style>
  <w:style w:styleId="Style_75_ch" w:type="character">
    <w:name w:val="Подзаголовок Знак"/>
    <w:link w:val="Style_75"/>
    <w:rPr>
      <w:sz w:val="28"/>
    </w:rPr>
  </w:style>
  <w:style w:styleId="Style_76" w:type="paragraph">
    <w:name w:val="WW8Num10z2"/>
    <w:link w:val="Style_76_ch"/>
  </w:style>
  <w:style w:styleId="Style_76_ch" w:type="character">
    <w:name w:val="WW8Num10z2"/>
    <w:link w:val="Style_76"/>
  </w:style>
  <w:style w:styleId="Style_77" w:type="paragraph">
    <w:name w:val="List"/>
    <w:basedOn w:val="Style_78"/>
    <w:link w:val="Style_77_ch"/>
  </w:style>
  <w:style w:styleId="Style_77_ch" w:type="character">
    <w:name w:val="List"/>
    <w:basedOn w:val="Style_78_ch"/>
    <w:link w:val="Style_77"/>
  </w:style>
  <w:style w:styleId="Style_5" w:type="paragraph">
    <w:name w:val="Уважаемый"/>
    <w:next w:val="Style_9"/>
    <w:link w:val="Style_5_ch"/>
    <w:pPr>
      <w:spacing w:line="360" w:lineRule="auto"/>
      <w:ind/>
      <w:jc w:val="center"/>
    </w:pPr>
    <w:rPr>
      <w:spacing w:val="20"/>
      <w:sz w:val="28"/>
    </w:rPr>
  </w:style>
  <w:style w:styleId="Style_5_ch" w:type="character">
    <w:name w:val="Уважаемый"/>
    <w:link w:val="Style_5"/>
    <w:rPr>
      <w:spacing w:val="20"/>
      <w:sz w:val="28"/>
    </w:rPr>
  </w:style>
  <w:style w:styleId="Style_79" w:type="paragraph">
    <w:name w:val="WW8Num23z4"/>
    <w:link w:val="Style_79_ch"/>
  </w:style>
  <w:style w:styleId="Style_79_ch" w:type="character">
    <w:name w:val="WW8Num23z4"/>
    <w:link w:val="Style_79"/>
  </w:style>
  <w:style w:styleId="Style_80" w:type="paragraph">
    <w:name w:val="WW8Num11z0"/>
    <w:link w:val="Style_80_ch"/>
    <w:rPr>
      <w:rFonts w:ascii="Times New Roman" w:hAnsi="Times New Roman"/>
      <w:sz w:val="24"/>
    </w:rPr>
  </w:style>
  <w:style w:styleId="Style_80_ch" w:type="character">
    <w:name w:val="WW8Num11z0"/>
    <w:link w:val="Style_80"/>
    <w:rPr>
      <w:rFonts w:ascii="Times New Roman" w:hAnsi="Times New Roman"/>
      <w:sz w:val="24"/>
    </w:rPr>
  </w:style>
  <w:style w:styleId="Style_81" w:type="paragraph">
    <w:name w:val="page number"/>
    <w:basedOn w:val="Style_12"/>
    <w:link w:val="Style_81_ch"/>
  </w:style>
  <w:style w:styleId="Style_81_ch" w:type="character">
    <w:name w:val="page number"/>
    <w:basedOn w:val="Style_12_ch"/>
    <w:link w:val="Style_81"/>
  </w:style>
  <w:style w:styleId="Style_82" w:type="paragraph">
    <w:name w:val="WW8Num21z4"/>
    <w:link w:val="Style_82_ch"/>
  </w:style>
  <w:style w:styleId="Style_82_ch" w:type="character">
    <w:name w:val="WW8Num21z4"/>
    <w:link w:val="Style_82"/>
  </w:style>
  <w:style w:styleId="Style_83" w:type="paragraph">
    <w:name w:val="Основной текст с отступом 3 Знак1"/>
    <w:link w:val="Style_83_ch"/>
    <w:rPr>
      <w:sz w:val="16"/>
    </w:rPr>
  </w:style>
  <w:style w:styleId="Style_83_ch" w:type="character">
    <w:name w:val="Основной текст с отступом 3 Знак1"/>
    <w:link w:val="Style_83"/>
    <w:rPr>
      <w:sz w:val="16"/>
    </w:rPr>
  </w:style>
  <w:style w:styleId="Style_84" w:type="paragraph">
    <w:name w:val="ConsPlusNormal"/>
    <w:link w:val="Style_84_ch"/>
    <w:pPr>
      <w:widowControl w:val="0"/>
      <w:ind w:firstLine="720" w:left="0"/>
    </w:pPr>
    <w:rPr>
      <w:rFonts w:ascii="Arial" w:hAnsi="Arial"/>
    </w:rPr>
  </w:style>
  <w:style w:styleId="Style_84_ch" w:type="character">
    <w:name w:val="ConsPlusNormal"/>
    <w:link w:val="Style_84"/>
    <w:rPr>
      <w:rFonts w:ascii="Arial" w:hAnsi="Arial"/>
    </w:rPr>
  </w:style>
  <w:style w:styleId="Style_85" w:type="paragraph">
    <w:name w:val="Heading 2 Char"/>
    <w:link w:val="Style_85_ch"/>
    <w:rPr>
      <w:sz w:val="28"/>
    </w:rPr>
  </w:style>
  <w:style w:styleId="Style_85_ch" w:type="character">
    <w:name w:val="Heading 2 Char"/>
    <w:link w:val="Style_85"/>
    <w:rPr>
      <w:sz w:val="28"/>
    </w:rPr>
  </w:style>
  <w:style w:styleId="Style_86" w:type="paragraph">
    <w:name w:val="WW8Num17z0"/>
    <w:link w:val="Style_86_ch"/>
  </w:style>
  <w:style w:styleId="Style_86_ch" w:type="character">
    <w:name w:val="WW8Num17z0"/>
    <w:link w:val="Style_86"/>
  </w:style>
  <w:style w:styleId="Style_87" w:type="paragraph">
    <w:name w:val="WW8Num2z8"/>
    <w:link w:val="Style_87_ch"/>
  </w:style>
  <w:style w:styleId="Style_87_ch" w:type="character">
    <w:name w:val="WW8Num2z8"/>
    <w:link w:val="Style_87"/>
  </w:style>
  <w:style w:styleId="Style_88" w:type="paragraph">
    <w:name w:val="ConsNormal"/>
    <w:link w:val="Style_88_ch"/>
    <w:pPr>
      <w:widowControl w:val="0"/>
      <w:ind w:firstLine="720" w:left="0"/>
    </w:pPr>
    <w:rPr>
      <w:rFonts w:ascii="Arial" w:hAnsi="Arial"/>
    </w:rPr>
  </w:style>
  <w:style w:styleId="Style_88_ch" w:type="character">
    <w:name w:val="ConsNormal"/>
    <w:link w:val="Style_88"/>
    <w:rPr>
      <w:rFonts w:ascii="Arial" w:hAnsi="Arial"/>
    </w:rPr>
  </w:style>
  <w:style w:styleId="Style_89" w:type="paragraph">
    <w:name w:val="WW8Num28z3"/>
    <w:link w:val="Style_89_ch"/>
  </w:style>
  <w:style w:styleId="Style_89_ch" w:type="character">
    <w:name w:val="WW8Num28z3"/>
    <w:link w:val="Style_89"/>
  </w:style>
  <w:style w:styleId="Style_90" w:type="paragraph">
    <w:name w:val="WW8Num10z8"/>
    <w:link w:val="Style_90_ch"/>
  </w:style>
  <w:style w:styleId="Style_90_ch" w:type="character">
    <w:name w:val="WW8Num10z8"/>
    <w:link w:val="Style_90"/>
  </w:style>
  <w:style w:styleId="Style_91" w:type="paragraph">
    <w:name w:val="WW8Num27z5"/>
    <w:link w:val="Style_91_ch"/>
  </w:style>
  <w:style w:styleId="Style_91_ch" w:type="character">
    <w:name w:val="WW8Num27z5"/>
    <w:link w:val="Style_91"/>
  </w:style>
  <w:style w:styleId="Style_92" w:type="paragraph">
    <w:name w:val="WW8Num34z1"/>
    <w:link w:val="Style_92_ch"/>
    <w:rPr>
      <w:rFonts w:ascii="Courier New" w:hAnsi="Courier New"/>
    </w:rPr>
  </w:style>
  <w:style w:styleId="Style_92_ch" w:type="character">
    <w:name w:val="WW8Num34z1"/>
    <w:link w:val="Style_92"/>
    <w:rPr>
      <w:rFonts w:ascii="Courier New" w:hAnsi="Courier New"/>
    </w:rPr>
  </w:style>
  <w:style w:styleId="Style_93" w:type="paragraph">
    <w:name w:val="WW8Num27z4"/>
    <w:link w:val="Style_93_ch"/>
  </w:style>
  <w:style w:styleId="Style_93_ch" w:type="character">
    <w:name w:val="WW8Num27z4"/>
    <w:link w:val="Style_93"/>
  </w:style>
  <w:style w:styleId="Style_94" w:type="paragraph">
    <w:name w:val="WW8Num15z0"/>
    <w:link w:val="Style_94_ch"/>
    <w:rPr>
      <w:rFonts w:ascii="Times New Roman" w:hAnsi="Times New Roman"/>
      <w:sz w:val="24"/>
    </w:rPr>
  </w:style>
  <w:style w:styleId="Style_94_ch" w:type="character">
    <w:name w:val="WW8Num15z0"/>
    <w:link w:val="Style_94"/>
    <w:rPr>
      <w:rFonts w:ascii="Times New Roman" w:hAnsi="Times New Roman"/>
      <w:sz w:val="24"/>
    </w:rPr>
  </w:style>
  <w:style w:styleId="Style_95" w:type="paragraph">
    <w:name w:val="Знак1"/>
    <w:basedOn w:val="Style_9"/>
    <w:link w:val="Style_95_ch"/>
    <w:pPr>
      <w:spacing w:after="280" w:before="280"/>
      <w:ind/>
    </w:pPr>
    <w:rPr>
      <w:rFonts w:ascii="Tahoma" w:hAnsi="Tahoma"/>
      <w:sz w:val="20"/>
    </w:rPr>
  </w:style>
  <w:style w:styleId="Style_95_ch" w:type="character">
    <w:name w:val="Знак1"/>
    <w:basedOn w:val="Style_9_ch"/>
    <w:link w:val="Style_95"/>
    <w:rPr>
      <w:rFonts w:ascii="Tahoma" w:hAnsi="Tahoma"/>
      <w:sz w:val="20"/>
    </w:rPr>
  </w:style>
  <w:style w:styleId="Style_96" w:type="paragraph">
    <w:name w:val="Основной текст 2 Знак"/>
    <w:link w:val="Style_96_ch"/>
    <w:rPr>
      <w:sz w:val="28"/>
    </w:rPr>
  </w:style>
  <w:style w:styleId="Style_96_ch" w:type="character">
    <w:name w:val="Основной текст 2 Знак"/>
    <w:link w:val="Style_96"/>
    <w:rPr>
      <w:sz w:val="28"/>
    </w:rPr>
  </w:style>
  <w:style w:styleId="Style_97" w:type="paragraph">
    <w:name w:val="WW8Num25z0"/>
    <w:link w:val="Style_97_ch"/>
  </w:style>
  <w:style w:styleId="Style_97_ch" w:type="character">
    <w:name w:val="WW8Num25z0"/>
    <w:link w:val="Style_97"/>
  </w:style>
  <w:style w:styleId="Style_98" w:type="paragraph">
    <w:name w:val="Основной текст с отступом 3 Знак"/>
    <w:link w:val="Style_98_ch"/>
    <w:rPr>
      <w:sz w:val="22"/>
    </w:rPr>
  </w:style>
  <w:style w:styleId="Style_98_ch" w:type="character">
    <w:name w:val="Основной текст с отступом 3 Знак"/>
    <w:link w:val="Style_98"/>
    <w:rPr>
      <w:sz w:val="22"/>
    </w:rPr>
  </w:style>
  <w:style w:styleId="Style_99" w:type="paragraph">
    <w:name w:val="Основной текст с отступом 2 Знак"/>
    <w:link w:val="Style_99_ch"/>
    <w:rPr>
      <w:sz w:val="28"/>
    </w:rPr>
  </w:style>
  <w:style w:styleId="Style_99_ch" w:type="character">
    <w:name w:val="Основной текст с отступом 2 Знак"/>
    <w:link w:val="Style_99"/>
    <w:rPr>
      <w:sz w:val="28"/>
    </w:rPr>
  </w:style>
  <w:style w:styleId="Style_100" w:type="paragraph">
    <w:name w:val="Balloon Text"/>
    <w:basedOn w:val="Style_9"/>
    <w:link w:val="Style_100_ch"/>
    <w:rPr>
      <w:rFonts w:ascii="Tahoma" w:hAnsi="Tahoma"/>
      <w:sz w:val="16"/>
    </w:rPr>
  </w:style>
  <w:style w:styleId="Style_100_ch" w:type="character">
    <w:name w:val="Balloon Text"/>
    <w:basedOn w:val="Style_9_ch"/>
    <w:link w:val="Style_100"/>
    <w:rPr>
      <w:rFonts w:ascii="Tahoma" w:hAnsi="Tahoma"/>
      <w:sz w:val="16"/>
    </w:rPr>
  </w:style>
  <w:style w:styleId="Style_101" w:type="paragraph">
    <w:name w:val="WW8Num2z2"/>
    <w:link w:val="Style_101_ch"/>
  </w:style>
  <w:style w:styleId="Style_101_ch" w:type="character">
    <w:name w:val="WW8Num2z2"/>
    <w:link w:val="Style_101"/>
  </w:style>
  <w:style w:styleId="Style_102" w:type="paragraph">
    <w:name w:val="Заголовок 1 Знак"/>
    <w:link w:val="Style_102_ch"/>
    <w:rPr>
      <w:b w:val="1"/>
      <w:sz w:val="24"/>
    </w:rPr>
  </w:style>
  <w:style w:styleId="Style_102_ch" w:type="character">
    <w:name w:val="Заголовок 1 Знак"/>
    <w:link w:val="Style_102"/>
    <w:rPr>
      <w:b w:val="1"/>
      <w:sz w:val="24"/>
    </w:rPr>
  </w:style>
  <w:style w:styleId="Style_103" w:type="paragraph">
    <w:name w:val="WW8Num19z8"/>
    <w:link w:val="Style_103_ch"/>
  </w:style>
  <w:style w:styleId="Style_103_ch" w:type="character">
    <w:name w:val="WW8Num19z8"/>
    <w:link w:val="Style_103"/>
  </w:style>
  <w:style w:styleId="Style_104" w:type="paragraph">
    <w:name w:val="WW8Num29z8"/>
    <w:link w:val="Style_104_ch"/>
  </w:style>
  <w:style w:styleId="Style_104_ch" w:type="character">
    <w:name w:val="WW8Num29z8"/>
    <w:link w:val="Style_104"/>
  </w:style>
  <w:style w:styleId="Style_105" w:type="paragraph">
    <w:name w:val="Subtitle"/>
    <w:basedOn w:val="Style_9"/>
    <w:next w:val="Style_78"/>
    <w:link w:val="Style_105_ch"/>
    <w:rPr>
      <w:sz w:val="28"/>
    </w:rPr>
  </w:style>
  <w:style w:styleId="Style_105_ch" w:type="character">
    <w:name w:val="Subtitle"/>
    <w:basedOn w:val="Style_9_ch"/>
    <w:link w:val="Style_105"/>
    <w:rPr>
      <w:sz w:val="28"/>
    </w:rPr>
  </w:style>
  <w:style w:styleId="Style_106" w:type="paragraph">
    <w:name w:val="WW8Num15z3"/>
    <w:link w:val="Style_106_ch"/>
  </w:style>
  <w:style w:styleId="Style_106_ch" w:type="character">
    <w:name w:val="WW8Num15z3"/>
    <w:link w:val="Style_106"/>
  </w:style>
  <w:style w:styleId="Style_107" w:type="paragraph">
    <w:name w:val="WW8Num8z3"/>
    <w:link w:val="Style_107_ch"/>
    <w:rPr>
      <w:rFonts w:ascii="Symbol" w:hAnsi="Symbol"/>
    </w:rPr>
  </w:style>
  <w:style w:styleId="Style_107_ch" w:type="character">
    <w:name w:val="WW8Num8z3"/>
    <w:link w:val="Style_107"/>
    <w:rPr>
      <w:rFonts w:ascii="Symbol" w:hAnsi="Symbol"/>
    </w:rPr>
  </w:style>
  <w:style w:styleId="Style_108" w:type="paragraph">
    <w:name w:val="WW8Num27z3"/>
    <w:link w:val="Style_108_ch"/>
  </w:style>
  <w:style w:styleId="Style_108_ch" w:type="character">
    <w:name w:val="WW8Num27z3"/>
    <w:link w:val="Style_108"/>
  </w:style>
  <w:style w:styleId="Style_109" w:type="paragraph">
    <w:name w:val="Указатель2"/>
    <w:basedOn w:val="Style_9"/>
    <w:link w:val="Style_109_ch"/>
  </w:style>
  <w:style w:styleId="Style_109_ch" w:type="character">
    <w:name w:val="Указатель2"/>
    <w:basedOn w:val="Style_9_ch"/>
    <w:link w:val="Style_109"/>
  </w:style>
  <w:style w:styleId="Style_110" w:type="paragraph">
    <w:name w:val="WW8Num9z7"/>
    <w:link w:val="Style_110_ch"/>
  </w:style>
  <w:style w:styleId="Style_110_ch" w:type="character">
    <w:name w:val="WW8Num9z7"/>
    <w:link w:val="Style_110"/>
  </w:style>
  <w:style w:styleId="Style_111" w:type="paragraph">
    <w:name w:val="Заголовок 8 Знак"/>
    <w:link w:val="Style_111_ch"/>
    <w:rPr>
      <w:sz w:val="28"/>
    </w:rPr>
  </w:style>
  <w:style w:styleId="Style_111_ch" w:type="character">
    <w:name w:val="Заголовок 8 Знак"/>
    <w:link w:val="Style_111"/>
    <w:rPr>
      <w:sz w:val="28"/>
    </w:rPr>
  </w:style>
  <w:style w:styleId="Style_112" w:type="paragraph">
    <w:name w:val="WW8Num9z5"/>
    <w:link w:val="Style_112_ch"/>
  </w:style>
  <w:style w:styleId="Style_112_ch" w:type="character">
    <w:name w:val="WW8Num9z5"/>
    <w:link w:val="Style_112"/>
  </w:style>
  <w:style w:styleId="Style_113" w:type="paragraph">
    <w:name w:val="WW8Num12z2"/>
    <w:link w:val="Style_113_ch"/>
  </w:style>
  <w:style w:styleId="Style_113_ch" w:type="character">
    <w:name w:val="WW8Num12z2"/>
    <w:link w:val="Style_113"/>
  </w:style>
  <w:style w:styleId="Style_114" w:type="paragraph">
    <w:name w:val="WW8Num23z6"/>
    <w:link w:val="Style_114_ch"/>
  </w:style>
  <w:style w:styleId="Style_114_ch" w:type="character">
    <w:name w:val="WW8Num23z6"/>
    <w:link w:val="Style_114"/>
  </w:style>
  <w:style w:styleId="Style_115" w:type="paragraph">
    <w:name w:val="Название объекта1"/>
    <w:basedOn w:val="Style_9"/>
    <w:next w:val="Style_105"/>
    <w:link w:val="Style_115_ch"/>
    <w:pPr>
      <w:ind/>
      <w:jc w:val="center"/>
    </w:pPr>
    <w:rPr>
      <w:b w:val="1"/>
      <w:sz w:val="28"/>
    </w:rPr>
  </w:style>
  <w:style w:styleId="Style_115_ch" w:type="character">
    <w:name w:val="Название объекта1"/>
    <w:basedOn w:val="Style_9_ch"/>
    <w:link w:val="Style_115"/>
    <w:rPr>
      <w:b w:val="1"/>
      <w:sz w:val="28"/>
    </w:rPr>
  </w:style>
  <w:style w:styleId="Style_116" w:type="paragraph">
    <w:name w:val="No Spacing"/>
    <w:link w:val="Style_116_ch"/>
    <w:rPr>
      <w:rFonts w:ascii="Calibri" w:hAnsi="Calibri"/>
      <w:sz w:val="22"/>
    </w:rPr>
  </w:style>
  <w:style w:styleId="Style_116_ch" w:type="character">
    <w:name w:val="No Spacing"/>
    <w:link w:val="Style_116"/>
    <w:rPr>
      <w:rFonts w:ascii="Calibri" w:hAnsi="Calibri"/>
      <w:sz w:val="22"/>
    </w:rPr>
  </w:style>
  <w:style w:styleId="Style_117" w:type="paragraph">
    <w:name w:val="WW8Num19z2"/>
    <w:link w:val="Style_117_ch"/>
  </w:style>
  <w:style w:styleId="Style_117_ch" w:type="character">
    <w:name w:val="WW8Num19z2"/>
    <w:link w:val="Style_117"/>
  </w:style>
  <w:style w:styleId="Style_118" w:type="paragraph">
    <w:name w:val="toc 3"/>
    <w:next w:val="Style_9"/>
    <w:link w:val="Style_118_ch"/>
    <w:uiPriority w:val="39"/>
    <w:pPr>
      <w:ind w:firstLine="0" w:left="400"/>
      <w:jc w:val="left"/>
    </w:pPr>
    <w:rPr>
      <w:rFonts w:ascii="XO Thames" w:hAnsi="XO Thames"/>
      <w:sz w:val="28"/>
    </w:rPr>
  </w:style>
  <w:style w:styleId="Style_118_ch" w:type="character">
    <w:name w:val="toc 3"/>
    <w:link w:val="Style_118"/>
    <w:rPr>
      <w:rFonts w:ascii="XO Thames" w:hAnsi="XO Thames"/>
      <w:sz w:val="28"/>
    </w:rPr>
  </w:style>
  <w:style w:styleId="Style_119" w:type="paragraph">
    <w:name w:val="WW8Num34z2"/>
    <w:link w:val="Style_119_ch"/>
    <w:rPr>
      <w:rFonts w:ascii="Wingdings" w:hAnsi="Wingdings"/>
    </w:rPr>
  </w:style>
  <w:style w:styleId="Style_119_ch" w:type="character">
    <w:name w:val="WW8Num34z2"/>
    <w:link w:val="Style_119"/>
    <w:rPr>
      <w:rFonts w:ascii="Wingdings" w:hAnsi="Wingdings"/>
    </w:rPr>
  </w:style>
  <w:style w:styleId="Style_120" w:type="paragraph">
    <w:name w:val="WW8Num13z1"/>
    <w:link w:val="Style_120_ch"/>
  </w:style>
  <w:style w:styleId="Style_120_ch" w:type="character">
    <w:name w:val="WW8Num13z1"/>
    <w:link w:val="Style_120"/>
  </w:style>
  <w:style w:styleId="Style_12" w:type="paragraph">
    <w:name w:val="Основной шрифт абзаца1"/>
    <w:link w:val="Style_12_ch"/>
  </w:style>
  <w:style w:styleId="Style_12_ch" w:type="character">
    <w:name w:val="Основной шрифт абзаца1"/>
    <w:link w:val="Style_12"/>
  </w:style>
  <w:style w:styleId="Style_121" w:type="paragraph">
    <w:name w:val="WW8Num4z0"/>
    <w:link w:val="Style_121_ch"/>
  </w:style>
  <w:style w:styleId="Style_121_ch" w:type="character">
    <w:name w:val="WW8Num4z0"/>
    <w:link w:val="Style_121"/>
  </w:style>
  <w:style w:styleId="Style_122" w:type="paragraph">
    <w:name w:val="WW8Num18z0"/>
    <w:link w:val="Style_122_ch"/>
    <w:rPr>
      <w:rFonts w:ascii="Times New Roman" w:hAnsi="Times New Roman"/>
      <w:b w:val="0"/>
      <w:i w:val="0"/>
    </w:rPr>
  </w:style>
  <w:style w:styleId="Style_122_ch" w:type="character">
    <w:name w:val="WW8Num18z0"/>
    <w:link w:val="Style_122"/>
    <w:rPr>
      <w:rFonts w:ascii="Times New Roman" w:hAnsi="Times New Roman"/>
      <w:b w:val="0"/>
      <w:i w:val="0"/>
    </w:rPr>
  </w:style>
  <w:style w:styleId="Style_123" w:type="paragraph">
    <w:name w:val="WW8Num2z7"/>
    <w:link w:val="Style_123_ch"/>
  </w:style>
  <w:style w:styleId="Style_123_ch" w:type="character">
    <w:name w:val="WW8Num2z7"/>
    <w:link w:val="Style_123"/>
  </w:style>
  <w:style w:styleId="Style_124" w:type="paragraph">
    <w:name w:val="WW8Num4z8"/>
    <w:link w:val="Style_124_ch"/>
  </w:style>
  <w:style w:styleId="Style_124_ch" w:type="character">
    <w:name w:val="WW8Num4z8"/>
    <w:link w:val="Style_124"/>
  </w:style>
  <w:style w:styleId="Style_125" w:type="paragraph">
    <w:name w:val="WW8Num19z4"/>
    <w:link w:val="Style_125_ch"/>
  </w:style>
  <w:style w:styleId="Style_125_ch" w:type="character">
    <w:name w:val="WW8Num19z4"/>
    <w:link w:val="Style_125"/>
  </w:style>
  <w:style w:styleId="Style_126" w:type="paragraph">
    <w:name w:val=" Знак Знак3"/>
    <w:link w:val="Style_126_ch"/>
    <w:rPr>
      <w:sz w:val="28"/>
    </w:rPr>
  </w:style>
  <w:style w:styleId="Style_126_ch" w:type="character">
    <w:name w:val=" Знак Знак3"/>
    <w:link w:val="Style_126"/>
    <w:rPr>
      <w:sz w:val="28"/>
    </w:rPr>
  </w:style>
  <w:style w:styleId="Style_127" w:type="paragraph">
    <w:name w:val="WW8Num13z5"/>
    <w:link w:val="Style_127_ch"/>
  </w:style>
  <w:style w:styleId="Style_127_ch" w:type="character">
    <w:name w:val="WW8Num13z5"/>
    <w:link w:val="Style_127"/>
  </w:style>
  <w:style w:styleId="Style_128" w:type="paragraph">
    <w:name w:val="WW8Num15z6"/>
    <w:link w:val="Style_128_ch"/>
  </w:style>
  <w:style w:styleId="Style_128_ch" w:type="character">
    <w:name w:val="WW8Num15z6"/>
    <w:link w:val="Style_128"/>
  </w:style>
  <w:style w:styleId="Style_129" w:type="paragraph">
    <w:name w:val="WW8Num23z0"/>
    <w:link w:val="Style_129_ch"/>
    <w:rPr>
      <w:rFonts w:ascii="Times New Roman" w:hAnsi="Times New Roman"/>
      <w:sz w:val="24"/>
    </w:rPr>
  </w:style>
  <w:style w:styleId="Style_129_ch" w:type="character">
    <w:name w:val="WW8Num23z0"/>
    <w:link w:val="Style_129"/>
    <w:rPr>
      <w:rFonts w:ascii="Times New Roman" w:hAnsi="Times New Roman"/>
      <w:sz w:val="24"/>
    </w:rPr>
  </w:style>
  <w:style w:styleId="Style_130" w:type="paragraph">
    <w:name w:val="WW8Num11z6"/>
    <w:link w:val="Style_130_ch"/>
  </w:style>
  <w:style w:styleId="Style_130_ch" w:type="character">
    <w:name w:val="WW8Num11z6"/>
    <w:link w:val="Style_130"/>
  </w:style>
  <w:style w:styleId="Style_131" w:type="paragraph">
    <w:name w:val="WW8Num7z8"/>
    <w:link w:val="Style_131_ch"/>
  </w:style>
  <w:style w:styleId="Style_131_ch" w:type="character">
    <w:name w:val="WW8Num7z8"/>
    <w:link w:val="Style_131"/>
  </w:style>
  <w:style w:styleId="Style_132" w:type="paragraph">
    <w:name w:val="WW8Num9z0"/>
    <w:link w:val="Style_132_ch"/>
    <w:rPr>
      <w:rFonts w:ascii="Times New Roman" w:hAnsi="Times New Roman"/>
      <w:sz w:val="24"/>
    </w:rPr>
  </w:style>
  <w:style w:styleId="Style_132_ch" w:type="character">
    <w:name w:val="WW8Num9z0"/>
    <w:link w:val="Style_132"/>
    <w:rPr>
      <w:rFonts w:ascii="Times New Roman" w:hAnsi="Times New Roman"/>
      <w:sz w:val="24"/>
    </w:rPr>
  </w:style>
  <w:style w:styleId="Style_133" w:type="paragraph">
    <w:name w:val="WW8Num15z7"/>
    <w:link w:val="Style_133_ch"/>
  </w:style>
  <w:style w:styleId="Style_133_ch" w:type="character">
    <w:name w:val="WW8Num15z7"/>
    <w:link w:val="Style_133"/>
  </w:style>
  <w:style w:styleId="Style_134" w:type="paragraph">
    <w:name w:val="WW8Num23z7"/>
    <w:link w:val="Style_134_ch"/>
  </w:style>
  <w:style w:styleId="Style_134_ch" w:type="character">
    <w:name w:val="WW8Num23z7"/>
    <w:link w:val="Style_134"/>
  </w:style>
  <w:style w:styleId="Style_135" w:type="paragraph">
    <w:name w:val="WW8Num12z1"/>
    <w:link w:val="Style_135_ch"/>
  </w:style>
  <w:style w:styleId="Style_135_ch" w:type="character">
    <w:name w:val="WW8Num12z1"/>
    <w:link w:val="Style_135"/>
  </w:style>
  <w:style w:styleId="Style_136" w:type="paragraph">
    <w:name w:val=" Знак Знак"/>
    <w:link w:val="Style_136_ch"/>
    <w:rPr>
      <w:b w:val="1"/>
      <w:sz w:val="28"/>
    </w:rPr>
  </w:style>
  <w:style w:styleId="Style_136_ch" w:type="character">
    <w:name w:val=" Знак Знак"/>
    <w:link w:val="Style_136"/>
    <w:rPr>
      <w:b w:val="1"/>
      <w:sz w:val="28"/>
    </w:rPr>
  </w:style>
  <w:style w:styleId="Style_137" w:type="paragraph">
    <w:name w:val="WW8Num9z4"/>
    <w:link w:val="Style_137_ch"/>
  </w:style>
  <w:style w:styleId="Style_137_ch" w:type="character">
    <w:name w:val="WW8Num9z4"/>
    <w:link w:val="Style_137"/>
  </w:style>
  <w:style w:styleId="Style_138" w:type="paragraph">
    <w:name w:val="WW8Num4z1"/>
    <w:link w:val="Style_138_ch"/>
  </w:style>
  <w:style w:styleId="Style_138_ch" w:type="character">
    <w:name w:val="WW8Num4z1"/>
    <w:link w:val="Style_138"/>
  </w:style>
  <w:style w:styleId="Style_139" w:type="paragraph">
    <w:name w:val="WW8Num23z8"/>
    <w:link w:val="Style_139_ch"/>
  </w:style>
  <w:style w:styleId="Style_139_ch" w:type="character">
    <w:name w:val="WW8Num23z8"/>
    <w:link w:val="Style_139"/>
  </w:style>
  <w:style w:styleId="Style_140" w:type="paragraph">
    <w:name w:val="WW8Num16z0"/>
    <w:link w:val="Style_140_ch"/>
  </w:style>
  <w:style w:styleId="Style_140_ch" w:type="character">
    <w:name w:val="WW8Num16z0"/>
    <w:link w:val="Style_140"/>
  </w:style>
  <w:style w:styleId="Style_141" w:type="paragraph">
    <w:name w:val="WW8Num29z6"/>
    <w:link w:val="Style_141_ch"/>
  </w:style>
  <w:style w:styleId="Style_141_ch" w:type="character">
    <w:name w:val="WW8Num29z6"/>
    <w:link w:val="Style_141"/>
  </w:style>
  <w:style w:styleId="Style_4" w:type="paragraph">
    <w:name w:val="Body Text Indent"/>
    <w:basedOn w:val="Style_9"/>
    <w:link w:val="Style_4_ch"/>
    <w:pPr>
      <w:ind w:firstLine="0" w:left="5180" w:right="0"/>
    </w:pPr>
    <w:rPr>
      <w:sz w:val="28"/>
    </w:rPr>
  </w:style>
  <w:style w:styleId="Style_4_ch" w:type="character">
    <w:name w:val="Body Text Indent"/>
    <w:basedOn w:val="Style_9_ch"/>
    <w:link w:val="Style_4"/>
    <w:rPr>
      <w:sz w:val="28"/>
    </w:rPr>
  </w:style>
  <w:style w:styleId="Style_142" w:type="paragraph">
    <w:name w:val="Emphasis"/>
    <w:link w:val="Style_142_ch"/>
    <w:rPr>
      <w:b w:val="1"/>
      <w:i w:val="0"/>
    </w:rPr>
  </w:style>
  <w:style w:styleId="Style_142_ch" w:type="character">
    <w:name w:val="Emphasis"/>
    <w:link w:val="Style_142"/>
    <w:rPr>
      <w:b w:val="1"/>
      <w:i w:val="0"/>
    </w:rPr>
  </w:style>
  <w:style w:styleId="Style_143" w:type="paragraph">
    <w:name w:val="WW8Num8z1"/>
    <w:link w:val="Style_143_ch"/>
    <w:rPr>
      <w:rFonts w:ascii="Courier New" w:hAnsi="Courier New"/>
    </w:rPr>
  </w:style>
  <w:style w:styleId="Style_143_ch" w:type="character">
    <w:name w:val="WW8Num8z1"/>
    <w:link w:val="Style_143"/>
    <w:rPr>
      <w:rFonts w:ascii="Courier New" w:hAnsi="Courier New"/>
    </w:rPr>
  </w:style>
  <w:style w:styleId="Style_144" w:type="paragraph">
    <w:name w:val="caption"/>
    <w:basedOn w:val="Style_9"/>
    <w:link w:val="Style_144_ch"/>
    <w:pPr>
      <w:spacing w:after="120" w:before="120"/>
      <w:ind/>
    </w:pPr>
    <w:rPr>
      <w:i w:val="1"/>
      <w:sz w:val="24"/>
    </w:rPr>
  </w:style>
  <w:style w:styleId="Style_144_ch" w:type="character">
    <w:name w:val="caption"/>
    <w:basedOn w:val="Style_9_ch"/>
    <w:link w:val="Style_144"/>
    <w:rPr>
      <w:i w:val="1"/>
      <w:sz w:val="24"/>
    </w:rPr>
  </w:style>
  <w:style w:styleId="Style_145" w:type="paragraph">
    <w:name w:val="WW8Num21z1"/>
    <w:link w:val="Style_145_ch"/>
  </w:style>
  <w:style w:styleId="Style_145_ch" w:type="character">
    <w:name w:val="WW8Num21z1"/>
    <w:link w:val="Style_145"/>
  </w:style>
  <w:style w:styleId="Style_146" w:type="paragraph">
    <w:name w:val="WW8Num18z3"/>
    <w:link w:val="Style_146_ch"/>
  </w:style>
  <w:style w:styleId="Style_146_ch" w:type="character">
    <w:name w:val="WW8Num18z3"/>
    <w:link w:val="Style_146"/>
  </w:style>
  <w:style w:styleId="Style_147" w:type="paragraph">
    <w:name w:val="WW8Num29z5"/>
    <w:link w:val="Style_147_ch"/>
  </w:style>
  <w:style w:styleId="Style_147_ch" w:type="character">
    <w:name w:val="WW8Num29z5"/>
    <w:link w:val="Style_147"/>
  </w:style>
  <w:style w:styleId="Style_148" w:type="paragraph">
    <w:name w:val="WW8Num9z3"/>
    <w:link w:val="Style_148_ch"/>
  </w:style>
  <w:style w:styleId="Style_148_ch" w:type="character">
    <w:name w:val="WW8Num9z3"/>
    <w:link w:val="Style_148"/>
  </w:style>
  <w:style w:styleId="Style_149" w:type="paragraph">
    <w:name w:val="Основной текст 21"/>
    <w:basedOn w:val="Style_9"/>
    <w:link w:val="Style_149_ch"/>
    <w:pPr>
      <w:ind/>
      <w:jc w:val="center"/>
    </w:pPr>
    <w:rPr>
      <w:sz w:val="28"/>
    </w:rPr>
  </w:style>
  <w:style w:styleId="Style_149_ch" w:type="character">
    <w:name w:val="Основной текст 21"/>
    <w:basedOn w:val="Style_9_ch"/>
    <w:link w:val="Style_149"/>
    <w:rPr>
      <w:sz w:val="28"/>
    </w:rPr>
  </w:style>
  <w:style w:styleId="Style_150" w:type="paragraph">
    <w:name w:val="WW8Num15z1"/>
    <w:link w:val="Style_150_ch"/>
  </w:style>
  <w:style w:styleId="Style_150_ch" w:type="character">
    <w:name w:val="WW8Num15z1"/>
    <w:link w:val="Style_150"/>
  </w:style>
  <w:style w:styleId="Style_151" w:type="paragraph">
    <w:name w:val="WW8Num7z2"/>
    <w:link w:val="Style_151_ch"/>
  </w:style>
  <w:style w:styleId="Style_151_ch" w:type="character">
    <w:name w:val="WW8Num7z2"/>
    <w:link w:val="Style_151"/>
  </w:style>
  <w:style w:styleId="Style_152" w:type="paragraph">
    <w:name w:val="WW8Num1z3"/>
    <w:link w:val="Style_152_ch"/>
  </w:style>
  <w:style w:styleId="Style_152_ch" w:type="character">
    <w:name w:val="WW8Num1z3"/>
    <w:link w:val="Style_152"/>
  </w:style>
  <w:style w:styleId="Style_153" w:type="paragraph">
    <w:name w:val="heading 5"/>
    <w:basedOn w:val="Style_9"/>
    <w:next w:val="Style_9"/>
    <w:link w:val="Style_153_ch"/>
    <w:uiPriority w:val="9"/>
    <w:qFormat/>
    <w:pPr>
      <w:keepNext w:val="1"/>
      <w:numPr>
        <w:ilvl w:val="4"/>
        <w:numId w:val="1"/>
      </w:numPr>
      <w:ind w:firstLine="0" w:left="-154" w:right="0"/>
      <w:jc w:val="center"/>
      <w:outlineLvl w:val="4"/>
    </w:pPr>
    <w:rPr>
      <w:sz w:val="28"/>
    </w:rPr>
  </w:style>
  <w:style w:styleId="Style_153_ch" w:type="character">
    <w:name w:val="heading 5"/>
    <w:basedOn w:val="Style_9_ch"/>
    <w:link w:val="Style_153"/>
    <w:rPr>
      <w:sz w:val="28"/>
    </w:rPr>
  </w:style>
  <w:style w:styleId="Style_154" w:type="paragraph">
    <w:name w:val="Основной текст с отступом 31"/>
    <w:basedOn w:val="Style_9"/>
    <w:link w:val="Style_154_ch"/>
    <w:pPr>
      <w:ind w:hanging="4" w:left="0" w:right="0"/>
      <w:jc w:val="both"/>
    </w:pPr>
    <w:rPr>
      <w:sz w:val="22"/>
    </w:rPr>
  </w:style>
  <w:style w:styleId="Style_154_ch" w:type="character">
    <w:name w:val="Основной текст с отступом 31"/>
    <w:basedOn w:val="Style_9_ch"/>
    <w:link w:val="Style_154"/>
    <w:rPr>
      <w:sz w:val="22"/>
    </w:rPr>
  </w:style>
  <w:style w:styleId="Style_155" w:type="paragraph">
    <w:name w:val="Для выступления"/>
    <w:basedOn w:val="Style_9"/>
    <w:link w:val="Style_155_ch"/>
    <w:pPr>
      <w:spacing w:line="216" w:lineRule="auto"/>
      <w:ind w:firstLine="0" w:left="57" w:right="57"/>
      <w:jc w:val="both"/>
    </w:pPr>
  </w:style>
  <w:style w:styleId="Style_155_ch" w:type="character">
    <w:name w:val="Для выступления"/>
    <w:basedOn w:val="Style_9_ch"/>
    <w:link w:val="Style_155"/>
  </w:style>
  <w:style w:styleId="Style_156" w:type="paragraph">
    <w:name w:val="WW8Num2z1"/>
    <w:link w:val="Style_156_ch"/>
  </w:style>
  <w:style w:styleId="Style_156_ch" w:type="character">
    <w:name w:val="WW8Num2z1"/>
    <w:link w:val="Style_156"/>
  </w:style>
  <w:style w:styleId="Style_157" w:type="paragraph">
    <w:name w:val="WW8Num21z8"/>
    <w:link w:val="Style_157_ch"/>
  </w:style>
  <w:style w:styleId="Style_157_ch" w:type="character">
    <w:name w:val="WW8Num21z8"/>
    <w:link w:val="Style_157"/>
  </w:style>
  <w:style w:styleId="Style_158" w:type="paragraph">
    <w:name w:val="WW8Num2z5"/>
    <w:link w:val="Style_158_ch"/>
  </w:style>
  <w:style w:styleId="Style_158_ch" w:type="character">
    <w:name w:val="WW8Num2z5"/>
    <w:link w:val="Style_158"/>
  </w:style>
  <w:style w:styleId="Style_159" w:type="paragraph">
    <w:name w:val="WW8Num12z4"/>
    <w:link w:val="Style_159_ch"/>
  </w:style>
  <w:style w:styleId="Style_159_ch" w:type="character">
    <w:name w:val="WW8Num12z4"/>
    <w:link w:val="Style_159"/>
  </w:style>
  <w:style w:styleId="Style_160" w:type="paragraph">
    <w:name w:val="WW8Num7z4"/>
    <w:link w:val="Style_160_ch"/>
  </w:style>
  <w:style w:styleId="Style_160_ch" w:type="character">
    <w:name w:val="WW8Num7z4"/>
    <w:link w:val="Style_160"/>
  </w:style>
  <w:style w:styleId="Style_161" w:type="paragraph">
    <w:name w:val="WW8Num24z0"/>
    <w:link w:val="Style_161_ch"/>
  </w:style>
  <w:style w:styleId="Style_161_ch" w:type="character">
    <w:name w:val="WW8Num24z0"/>
    <w:link w:val="Style_161"/>
  </w:style>
  <w:style w:styleId="Style_162" w:type="paragraph">
    <w:name w:val="WW8Num19z7"/>
    <w:link w:val="Style_162_ch"/>
  </w:style>
  <w:style w:styleId="Style_162_ch" w:type="character">
    <w:name w:val="WW8Num19z7"/>
    <w:link w:val="Style_162"/>
  </w:style>
  <w:style w:styleId="Style_163" w:type="paragraph">
    <w:name w:val="WW8Num28z6"/>
    <w:link w:val="Style_163_ch"/>
  </w:style>
  <w:style w:styleId="Style_163_ch" w:type="character">
    <w:name w:val="WW8Num28z6"/>
    <w:link w:val="Style_163"/>
  </w:style>
  <w:style w:styleId="Style_164" w:type="paragraph">
    <w:name w:val="heading 1"/>
    <w:basedOn w:val="Style_9"/>
    <w:next w:val="Style_9"/>
    <w:link w:val="Style_164_ch"/>
    <w:uiPriority w:val="9"/>
    <w:qFormat/>
    <w:pPr>
      <w:keepNext w:val="1"/>
      <w:numPr>
        <w:ilvl w:val="0"/>
        <w:numId w:val="1"/>
      </w:numPr>
      <w:ind/>
      <w:jc w:val="center"/>
      <w:outlineLvl w:val="0"/>
    </w:pPr>
    <w:rPr>
      <w:b w:val="1"/>
    </w:rPr>
  </w:style>
  <w:style w:styleId="Style_164_ch" w:type="character">
    <w:name w:val="heading 1"/>
    <w:basedOn w:val="Style_9_ch"/>
    <w:link w:val="Style_164"/>
    <w:rPr>
      <w:b w:val="1"/>
    </w:rPr>
  </w:style>
  <w:style w:styleId="Style_165" w:type="paragraph">
    <w:name w:val="WW8Num18z6"/>
    <w:link w:val="Style_165_ch"/>
  </w:style>
  <w:style w:styleId="Style_165_ch" w:type="character">
    <w:name w:val="WW8Num18z6"/>
    <w:link w:val="Style_165"/>
  </w:style>
  <w:style w:styleId="Style_166" w:type="paragraph">
    <w:name w:val="Название Знак"/>
    <w:link w:val="Style_166_ch"/>
    <w:rPr>
      <w:b w:val="1"/>
      <w:sz w:val="28"/>
    </w:rPr>
  </w:style>
  <w:style w:styleId="Style_166_ch" w:type="character">
    <w:name w:val="Название Знак"/>
    <w:link w:val="Style_166"/>
    <w:rPr>
      <w:b w:val="1"/>
      <w:sz w:val="28"/>
    </w:rPr>
  </w:style>
  <w:style w:styleId="Style_167" w:type="paragraph">
    <w:name w:val="WW8Num6z0"/>
    <w:link w:val="Style_167_ch"/>
  </w:style>
  <w:style w:styleId="Style_167_ch" w:type="character">
    <w:name w:val="WW8Num6z0"/>
    <w:link w:val="Style_167"/>
  </w:style>
  <w:style w:styleId="Style_1" w:type="paragraph">
    <w:name w:val="footer"/>
    <w:basedOn w:val="Style_9"/>
    <w:link w:val="Style_1_ch"/>
    <w:pPr>
      <w:widowControl w:val="0"/>
      <w:tabs>
        <w:tab w:leader="none" w:pos="4677" w:val="center"/>
        <w:tab w:leader="none" w:pos="9355" w:val="right"/>
      </w:tabs>
      <w:ind/>
    </w:pPr>
    <w:rPr>
      <w:sz w:val="20"/>
    </w:rPr>
  </w:style>
  <w:style w:styleId="Style_1_ch" w:type="character">
    <w:name w:val="footer"/>
    <w:basedOn w:val="Style_9_ch"/>
    <w:link w:val="Style_1"/>
    <w:rPr>
      <w:sz w:val="20"/>
    </w:rPr>
  </w:style>
  <w:style w:styleId="Style_168" w:type="paragraph">
    <w:name w:val="WW8Num27z0"/>
    <w:link w:val="Style_168_ch"/>
    <w:rPr>
      <w:rFonts w:ascii="Times New Roman" w:hAnsi="Times New Roman"/>
      <w:sz w:val="24"/>
    </w:rPr>
  </w:style>
  <w:style w:styleId="Style_168_ch" w:type="character">
    <w:name w:val="WW8Num27z0"/>
    <w:link w:val="Style_168"/>
    <w:rPr>
      <w:rFonts w:ascii="Times New Roman" w:hAnsi="Times New Roman"/>
      <w:sz w:val="24"/>
    </w:rPr>
  </w:style>
  <w:style w:styleId="Style_169" w:type="paragraph">
    <w:name w:val="Заголовок таблицы"/>
    <w:basedOn w:val="Style_22"/>
    <w:link w:val="Style_169_ch"/>
    <w:pPr>
      <w:ind/>
      <w:jc w:val="center"/>
    </w:pPr>
    <w:rPr>
      <w:b w:val="1"/>
    </w:rPr>
  </w:style>
  <w:style w:styleId="Style_169_ch" w:type="character">
    <w:name w:val="Заголовок таблицы"/>
    <w:basedOn w:val="Style_22_ch"/>
    <w:link w:val="Style_169"/>
    <w:rPr>
      <w:b w:val="1"/>
    </w:rPr>
  </w:style>
  <w:style w:styleId="Style_170" w:type="paragraph">
    <w:name w:val="заголовок 1"/>
    <w:basedOn w:val="Style_9"/>
    <w:next w:val="Style_9"/>
    <w:link w:val="Style_170_ch"/>
    <w:pPr>
      <w:keepNext w:val="1"/>
      <w:ind/>
      <w:jc w:val="center"/>
    </w:pPr>
    <w:rPr>
      <w:sz w:val="28"/>
    </w:rPr>
  </w:style>
  <w:style w:styleId="Style_170_ch" w:type="character">
    <w:name w:val="заголовок 1"/>
    <w:basedOn w:val="Style_9_ch"/>
    <w:link w:val="Style_170"/>
    <w:rPr>
      <w:sz w:val="28"/>
    </w:rPr>
  </w:style>
  <w:style w:styleId="Style_171" w:type="paragraph">
    <w:name w:val="WW8Num2z4"/>
    <w:link w:val="Style_171_ch"/>
  </w:style>
  <w:style w:styleId="Style_171_ch" w:type="character">
    <w:name w:val="WW8Num2z4"/>
    <w:link w:val="Style_171"/>
  </w:style>
  <w:style w:styleId="Style_172" w:type="paragraph">
    <w:name w:val="WW8Num19z1"/>
    <w:link w:val="Style_172_ch"/>
  </w:style>
  <w:style w:styleId="Style_172_ch" w:type="character">
    <w:name w:val="WW8Num19z1"/>
    <w:link w:val="Style_172"/>
  </w:style>
  <w:style w:styleId="Style_173" w:type="paragraph">
    <w:name w:val="WW8Num18z4"/>
    <w:link w:val="Style_173_ch"/>
  </w:style>
  <w:style w:styleId="Style_173_ch" w:type="character">
    <w:name w:val="WW8Num18z4"/>
    <w:link w:val="Style_173"/>
  </w:style>
  <w:style w:styleId="Style_174" w:type="paragraph">
    <w:name w:val="WW8Num10z3"/>
    <w:link w:val="Style_174_ch"/>
  </w:style>
  <w:style w:styleId="Style_174_ch" w:type="character">
    <w:name w:val="WW8Num10z3"/>
    <w:link w:val="Style_174"/>
  </w:style>
  <w:style w:styleId="Style_175" w:type="paragraph">
    <w:name w:val="Hyperlink"/>
    <w:link w:val="Style_175_ch"/>
    <w:rPr>
      <w:rFonts w:ascii="inherit" w:hAnsi="inherit"/>
      <w:color w:val="040465"/>
      <w:u w:val="single"/>
    </w:rPr>
  </w:style>
  <w:style w:styleId="Style_175_ch" w:type="character">
    <w:name w:val="Hyperlink"/>
    <w:link w:val="Style_175"/>
    <w:rPr>
      <w:rFonts w:ascii="inherit" w:hAnsi="inherit"/>
      <w:color w:val="040465"/>
      <w:u w:val="single"/>
    </w:rPr>
  </w:style>
  <w:style w:styleId="Style_176" w:type="paragraph">
    <w:name w:val="Footnote"/>
    <w:link w:val="Style_176_ch"/>
    <w:pPr>
      <w:ind w:firstLine="851" w:left="0"/>
      <w:jc w:val="both"/>
    </w:pPr>
    <w:rPr>
      <w:rFonts w:ascii="XO Thames" w:hAnsi="XO Thames"/>
      <w:sz w:val="22"/>
    </w:rPr>
  </w:style>
  <w:style w:styleId="Style_176_ch" w:type="character">
    <w:name w:val="Footnote"/>
    <w:link w:val="Style_176"/>
    <w:rPr>
      <w:rFonts w:ascii="XO Thames" w:hAnsi="XO Thames"/>
      <w:sz w:val="22"/>
    </w:rPr>
  </w:style>
  <w:style w:styleId="Style_177" w:type="paragraph">
    <w:name w:val="LO-Normal"/>
    <w:link w:val="Style_177_ch"/>
  </w:style>
  <w:style w:styleId="Style_177_ch" w:type="character">
    <w:name w:val="LO-Normal"/>
    <w:link w:val="Style_177"/>
  </w:style>
  <w:style w:styleId="Style_178" w:type="paragraph">
    <w:name w:val="heading 8"/>
    <w:basedOn w:val="Style_9"/>
    <w:next w:val="Style_9"/>
    <w:link w:val="Style_178_ch"/>
    <w:uiPriority w:val="9"/>
    <w:qFormat/>
    <w:pPr>
      <w:keepNext w:val="1"/>
      <w:numPr>
        <w:ilvl w:val="7"/>
        <w:numId w:val="1"/>
      </w:numPr>
      <w:spacing w:line="320" w:lineRule="exact"/>
      <w:ind/>
      <w:outlineLvl w:val="7"/>
    </w:pPr>
    <w:rPr>
      <w:sz w:val="28"/>
    </w:rPr>
  </w:style>
  <w:style w:styleId="Style_178_ch" w:type="character">
    <w:name w:val="heading 8"/>
    <w:basedOn w:val="Style_9_ch"/>
    <w:link w:val="Style_178"/>
    <w:rPr>
      <w:sz w:val="28"/>
    </w:rPr>
  </w:style>
  <w:style w:styleId="Style_179" w:type="paragraph">
    <w:name w:val="Основной текст 31"/>
    <w:basedOn w:val="Style_9"/>
    <w:link w:val="Style_179_ch"/>
    <w:pPr>
      <w:ind/>
      <w:jc w:val="both"/>
    </w:pPr>
    <w:rPr>
      <w:rFonts w:ascii="Arial" w:hAnsi="Arial"/>
      <w:sz w:val="20"/>
    </w:rPr>
  </w:style>
  <w:style w:styleId="Style_179_ch" w:type="character">
    <w:name w:val="Основной текст 31"/>
    <w:basedOn w:val="Style_9_ch"/>
    <w:link w:val="Style_179"/>
    <w:rPr>
      <w:rFonts w:ascii="Arial" w:hAnsi="Arial"/>
      <w:sz w:val="20"/>
    </w:rPr>
  </w:style>
  <w:style w:styleId="Style_180" w:type="paragraph">
    <w:name w:val="WW8Num18z5"/>
    <w:link w:val="Style_180_ch"/>
  </w:style>
  <w:style w:styleId="Style_180_ch" w:type="character">
    <w:name w:val="WW8Num18z5"/>
    <w:link w:val="Style_180"/>
  </w:style>
  <w:style w:styleId="Style_181" w:type="paragraph">
    <w:name w:val="WW8Num14z0"/>
    <w:link w:val="Style_181_ch"/>
  </w:style>
  <w:style w:styleId="Style_181_ch" w:type="character">
    <w:name w:val="WW8Num14z0"/>
    <w:link w:val="Style_181"/>
  </w:style>
  <w:style w:styleId="Style_182" w:type="paragraph">
    <w:name w:val="WW8Num21z3"/>
    <w:link w:val="Style_182_ch"/>
  </w:style>
  <w:style w:styleId="Style_182_ch" w:type="character">
    <w:name w:val="WW8Num21z3"/>
    <w:link w:val="Style_182"/>
  </w:style>
  <w:style w:styleId="Style_183" w:type="paragraph">
    <w:name w:val="toc 1"/>
    <w:next w:val="Style_9"/>
    <w:link w:val="Style_183_ch"/>
    <w:uiPriority w:val="39"/>
    <w:pPr>
      <w:ind w:firstLine="0" w:left="0"/>
      <w:jc w:val="left"/>
    </w:pPr>
    <w:rPr>
      <w:rFonts w:ascii="XO Thames" w:hAnsi="XO Thames"/>
      <w:b w:val="1"/>
      <w:sz w:val="28"/>
    </w:rPr>
  </w:style>
  <w:style w:styleId="Style_183_ch" w:type="character">
    <w:name w:val="toc 1"/>
    <w:link w:val="Style_183"/>
    <w:rPr>
      <w:rFonts w:ascii="XO Thames" w:hAnsi="XO Thames"/>
      <w:b w:val="1"/>
      <w:sz w:val="28"/>
    </w:rPr>
  </w:style>
  <w:style w:styleId="Style_184" w:type="paragraph">
    <w:name w:val=" Знак1"/>
    <w:basedOn w:val="Style_9"/>
    <w:link w:val="Style_184_ch"/>
    <w:pPr>
      <w:spacing w:after="280" w:before="280"/>
      <w:ind/>
    </w:pPr>
    <w:rPr>
      <w:rFonts w:ascii="Tahoma" w:hAnsi="Tahoma"/>
      <w:sz w:val="20"/>
    </w:rPr>
  </w:style>
  <w:style w:styleId="Style_184_ch" w:type="character">
    <w:name w:val=" Знак1"/>
    <w:basedOn w:val="Style_9_ch"/>
    <w:link w:val="Style_184"/>
    <w:rPr>
      <w:rFonts w:ascii="Tahoma" w:hAnsi="Tahoma"/>
      <w:sz w:val="20"/>
    </w:rPr>
  </w:style>
  <w:style w:styleId="Style_185" w:type="paragraph">
    <w:name w:val="WW8Num9z8"/>
    <w:link w:val="Style_185_ch"/>
  </w:style>
  <w:style w:styleId="Style_185_ch" w:type="character">
    <w:name w:val="WW8Num9z8"/>
    <w:link w:val="Style_185"/>
  </w:style>
  <w:style w:styleId="Style_186" w:type="paragraph">
    <w:name w:val="WW8Num12z6"/>
    <w:link w:val="Style_186_ch"/>
  </w:style>
  <w:style w:styleId="Style_186_ch" w:type="character">
    <w:name w:val="WW8Num12z6"/>
    <w:link w:val="Style_186"/>
  </w:style>
  <w:style w:styleId="Style_187" w:type="paragraph">
    <w:name w:val="Основной текст 3 Знак"/>
    <w:link w:val="Style_187_ch"/>
    <w:rPr>
      <w:sz w:val="28"/>
    </w:rPr>
  </w:style>
  <w:style w:styleId="Style_187_ch" w:type="character">
    <w:name w:val="Основной текст 3 Знак"/>
    <w:link w:val="Style_187"/>
    <w:rPr>
      <w:sz w:val="28"/>
    </w:rPr>
  </w:style>
  <w:style w:styleId="Style_188" w:type="paragraph">
    <w:name w:val="WW8Num4z4"/>
    <w:link w:val="Style_188_ch"/>
  </w:style>
  <w:style w:styleId="Style_188_ch" w:type="character">
    <w:name w:val="WW8Num4z4"/>
    <w:link w:val="Style_188"/>
  </w:style>
  <w:style w:styleId="Style_189" w:type="paragraph">
    <w:name w:val="ConsTitle"/>
    <w:link w:val="Style_189_ch"/>
    <w:pPr>
      <w:widowControl w:val="0"/>
      <w:ind w:right="19772"/>
    </w:pPr>
    <w:rPr>
      <w:rFonts w:ascii="Arial" w:hAnsi="Arial"/>
      <w:b w:val="1"/>
      <w:sz w:val="16"/>
    </w:rPr>
  </w:style>
  <w:style w:styleId="Style_189_ch" w:type="character">
    <w:name w:val="ConsTitle"/>
    <w:link w:val="Style_189"/>
    <w:rPr>
      <w:rFonts w:ascii="Arial" w:hAnsi="Arial"/>
      <w:b w:val="1"/>
      <w:sz w:val="16"/>
    </w:rPr>
  </w:style>
  <w:style w:styleId="Style_190" w:type="paragraph">
    <w:name w:val="WW8Num28z8"/>
    <w:link w:val="Style_190_ch"/>
  </w:style>
  <w:style w:styleId="Style_190_ch" w:type="character">
    <w:name w:val="WW8Num28z8"/>
    <w:link w:val="Style_190"/>
  </w:style>
  <w:style w:styleId="Style_78" w:type="paragraph">
    <w:name w:val="Body Text"/>
    <w:basedOn w:val="Style_9"/>
    <w:link w:val="Style_78_ch"/>
    <w:pPr>
      <w:ind/>
      <w:jc w:val="center"/>
    </w:pPr>
    <w:rPr>
      <w:b w:val="1"/>
      <w:sz w:val="28"/>
    </w:rPr>
  </w:style>
  <w:style w:styleId="Style_78_ch" w:type="character">
    <w:name w:val="Body Text"/>
    <w:basedOn w:val="Style_9_ch"/>
    <w:link w:val="Style_78"/>
    <w:rPr>
      <w:b w:val="1"/>
      <w:sz w:val="28"/>
    </w:rPr>
  </w:style>
  <w:style w:styleId="Style_191" w:type="paragraph">
    <w:name w:val="Header and Footer"/>
    <w:link w:val="Style_191_ch"/>
    <w:pPr>
      <w:spacing w:line="240" w:lineRule="auto"/>
      <w:ind/>
      <w:jc w:val="both"/>
    </w:pPr>
    <w:rPr>
      <w:rFonts w:ascii="XO Thames" w:hAnsi="XO Thames"/>
      <w:sz w:val="28"/>
    </w:rPr>
  </w:style>
  <w:style w:styleId="Style_191_ch" w:type="character">
    <w:name w:val="Header and Footer"/>
    <w:link w:val="Style_191"/>
    <w:rPr>
      <w:rFonts w:ascii="XO Thames" w:hAnsi="XO Thames"/>
      <w:sz w:val="28"/>
    </w:rPr>
  </w:style>
  <w:style w:styleId="Style_192" w:type="paragraph">
    <w:name w:val="Заголовок 4 Знак"/>
    <w:link w:val="Style_192_ch"/>
    <w:rPr>
      <w:sz w:val="28"/>
    </w:rPr>
  </w:style>
  <w:style w:styleId="Style_192_ch" w:type="character">
    <w:name w:val="Заголовок 4 Знак"/>
    <w:link w:val="Style_192"/>
    <w:rPr>
      <w:sz w:val="28"/>
    </w:rPr>
  </w:style>
  <w:style w:styleId="Style_193" w:type="paragraph">
    <w:name w:val="Body Text 3"/>
    <w:basedOn w:val="Style_9"/>
    <w:link w:val="Style_193_ch"/>
    <w:pPr>
      <w:ind/>
      <w:jc w:val="both"/>
    </w:pPr>
  </w:style>
  <w:style w:styleId="Style_193_ch" w:type="character">
    <w:name w:val="Body Text 3"/>
    <w:basedOn w:val="Style_9_ch"/>
    <w:link w:val="Style_193"/>
  </w:style>
  <w:style w:styleId="Style_194" w:type="paragraph">
    <w:name w:val="WW8Num11z1"/>
    <w:link w:val="Style_194_ch"/>
  </w:style>
  <w:style w:styleId="Style_194_ch" w:type="character">
    <w:name w:val="WW8Num11z1"/>
    <w:link w:val="Style_194"/>
  </w:style>
  <w:style w:styleId="Style_195" w:type="paragraph">
    <w:name w:val="Основной шрифт абзаца2"/>
    <w:link w:val="Style_195_ch"/>
  </w:style>
  <w:style w:styleId="Style_195_ch" w:type="character">
    <w:name w:val="Основной шрифт абзаца2"/>
    <w:link w:val="Style_195"/>
  </w:style>
  <w:style w:styleId="Style_196" w:type="paragraph">
    <w:name w:val="WW8Num12z0"/>
    <w:link w:val="Style_196_ch"/>
  </w:style>
  <w:style w:styleId="Style_196_ch" w:type="character">
    <w:name w:val="WW8Num12z0"/>
    <w:link w:val="Style_196"/>
  </w:style>
  <w:style w:styleId="Style_197" w:type="paragraph">
    <w:name w:val="Table Contents"/>
    <w:basedOn w:val="Style_9"/>
    <w:link w:val="Style_197_ch"/>
    <w:pPr>
      <w:widowControl w:val="0"/>
      <w:ind/>
    </w:pPr>
  </w:style>
  <w:style w:styleId="Style_197_ch" w:type="character">
    <w:name w:val="Table Contents"/>
    <w:basedOn w:val="Style_9_ch"/>
    <w:link w:val="Style_197"/>
  </w:style>
  <w:style w:styleId="Style_7" w:type="paragraph">
    <w:name w:val="contentheader2cols"/>
    <w:basedOn w:val="Style_9"/>
    <w:link w:val="Style_7_ch"/>
    <w:pPr>
      <w:spacing w:after="0" w:before="80"/>
      <w:ind w:firstLine="0" w:left="400" w:right="0"/>
    </w:pPr>
    <w:rPr>
      <w:b w:val="1"/>
      <w:color w:val="3560A7"/>
      <w:sz w:val="34"/>
    </w:rPr>
  </w:style>
  <w:style w:styleId="Style_7_ch" w:type="character">
    <w:name w:val="contentheader2cols"/>
    <w:basedOn w:val="Style_9_ch"/>
    <w:link w:val="Style_7"/>
    <w:rPr>
      <w:b w:val="1"/>
      <w:color w:val="3560A7"/>
      <w:sz w:val="34"/>
    </w:rPr>
  </w:style>
  <w:style w:styleId="Style_198" w:type="paragraph">
    <w:name w:val="WW8Num28z7"/>
    <w:link w:val="Style_198_ch"/>
  </w:style>
  <w:style w:styleId="Style_198_ch" w:type="character">
    <w:name w:val="WW8Num28z7"/>
    <w:link w:val="Style_198"/>
  </w:style>
  <w:style w:styleId="Style_199" w:type="paragraph">
    <w:name w:val="Текст выноски Знак"/>
    <w:link w:val="Style_199_ch"/>
    <w:rPr>
      <w:rFonts w:ascii="Tahoma" w:hAnsi="Tahoma"/>
      <w:sz w:val="16"/>
    </w:rPr>
  </w:style>
  <w:style w:styleId="Style_199_ch" w:type="character">
    <w:name w:val="Текст выноски Знак"/>
    <w:link w:val="Style_199"/>
    <w:rPr>
      <w:rFonts w:ascii="Tahoma" w:hAnsi="Tahoma"/>
      <w:sz w:val="16"/>
    </w:rPr>
  </w:style>
  <w:style w:styleId="Style_200" w:type="paragraph">
    <w:name w:val="Название1"/>
    <w:basedOn w:val="Style_9"/>
    <w:link w:val="Style_200_ch"/>
    <w:pPr>
      <w:spacing w:after="120" w:before="120"/>
      <w:ind/>
    </w:pPr>
    <w:rPr>
      <w:i w:val="1"/>
      <w:sz w:val="24"/>
    </w:rPr>
  </w:style>
  <w:style w:styleId="Style_200_ch" w:type="character">
    <w:name w:val="Название1"/>
    <w:basedOn w:val="Style_9_ch"/>
    <w:link w:val="Style_200"/>
    <w:rPr>
      <w:i w:val="1"/>
      <w:sz w:val="24"/>
    </w:rPr>
  </w:style>
  <w:style w:styleId="Style_201" w:type="paragraph">
    <w:name w:val="WW8Num29z3"/>
    <w:link w:val="Style_201_ch"/>
  </w:style>
  <w:style w:styleId="Style_201_ch" w:type="character">
    <w:name w:val="WW8Num29z3"/>
    <w:link w:val="Style_201"/>
  </w:style>
  <w:style w:styleId="Style_202" w:type="paragraph">
    <w:name w:val="Style 1"/>
    <w:basedOn w:val="Style_9"/>
    <w:link w:val="Style_202_ch"/>
    <w:pPr>
      <w:widowControl w:val="0"/>
      <w:spacing w:line="324" w:lineRule="atLeast"/>
      <w:ind w:firstLine="648" w:left="0" w:right="0"/>
    </w:pPr>
  </w:style>
  <w:style w:styleId="Style_202_ch" w:type="character">
    <w:name w:val="Style 1"/>
    <w:basedOn w:val="Style_9_ch"/>
    <w:link w:val="Style_202"/>
  </w:style>
  <w:style w:styleId="Style_203" w:type="paragraph">
    <w:name w:val="WW8Num13z8"/>
    <w:link w:val="Style_203_ch"/>
  </w:style>
  <w:style w:styleId="Style_203_ch" w:type="character">
    <w:name w:val="WW8Num13z8"/>
    <w:link w:val="Style_203"/>
  </w:style>
  <w:style w:styleId="Style_204" w:type="paragraph">
    <w:name w:val=" Знак"/>
    <w:basedOn w:val="Style_9"/>
    <w:link w:val="Style_204_ch"/>
    <w:pPr>
      <w:spacing w:after="280" w:before="280"/>
      <w:ind/>
    </w:pPr>
    <w:rPr>
      <w:rFonts w:ascii="Tahoma" w:hAnsi="Tahoma"/>
      <w:sz w:val="20"/>
    </w:rPr>
  </w:style>
  <w:style w:styleId="Style_204_ch" w:type="character">
    <w:name w:val=" Знак"/>
    <w:basedOn w:val="Style_9_ch"/>
    <w:link w:val="Style_204"/>
    <w:rPr>
      <w:rFonts w:ascii="Tahoma" w:hAnsi="Tahoma"/>
      <w:sz w:val="20"/>
    </w:rPr>
  </w:style>
  <w:style w:styleId="Style_205" w:type="paragraph">
    <w:name w:val="WW8Num13z3"/>
    <w:link w:val="Style_205_ch"/>
  </w:style>
  <w:style w:styleId="Style_205_ch" w:type="character">
    <w:name w:val="WW8Num13z3"/>
    <w:link w:val="Style_205"/>
  </w:style>
  <w:style w:styleId="Style_206" w:type="paragraph">
    <w:name w:val="toc 9"/>
    <w:next w:val="Style_9"/>
    <w:link w:val="Style_206_ch"/>
    <w:uiPriority w:val="39"/>
    <w:pPr>
      <w:ind w:firstLine="0" w:left="1600"/>
      <w:jc w:val="left"/>
    </w:pPr>
    <w:rPr>
      <w:rFonts w:ascii="XO Thames" w:hAnsi="XO Thames"/>
      <w:sz w:val="28"/>
    </w:rPr>
  </w:style>
  <w:style w:styleId="Style_206_ch" w:type="character">
    <w:name w:val="toc 9"/>
    <w:link w:val="Style_206"/>
    <w:rPr>
      <w:rFonts w:ascii="XO Thames" w:hAnsi="XO Thames"/>
      <w:sz w:val="28"/>
    </w:rPr>
  </w:style>
  <w:style w:styleId="Style_207" w:type="paragraph">
    <w:name w:val="WW8Num9z2"/>
    <w:link w:val="Style_207_ch"/>
  </w:style>
  <w:style w:styleId="Style_207_ch" w:type="character">
    <w:name w:val="WW8Num9z2"/>
    <w:link w:val="Style_207"/>
  </w:style>
  <w:style w:styleId="Style_208" w:type="paragraph">
    <w:name w:val="WW8Num15z2"/>
    <w:link w:val="Style_208_ch"/>
  </w:style>
  <w:style w:styleId="Style_208_ch" w:type="character">
    <w:name w:val="WW8Num15z2"/>
    <w:link w:val="Style_208"/>
  </w:style>
  <w:style w:styleId="Style_209" w:type="paragraph">
    <w:name w:val="WW8Num21z7"/>
    <w:link w:val="Style_209_ch"/>
  </w:style>
  <w:style w:styleId="Style_209_ch" w:type="character">
    <w:name w:val="WW8Num21z7"/>
    <w:link w:val="Style_209"/>
  </w:style>
  <w:style w:styleId="Style_210" w:type="paragraph">
    <w:name w:val="WW8Num28z4"/>
    <w:link w:val="Style_210_ch"/>
  </w:style>
  <w:style w:styleId="Style_210_ch" w:type="character">
    <w:name w:val="WW8Num28z4"/>
    <w:link w:val="Style_210"/>
  </w:style>
  <w:style w:styleId="Style_8" w:type="paragraph">
    <w:name w:val="Normal (Web)"/>
    <w:basedOn w:val="Style_9"/>
    <w:link w:val="Style_8_ch"/>
    <w:pPr>
      <w:spacing w:after="280" w:before="280"/>
      <w:ind/>
    </w:pPr>
  </w:style>
  <w:style w:styleId="Style_8_ch" w:type="character">
    <w:name w:val="Normal (Web)"/>
    <w:basedOn w:val="Style_9_ch"/>
    <w:link w:val="Style_8"/>
  </w:style>
  <w:style w:styleId="Style_211" w:type="paragraph">
    <w:name w:val="WW8Num2z6"/>
    <w:link w:val="Style_211_ch"/>
  </w:style>
  <w:style w:styleId="Style_211_ch" w:type="character">
    <w:name w:val="WW8Num2z6"/>
    <w:link w:val="Style_211"/>
  </w:style>
  <w:style w:styleId="Style_212" w:type="paragraph">
    <w:name w:val="WW8Num4z2"/>
    <w:link w:val="Style_212_ch"/>
  </w:style>
  <w:style w:styleId="Style_212_ch" w:type="character">
    <w:name w:val="WW8Num4z2"/>
    <w:link w:val="Style_212"/>
  </w:style>
  <w:style w:styleId="Style_213" w:type="paragraph">
    <w:name w:val="WW8Num20z0"/>
    <w:link w:val="Style_213_ch"/>
  </w:style>
  <w:style w:styleId="Style_213_ch" w:type="character">
    <w:name w:val="WW8Num20z0"/>
    <w:link w:val="Style_213"/>
  </w:style>
  <w:style w:styleId="Style_214" w:type="paragraph">
    <w:name w:val="WW8Num21z2"/>
    <w:link w:val="Style_214_ch"/>
  </w:style>
  <w:style w:styleId="Style_214_ch" w:type="character">
    <w:name w:val="WW8Num21z2"/>
    <w:link w:val="Style_214"/>
  </w:style>
  <w:style w:styleId="Style_215" w:type="paragraph">
    <w:name w:val="WW8Num28z2"/>
    <w:link w:val="Style_215_ch"/>
  </w:style>
  <w:style w:styleId="Style_215_ch" w:type="character">
    <w:name w:val="WW8Num28z2"/>
    <w:link w:val="Style_215"/>
  </w:style>
  <w:style w:styleId="Style_216" w:type="paragraph">
    <w:name w:val="WW8Num15z4"/>
    <w:link w:val="Style_216_ch"/>
  </w:style>
  <w:style w:styleId="Style_216_ch" w:type="character">
    <w:name w:val="WW8Num15z4"/>
    <w:link w:val="Style_216"/>
  </w:style>
  <w:style w:styleId="Style_217" w:type="paragraph">
    <w:name w:val="WW8Num1z4"/>
    <w:link w:val="Style_217_ch"/>
  </w:style>
  <w:style w:styleId="Style_217_ch" w:type="character">
    <w:name w:val="WW8Num1z4"/>
    <w:link w:val="Style_217"/>
  </w:style>
  <w:style w:styleId="Style_218" w:type="paragraph">
    <w:name w:val="Body Text Char"/>
    <w:link w:val="Style_218_ch"/>
    <w:rPr>
      <w:rFonts w:ascii="Times New Roman" w:hAnsi="Times New Roman"/>
      <w:b w:val="1"/>
      <w:sz w:val="20"/>
    </w:rPr>
  </w:style>
  <w:style w:styleId="Style_218_ch" w:type="character">
    <w:name w:val="Body Text Char"/>
    <w:link w:val="Style_218"/>
    <w:rPr>
      <w:rFonts w:ascii="Times New Roman" w:hAnsi="Times New Roman"/>
      <w:b w:val="1"/>
      <w:sz w:val="20"/>
    </w:rPr>
  </w:style>
  <w:style w:styleId="Style_219" w:type="paragraph">
    <w:name w:val="WW8Num34z0"/>
    <w:link w:val="Style_219_ch"/>
    <w:rPr>
      <w:rFonts w:ascii="Symbol" w:hAnsi="Symbol"/>
    </w:rPr>
  </w:style>
  <w:style w:styleId="Style_219_ch" w:type="character">
    <w:name w:val="WW8Num34z0"/>
    <w:link w:val="Style_219"/>
    <w:rPr>
      <w:rFonts w:ascii="Symbol" w:hAnsi="Symbol"/>
    </w:rPr>
  </w:style>
  <w:style w:styleId="Style_220" w:type="paragraph">
    <w:name w:val="WW8Num13z0"/>
    <w:link w:val="Style_220_ch"/>
  </w:style>
  <w:style w:styleId="Style_220_ch" w:type="character">
    <w:name w:val="WW8Num13z0"/>
    <w:link w:val="Style_220"/>
  </w:style>
  <w:style w:styleId="Style_221" w:type="paragraph">
    <w:name w:val="WW8Num19z0"/>
    <w:link w:val="Style_221_ch"/>
    <w:rPr>
      <w:rFonts w:ascii="Times New Roman" w:hAnsi="Times New Roman"/>
      <w:sz w:val="24"/>
    </w:rPr>
  </w:style>
  <w:style w:styleId="Style_221_ch" w:type="character">
    <w:name w:val="WW8Num19z0"/>
    <w:link w:val="Style_221"/>
    <w:rPr>
      <w:rFonts w:ascii="Times New Roman" w:hAnsi="Times New Roman"/>
      <w:sz w:val="24"/>
    </w:rPr>
  </w:style>
  <w:style w:styleId="Style_222" w:type="paragraph">
    <w:name w:val="WW8Num33z0"/>
    <w:link w:val="Style_222_ch"/>
  </w:style>
  <w:style w:styleId="Style_222_ch" w:type="character">
    <w:name w:val="WW8Num33z0"/>
    <w:link w:val="Style_222"/>
  </w:style>
  <w:style w:styleId="Style_223" w:type="paragraph">
    <w:name w:val="toc 8"/>
    <w:next w:val="Style_9"/>
    <w:link w:val="Style_223_ch"/>
    <w:uiPriority w:val="39"/>
    <w:pPr>
      <w:ind w:firstLine="0" w:left="1400"/>
      <w:jc w:val="left"/>
    </w:pPr>
    <w:rPr>
      <w:rFonts w:ascii="XO Thames" w:hAnsi="XO Thames"/>
      <w:sz w:val="28"/>
    </w:rPr>
  </w:style>
  <w:style w:styleId="Style_223_ch" w:type="character">
    <w:name w:val="toc 8"/>
    <w:link w:val="Style_223"/>
    <w:rPr>
      <w:rFonts w:ascii="XO Thames" w:hAnsi="XO Thames"/>
      <w:sz w:val="28"/>
    </w:rPr>
  </w:style>
  <w:style w:styleId="Style_224" w:type="paragraph">
    <w:name w:val="WW8Num11z8"/>
    <w:link w:val="Style_224_ch"/>
  </w:style>
  <w:style w:styleId="Style_224_ch" w:type="character">
    <w:name w:val="WW8Num11z8"/>
    <w:link w:val="Style_224"/>
  </w:style>
  <w:style w:styleId="Style_3" w:type="paragraph">
    <w:name w:val="header"/>
    <w:basedOn w:val="Style_9"/>
    <w:link w:val="Style_3_ch"/>
    <w:pPr>
      <w:tabs>
        <w:tab w:leader="none" w:pos="4153" w:val="center"/>
        <w:tab w:leader="none" w:pos="8306" w:val="right"/>
      </w:tabs>
      <w:ind/>
      <w:jc w:val="both"/>
    </w:pPr>
    <w:rPr>
      <w:sz w:val="28"/>
    </w:rPr>
  </w:style>
  <w:style w:styleId="Style_3_ch" w:type="character">
    <w:name w:val="header"/>
    <w:basedOn w:val="Style_9_ch"/>
    <w:link w:val="Style_3"/>
    <w:rPr>
      <w:sz w:val="28"/>
    </w:rPr>
  </w:style>
  <w:style w:styleId="Style_225" w:type="paragraph">
    <w:name w:val="WW8Num26z1"/>
    <w:link w:val="Style_225_ch"/>
  </w:style>
  <w:style w:styleId="Style_225_ch" w:type="character">
    <w:name w:val="WW8Num26z1"/>
    <w:link w:val="Style_225"/>
  </w:style>
  <w:style w:styleId="Style_226" w:type="paragraph">
    <w:name w:val="Heading 1 Char"/>
    <w:link w:val="Style_226_ch"/>
    <w:rPr>
      <w:rFonts w:ascii="Times New Roman" w:hAnsi="Times New Roman"/>
      <w:sz w:val="20"/>
    </w:rPr>
  </w:style>
  <w:style w:styleId="Style_226_ch" w:type="character">
    <w:name w:val="Heading 1 Char"/>
    <w:link w:val="Style_226"/>
    <w:rPr>
      <w:rFonts w:ascii="Times New Roman" w:hAnsi="Times New Roman"/>
      <w:sz w:val="20"/>
    </w:rPr>
  </w:style>
  <w:style w:styleId="Style_227" w:type="paragraph">
    <w:name w:val="WW8Num10z6"/>
    <w:link w:val="Style_227_ch"/>
  </w:style>
  <w:style w:styleId="Style_227_ch" w:type="character">
    <w:name w:val="WW8Num10z6"/>
    <w:link w:val="Style_227"/>
  </w:style>
  <w:style w:styleId="Style_228" w:type="paragraph">
    <w:name w:val="WW8Num7z3"/>
    <w:link w:val="Style_228_ch"/>
  </w:style>
  <w:style w:styleId="Style_228_ch" w:type="character">
    <w:name w:val="WW8Num7z3"/>
    <w:link w:val="Style_228"/>
  </w:style>
  <w:style w:styleId="Style_229" w:type="paragraph">
    <w:name w:val="WW8Num1z1"/>
    <w:link w:val="Style_229_ch"/>
  </w:style>
  <w:style w:styleId="Style_229_ch" w:type="character">
    <w:name w:val="WW8Num1z1"/>
    <w:link w:val="Style_229"/>
  </w:style>
  <w:style w:styleId="Style_230" w:type="paragraph">
    <w:name w:val="WW8Num10z5"/>
    <w:link w:val="Style_230_ch"/>
  </w:style>
  <w:style w:styleId="Style_230_ch" w:type="character">
    <w:name w:val="WW8Num10z5"/>
    <w:link w:val="Style_230"/>
  </w:style>
  <w:style w:styleId="Style_231" w:type="paragraph">
    <w:name w:val="WW8Num9z6"/>
    <w:link w:val="Style_231_ch"/>
  </w:style>
  <w:style w:styleId="Style_231_ch" w:type="character">
    <w:name w:val="WW8Num9z6"/>
    <w:link w:val="Style_231"/>
  </w:style>
  <w:style w:styleId="Style_232" w:type="paragraph">
    <w:name w:val="ConsPlusTitle"/>
    <w:link w:val="Style_232_ch"/>
    <w:pPr>
      <w:widowControl w:val="0"/>
      <w:ind/>
    </w:pPr>
    <w:rPr>
      <w:rFonts w:ascii="Arial" w:hAnsi="Arial"/>
      <w:b w:val="1"/>
    </w:rPr>
  </w:style>
  <w:style w:styleId="Style_232_ch" w:type="character">
    <w:name w:val="ConsPlusTitle"/>
    <w:link w:val="Style_232"/>
    <w:rPr>
      <w:rFonts w:ascii="Arial" w:hAnsi="Arial"/>
      <w:b w:val="1"/>
    </w:rPr>
  </w:style>
  <w:style w:styleId="Style_233" w:type="paragraph">
    <w:name w:val=" Знак1 Знак Знак Знак"/>
    <w:basedOn w:val="Style_9"/>
    <w:link w:val="Style_233_ch"/>
    <w:pPr>
      <w:spacing w:after="280" w:before="280"/>
      <w:ind/>
    </w:pPr>
    <w:rPr>
      <w:rFonts w:ascii="Tahoma" w:hAnsi="Tahoma"/>
      <w:sz w:val="20"/>
    </w:rPr>
  </w:style>
  <w:style w:styleId="Style_233_ch" w:type="character">
    <w:name w:val=" Знак1 Знак Знак Знак"/>
    <w:basedOn w:val="Style_9_ch"/>
    <w:link w:val="Style_233"/>
    <w:rPr>
      <w:rFonts w:ascii="Tahoma" w:hAnsi="Tahoma"/>
      <w:sz w:val="20"/>
    </w:rPr>
  </w:style>
  <w:style w:styleId="Style_234" w:type="paragraph">
    <w:name w:val="WW8Num1z0"/>
    <w:link w:val="Style_234_ch"/>
  </w:style>
  <w:style w:styleId="Style_234_ch" w:type="character">
    <w:name w:val="WW8Num1z0"/>
    <w:link w:val="Style_234"/>
  </w:style>
  <w:style w:styleId="Style_235" w:type="paragraph">
    <w:name w:val="WW8Num8z0"/>
    <w:link w:val="Style_235_ch"/>
    <w:rPr>
      <w:rFonts w:ascii="Wingdings" w:hAnsi="Wingdings"/>
    </w:rPr>
  </w:style>
  <w:style w:styleId="Style_235_ch" w:type="character">
    <w:name w:val="WW8Num8z0"/>
    <w:link w:val="Style_235"/>
    <w:rPr>
      <w:rFonts w:ascii="Wingdings" w:hAnsi="Wingdings"/>
    </w:rPr>
  </w:style>
  <w:style w:styleId="Style_236" w:type="paragraph">
    <w:name w:val="WW8Num29z4"/>
    <w:link w:val="Style_236_ch"/>
  </w:style>
  <w:style w:styleId="Style_236_ch" w:type="character">
    <w:name w:val="WW8Num29z4"/>
    <w:link w:val="Style_236"/>
  </w:style>
  <w:style w:styleId="Style_237" w:type="paragraph">
    <w:name w:val="Указатель1"/>
    <w:basedOn w:val="Style_9"/>
    <w:link w:val="Style_237_ch"/>
  </w:style>
  <w:style w:styleId="Style_237_ch" w:type="character">
    <w:name w:val="Указатель1"/>
    <w:basedOn w:val="Style_9_ch"/>
    <w:link w:val="Style_237"/>
  </w:style>
  <w:style w:styleId="Style_238" w:type="paragraph">
    <w:name w:val="WW8Num5z0"/>
    <w:link w:val="Style_238_ch"/>
  </w:style>
  <w:style w:styleId="Style_238_ch" w:type="character">
    <w:name w:val="WW8Num5z0"/>
    <w:link w:val="Style_238"/>
  </w:style>
  <w:style w:styleId="Style_239" w:type="paragraph">
    <w:name w:val="Font Style15"/>
    <w:link w:val="Style_239_ch"/>
    <w:rPr>
      <w:rFonts w:ascii="Times New Roman" w:hAnsi="Times New Roman"/>
      <w:sz w:val="28"/>
    </w:rPr>
  </w:style>
  <w:style w:styleId="Style_239_ch" w:type="character">
    <w:name w:val="Font Style15"/>
    <w:link w:val="Style_239"/>
    <w:rPr>
      <w:rFonts w:ascii="Times New Roman" w:hAnsi="Times New Roman"/>
      <w:sz w:val="28"/>
    </w:rPr>
  </w:style>
  <w:style w:styleId="Style_240" w:type="paragraph">
    <w:name w:val="toc 5"/>
    <w:next w:val="Style_9"/>
    <w:link w:val="Style_240_ch"/>
    <w:uiPriority w:val="39"/>
    <w:pPr>
      <w:ind w:firstLine="0" w:left="800"/>
      <w:jc w:val="left"/>
    </w:pPr>
    <w:rPr>
      <w:rFonts w:ascii="XO Thames" w:hAnsi="XO Thames"/>
      <w:sz w:val="28"/>
    </w:rPr>
  </w:style>
  <w:style w:styleId="Style_240_ch" w:type="character">
    <w:name w:val="toc 5"/>
    <w:link w:val="Style_240"/>
    <w:rPr>
      <w:rFonts w:ascii="XO Thames" w:hAnsi="XO Thames"/>
      <w:sz w:val="28"/>
    </w:rPr>
  </w:style>
  <w:style w:styleId="Style_241" w:type="paragraph">
    <w:name w:val="WW8Num32z0"/>
    <w:link w:val="Style_241_ch"/>
  </w:style>
  <w:style w:styleId="Style_241_ch" w:type="character">
    <w:name w:val="WW8Num32z0"/>
    <w:link w:val="Style_241"/>
  </w:style>
  <w:style w:styleId="Style_242" w:type="paragraph">
    <w:name w:val="WW8Num10z4"/>
    <w:link w:val="Style_242_ch"/>
  </w:style>
  <w:style w:styleId="Style_242_ch" w:type="character">
    <w:name w:val="WW8Num10z4"/>
    <w:link w:val="Style_242"/>
  </w:style>
  <w:style w:styleId="Style_243" w:type="paragraph">
    <w:name w:val="Цитата1"/>
    <w:basedOn w:val="Style_9"/>
    <w:link w:val="Style_243_ch"/>
    <w:pPr>
      <w:ind w:firstLine="0" w:left="-108" w:right="-76"/>
      <w:jc w:val="center"/>
    </w:pPr>
  </w:style>
  <w:style w:styleId="Style_243_ch" w:type="character">
    <w:name w:val="Цитата1"/>
    <w:basedOn w:val="Style_9_ch"/>
    <w:link w:val="Style_243"/>
  </w:style>
  <w:style w:styleId="Style_244" w:type="paragraph">
    <w:name w:val="WW8Num4z7"/>
    <w:link w:val="Style_244_ch"/>
  </w:style>
  <w:style w:styleId="Style_244_ch" w:type="character">
    <w:name w:val="WW8Num4z7"/>
    <w:link w:val="Style_244"/>
  </w:style>
  <w:style w:styleId="Style_245" w:type="paragraph">
    <w:name w:val="WW8Num21z0"/>
    <w:link w:val="Style_245_ch"/>
    <w:rPr>
      <w:rFonts w:ascii="Times New Roman" w:hAnsi="Times New Roman"/>
      <w:sz w:val="24"/>
    </w:rPr>
  </w:style>
  <w:style w:styleId="Style_245_ch" w:type="character">
    <w:name w:val="WW8Num21z0"/>
    <w:link w:val="Style_245"/>
    <w:rPr>
      <w:rFonts w:ascii="Times New Roman" w:hAnsi="Times New Roman"/>
      <w:sz w:val="24"/>
    </w:rPr>
  </w:style>
  <w:style w:styleId="Style_246" w:type="paragraph">
    <w:name w:val="WW8Num29z1"/>
    <w:link w:val="Style_246_ch"/>
  </w:style>
  <w:style w:styleId="Style_246_ch" w:type="character">
    <w:name w:val="WW8Num29z1"/>
    <w:link w:val="Style_246"/>
  </w:style>
  <w:style w:styleId="Style_247" w:type="paragraph">
    <w:name w:val="WW8Num13z2"/>
    <w:link w:val="Style_247_ch"/>
  </w:style>
  <w:style w:styleId="Style_247_ch" w:type="character">
    <w:name w:val="WW8Num13z2"/>
    <w:link w:val="Style_247"/>
  </w:style>
  <w:style w:styleId="Style_248" w:type="paragraph">
    <w:name w:val="WW8Num13z4"/>
    <w:link w:val="Style_248_ch"/>
  </w:style>
  <w:style w:styleId="Style_248_ch" w:type="character">
    <w:name w:val="WW8Num13z4"/>
    <w:link w:val="Style_248"/>
  </w:style>
  <w:style w:styleId="Style_249" w:type="paragraph">
    <w:name w:val="WW8Num13z6"/>
    <w:link w:val="Style_249_ch"/>
  </w:style>
  <w:style w:styleId="Style_249_ch" w:type="character">
    <w:name w:val="WW8Num13z6"/>
    <w:link w:val="Style_249"/>
  </w:style>
  <w:style w:styleId="Style_250" w:type="paragraph">
    <w:name w:val="WW8Num15z8"/>
    <w:link w:val="Style_250_ch"/>
  </w:style>
  <w:style w:styleId="Style_250_ch" w:type="character">
    <w:name w:val="WW8Num15z8"/>
    <w:link w:val="Style_250"/>
  </w:style>
  <w:style w:styleId="Style_251" w:type="paragraph">
    <w:name w:val="WW8Num18z2"/>
    <w:link w:val="Style_251_ch"/>
  </w:style>
  <w:style w:styleId="Style_251_ch" w:type="character">
    <w:name w:val="WW8Num18z2"/>
    <w:link w:val="Style_251"/>
  </w:style>
  <w:style w:styleId="Style_252" w:type="paragraph">
    <w:name w:val="WW8Num12z5"/>
    <w:link w:val="Style_252_ch"/>
  </w:style>
  <w:style w:styleId="Style_252_ch" w:type="character">
    <w:name w:val="WW8Num12z5"/>
    <w:link w:val="Style_252"/>
  </w:style>
  <w:style w:styleId="Style_253" w:type="paragraph">
    <w:name w:val="Текст1"/>
    <w:basedOn w:val="Style_9"/>
    <w:link w:val="Style_253_ch"/>
    <w:pPr>
      <w:ind w:firstLine="720" w:left="0" w:right="0"/>
      <w:jc w:val="both"/>
    </w:pPr>
    <w:rPr>
      <w:rFonts w:ascii="Courier New" w:hAnsi="Courier New"/>
      <w:sz w:val="20"/>
    </w:rPr>
  </w:style>
  <w:style w:styleId="Style_253_ch" w:type="character">
    <w:name w:val="Текст1"/>
    <w:basedOn w:val="Style_9_ch"/>
    <w:link w:val="Style_253"/>
    <w:rPr>
      <w:rFonts w:ascii="Courier New" w:hAnsi="Courier New"/>
      <w:sz w:val="20"/>
    </w:rPr>
  </w:style>
  <w:style w:styleId="Style_254" w:type="paragraph">
    <w:name w:val=" Знак Знак2 Char Char Знак Знак Char Char Знак Знак Char Char Знак Знак Char Char Знак Знак Char Char Знак Знак Char Char Знак Знак Char Char Знак Знак Char Char"/>
    <w:basedOn w:val="Style_9"/>
    <w:link w:val="Style_254_ch"/>
    <w:pPr>
      <w:spacing w:after="280" w:before="280"/>
      <w:ind/>
    </w:pPr>
    <w:rPr>
      <w:rFonts w:ascii="Tahoma" w:hAnsi="Tahoma"/>
      <w:sz w:val="20"/>
    </w:rPr>
  </w:style>
  <w:style w:styleId="Style_254_ch" w:type="character">
    <w:name w:val=" Знак Знак2 Char Char Знак Знак Char Char Знак Знак Char Char Знак Знак Char Char Знак Знак Char Char Знак Знак Char Char Знак Знак Char Char Знак Знак Char Char"/>
    <w:basedOn w:val="Style_9_ch"/>
    <w:link w:val="Style_254"/>
    <w:rPr>
      <w:rFonts w:ascii="Tahoma" w:hAnsi="Tahoma"/>
      <w:sz w:val="20"/>
    </w:rPr>
  </w:style>
  <w:style w:styleId="Style_255" w:type="paragraph">
    <w:name w:val="Subtitle"/>
    <w:basedOn w:val="Style_9"/>
    <w:link w:val="Style_255_ch"/>
    <w:uiPriority w:val="11"/>
    <w:qFormat/>
    <w:pPr>
      <w:ind/>
      <w:jc w:val="center"/>
    </w:pPr>
    <w:rPr>
      <w:sz w:val="28"/>
    </w:rPr>
  </w:style>
  <w:style w:styleId="Style_255_ch" w:type="character">
    <w:name w:val="Subtitle"/>
    <w:basedOn w:val="Style_9_ch"/>
    <w:link w:val="Style_255"/>
    <w:rPr>
      <w:sz w:val="28"/>
    </w:rPr>
  </w:style>
  <w:style w:styleId="Style_256" w:type="paragraph">
    <w:name w:val="WW8Num18z8"/>
    <w:link w:val="Style_256_ch"/>
  </w:style>
  <w:style w:styleId="Style_256_ch" w:type="character">
    <w:name w:val="WW8Num18z8"/>
    <w:link w:val="Style_256"/>
  </w:style>
  <w:style w:styleId="Style_257" w:type="paragraph">
    <w:name w:val="WW8Num18z1"/>
    <w:link w:val="Style_257_ch"/>
  </w:style>
  <w:style w:styleId="Style_257_ch" w:type="character">
    <w:name w:val="WW8Num18z1"/>
    <w:link w:val="Style_257"/>
  </w:style>
  <w:style w:styleId="Style_258" w:type="paragraph">
    <w:name w:val="WW8Num22z0"/>
    <w:link w:val="Style_258_ch"/>
  </w:style>
  <w:style w:styleId="Style_258_ch" w:type="character">
    <w:name w:val="WW8Num22z0"/>
    <w:link w:val="Style_258"/>
  </w:style>
  <w:style w:styleId="Style_259" w:type="paragraph">
    <w:name w:val="WW8Num7z0"/>
    <w:link w:val="Style_259_ch"/>
  </w:style>
  <w:style w:styleId="Style_259_ch" w:type="character">
    <w:name w:val="WW8Num7z0"/>
    <w:link w:val="Style_259"/>
  </w:style>
  <w:style w:styleId="Style_260" w:type="paragraph">
    <w:name w:val="WW8Num31z0"/>
    <w:link w:val="Style_260_ch"/>
  </w:style>
  <w:style w:styleId="Style_260_ch" w:type="character">
    <w:name w:val="WW8Num31z0"/>
    <w:link w:val="Style_260"/>
  </w:style>
  <w:style w:styleId="Style_261" w:type="paragraph">
    <w:name w:val="WW8Num29z7"/>
    <w:link w:val="Style_261_ch"/>
  </w:style>
  <w:style w:styleId="Style_261_ch" w:type="character">
    <w:name w:val="WW8Num29z7"/>
    <w:link w:val="Style_261"/>
  </w:style>
  <w:style w:styleId="Style_262" w:type="paragraph">
    <w:name w:val="WW8Num2z3"/>
    <w:link w:val="Style_262_ch"/>
  </w:style>
  <w:style w:styleId="Style_262_ch" w:type="character">
    <w:name w:val="WW8Num2z3"/>
    <w:link w:val="Style_262"/>
  </w:style>
  <w:style w:styleId="Style_263" w:type="paragraph">
    <w:name w:val="Верхний колонтитул Знак"/>
    <w:link w:val="Style_263_ch"/>
    <w:rPr>
      <w:sz w:val="28"/>
    </w:rPr>
  </w:style>
  <w:style w:styleId="Style_263_ch" w:type="character">
    <w:name w:val="Верхний колонтитул Знак"/>
    <w:link w:val="Style_263"/>
    <w:rPr>
      <w:sz w:val="28"/>
    </w:rPr>
  </w:style>
  <w:style w:styleId="Style_264" w:type="paragraph">
    <w:name w:val="Верхний и нижний колонтитулы"/>
    <w:basedOn w:val="Style_9"/>
    <w:link w:val="Style_264_ch"/>
    <w:pPr>
      <w:tabs>
        <w:tab w:leader="none" w:pos="4819" w:val="center"/>
        <w:tab w:leader="none" w:pos="9638" w:val="right"/>
      </w:tabs>
      <w:ind/>
    </w:pPr>
  </w:style>
  <w:style w:styleId="Style_264_ch" w:type="character">
    <w:name w:val="Верхний и нижний колонтитулы"/>
    <w:basedOn w:val="Style_9_ch"/>
    <w:link w:val="Style_264"/>
  </w:style>
  <w:style w:styleId="Style_265" w:type="paragraph">
    <w:name w:val="Title"/>
    <w:next w:val="Style_9"/>
    <w:link w:val="Style_265_ch"/>
    <w:uiPriority w:val="10"/>
    <w:qFormat/>
    <w:pPr>
      <w:spacing w:after="567" w:before="567"/>
      <w:ind/>
      <w:jc w:val="center"/>
    </w:pPr>
    <w:rPr>
      <w:rFonts w:ascii="XO Thames" w:hAnsi="XO Thames"/>
      <w:b w:val="1"/>
      <w:caps w:val="1"/>
      <w:sz w:val="40"/>
    </w:rPr>
  </w:style>
  <w:style w:styleId="Style_265_ch" w:type="character">
    <w:name w:val="Title"/>
    <w:link w:val="Style_265"/>
    <w:rPr>
      <w:rFonts w:ascii="XO Thames" w:hAnsi="XO Thames"/>
      <w:b w:val="1"/>
      <w:caps w:val="1"/>
      <w:sz w:val="40"/>
    </w:rPr>
  </w:style>
  <w:style w:styleId="Style_266" w:type="paragraph">
    <w:name w:val="Подзаголовок1"/>
    <w:basedOn w:val="Style_9"/>
    <w:link w:val="Style_266_ch"/>
    <w:pPr>
      <w:ind/>
      <w:jc w:val="center"/>
    </w:pPr>
    <w:rPr>
      <w:sz w:val="28"/>
    </w:rPr>
  </w:style>
  <w:style w:styleId="Style_266_ch" w:type="character">
    <w:name w:val="Подзаголовок1"/>
    <w:basedOn w:val="Style_9_ch"/>
    <w:link w:val="Style_266"/>
    <w:rPr>
      <w:sz w:val="28"/>
    </w:rPr>
  </w:style>
  <w:style w:styleId="Style_267" w:type="paragraph">
    <w:name w:val="heading 4"/>
    <w:basedOn w:val="Style_9"/>
    <w:next w:val="Style_9"/>
    <w:link w:val="Style_267_ch"/>
    <w:uiPriority w:val="9"/>
    <w:qFormat/>
    <w:pPr>
      <w:keepNext w:val="1"/>
      <w:numPr>
        <w:ilvl w:val="3"/>
        <w:numId w:val="1"/>
      </w:numPr>
      <w:tabs>
        <w:tab w:leader="none" w:pos="84" w:val="left"/>
        <w:tab w:leader="none" w:pos="122" w:val="left"/>
      </w:tabs>
      <w:ind/>
      <w:jc w:val="center"/>
      <w:outlineLvl w:val="3"/>
    </w:pPr>
    <w:rPr>
      <w:sz w:val="28"/>
    </w:rPr>
  </w:style>
  <w:style w:styleId="Style_267_ch" w:type="character">
    <w:name w:val="heading 4"/>
    <w:basedOn w:val="Style_9_ch"/>
    <w:link w:val="Style_267"/>
    <w:rPr>
      <w:sz w:val="28"/>
    </w:rPr>
  </w:style>
  <w:style w:styleId="Style_268" w:type="paragraph">
    <w:name w:val="WW8Num1z8"/>
    <w:link w:val="Style_268_ch"/>
  </w:style>
  <w:style w:styleId="Style_268_ch" w:type="character">
    <w:name w:val="WW8Num1z8"/>
    <w:link w:val="Style_268"/>
  </w:style>
  <w:style w:styleId="Style_269" w:type="paragraph">
    <w:name w:val="31"/>
    <w:basedOn w:val="Style_9"/>
    <w:link w:val="Style_269_ch"/>
    <w:pPr>
      <w:ind/>
      <w:jc w:val="both"/>
    </w:pPr>
  </w:style>
  <w:style w:styleId="Style_269_ch" w:type="character">
    <w:name w:val="31"/>
    <w:basedOn w:val="Style_9_ch"/>
    <w:link w:val="Style_269"/>
  </w:style>
  <w:style w:styleId="Style_270" w:type="paragraph">
    <w:name w:val="Указатель3"/>
    <w:basedOn w:val="Style_9"/>
    <w:link w:val="Style_270_ch"/>
  </w:style>
  <w:style w:styleId="Style_270_ch" w:type="character">
    <w:name w:val="Указатель3"/>
    <w:basedOn w:val="Style_9_ch"/>
    <w:link w:val="Style_270"/>
  </w:style>
  <w:style w:styleId="Style_271" w:type="paragraph">
    <w:name w:val="Текст Знак"/>
    <w:link w:val="Style_271_ch"/>
    <w:rPr>
      <w:rFonts w:ascii="Courier New" w:hAnsi="Courier New"/>
    </w:rPr>
  </w:style>
  <w:style w:styleId="Style_271_ch" w:type="character">
    <w:name w:val="Текст Знак"/>
    <w:link w:val="Style_271"/>
    <w:rPr>
      <w:rFonts w:ascii="Courier New" w:hAnsi="Courier New"/>
    </w:rPr>
  </w:style>
  <w:style w:styleId="Style_272" w:type="paragraph">
    <w:name w:val="WW8Num13z7"/>
    <w:link w:val="Style_272_ch"/>
  </w:style>
  <w:style w:styleId="Style_272_ch" w:type="character">
    <w:name w:val="WW8Num13z7"/>
    <w:link w:val="Style_272"/>
  </w:style>
  <w:style w:styleId="Style_273" w:type="paragraph">
    <w:name w:val="WW8Num10z7"/>
    <w:link w:val="Style_273_ch"/>
  </w:style>
  <w:style w:styleId="Style_273_ch" w:type="character">
    <w:name w:val="WW8Num10z7"/>
    <w:link w:val="Style_273"/>
  </w:style>
  <w:style w:styleId="Style_274" w:type="paragraph">
    <w:name w:val="heading 2"/>
    <w:basedOn w:val="Style_9"/>
    <w:next w:val="Style_9"/>
    <w:link w:val="Style_274_ch"/>
    <w:uiPriority w:val="9"/>
    <w:qFormat/>
    <w:pPr>
      <w:keepNext w:val="1"/>
      <w:numPr>
        <w:ilvl w:val="1"/>
        <w:numId w:val="1"/>
      </w:numPr>
      <w:ind/>
      <w:jc w:val="center"/>
      <w:outlineLvl w:val="1"/>
    </w:pPr>
    <w:rPr>
      <w:sz w:val="28"/>
    </w:rPr>
  </w:style>
  <w:style w:styleId="Style_274_ch" w:type="character">
    <w:name w:val="heading 2"/>
    <w:basedOn w:val="Style_9_ch"/>
    <w:link w:val="Style_274"/>
    <w:rPr>
      <w:sz w:val="28"/>
    </w:rPr>
  </w:style>
  <w:style w:styleId="Style_275" w:type="paragraph">
    <w:name w:val="WW8Num4z3"/>
    <w:link w:val="Style_275_ch"/>
  </w:style>
  <w:style w:styleId="Style_275_ch" w:type="character">
    <w:name w:val="WW8Num4z3"/>
    <w:link w:val="Style_275"/>
  </w:style>
  <w:style w:styleId="Style_276" w:type="paragraph">
    <w:name w:val="WW8Num11z3"/>
    <w:link w:val="Style_276_ch"/>
  </w:style>
  <w:style w:styleId="Style_276_ch" w:type="character">
    <w:name w:val="WW8Num11z3"/>
    <w:link w:val="Style_276"/>
  </w:style>
  <w:style w:styleId="Style_277" w:type="paragraph">
    <w:name w:val="Основной текст с отступом 32"/>
    <w:basedOn w:val="Style_9"/>
    <w:link w:val="Style_277_ch"/>
    <w:pPr>
      <w:spacing w:after="120" w:before="0"/>
      <w:ind w:firstLine="0" w:left="283" w:right="0"/>
    </w:pPr>
    <w:rPr>
      <w:sz w:val="16"/>
    </w:rPr>
  </w:style>
  <w:style w:styleId="Style_277_ch" w:type="character">
    <w:name w:val="Основной текст с отступом 32"/>
    <w:basedOn w:val="Style_9_ch"/>
    <w:link w:val="Style_277"/>
    <w:rPr>
      <w:sz w:val="16"/>
    </w:rPr>
  </w:style>
  <w:style w:styleId="Style_278" w:type="paragraph">
    <w:name w:val="WW8Num26z0"/>
    <w:link w:val="Style_278_ch"/>
    <w:rPr>
      <w:sz w:val="24"/>
    </w:rPr>
  </w:style>
  <w:style w:styleId="Style_278_ch" w:type="character">
    <w:name w:val="WW8Num26z0"/>
    <w:link w:val="Style_278"/>
    <w:rPr>
      <w:sz w:val="24"/>
    </w:rPr>
  </w:style>
  <w:style w:styleId="Style_279" w:type="paragraph">
    <w:name w:val="WW8Num28z0"/>
    <w:link w:val="Style_279_ch"/>
  </w:style>
  <w:style w:styleId="Style_279_ch" w:type="character">
    <w:name w:val="WW8Num28z0"/>
    <w:link w:val="Style_279"/>
  </w:style>
  <w:style w:styleId="Style_280" w:type="paragraph">
    <w:name w:val="Основной текст с отступом Знак"/>
    <w:link w:val="Style_280_ch"/>
    <w:rPr>
      <w:sz w:val="28"/>
    </w:rPr>
  </w:style>
  <w:style w:styleId="Style_280_ch" w:type="character">
    <w:name w:val="Основной текст с отступом Знак"/>
    <w:link w:val="Style_280"/>
    <w:rPr>
      <w:sz w:val="28"/>
    </w:rPr>
  </w:style>
  <w:style w:styleId="Style_281" w:type="paragraph">
    <w:name w:val="Заголовок"/>
    <w:basedOn w:val="Style_9"/>
    <w:next w:val="Style_78"/>
    <w:link w:val="Style_281_ch"/>
    <w:pPr>
      <w:ind/>
      <w:jc w:val="center"/>
    </w:pPr>
    <w:rPr>
      <w:rFonts w:ascii="Arial" w:hAnsi="Arial"/>
      <w:b w:val="1"/>
      <w:sz w:val="28"/>
    </w:rPr>
  </w:style>
  <w:style w:styleId="Style_281_ch" w:type="character">
    <w:name w:val="Заголовок"/>
    <w:basedOn w:val="Style_9_ch"/>
    <w:link w:val="Style_281"/>
    <w:rPr>
      <w:rFonts w:ascii="Arial" w:hAnsi="Arial"/>
      <w:b w:val="1"/>
      <w:sz w:val="28"/>
    </w:rPr>
  </w:style>
  <w:style w:styleId="Style_282" w:type="paragraph">
    <w:name w:val="heading 6"/>
    <w:basedOn w:val="Style_9"/>
    <w:next w:val="Style_9"/>
    <w:link w:val="Style_282_ch"/>
    <w:uiPriority w:val="9"/>
    <w:qFormat/>
    <w:pPr>
      <w:keepNext w:val="1"/>
      <w:numPr>
        <w:ilvl w:val="5"/>
        <w:numId w:val="1"/>
      </w:numPr>
      <w:ind/>
      <w:jc w:val="both"/>
      <w:outlineLvl w:val="5"/>
    </w:pPr>
    <w:rPr>
      <w:sz w:val="26"/>
    </w:rPr>
  </w:style>
  <w:style w:styleId="Style_282_ch" w:type="character">
    <w:name w:val="heading 6"/>
    <w:basedOn w:val="Style_9_ch"/>
    <w:link w:val="Style_282"/>
    <w:rPr>
      <w:sz w:val="26"/>
    </w:rPr>
  </w:style>
  <w:style w:styleId="Style_283" w:type="paragraph">
    <w:name w:val="WW8Num27z2"/>
    <w:link w:val="Style_283_ch"/>
  </w:style>
  <w:style w:styleId="Style_283_ch" w:type="character">
    <w:name w:val="WW8Num27z2"/>
    <w:link w:val="Style_283"/>
  </w:style>
  <w:style w:styleId="Style_284" w:type="paragraph">
    <w:name w:val="WW8Num27z7"/>
    <w:link w:val="Style_284_ch"/>
  </w:style>
  <w:style w:styleId="Style_284_ch" w:type="character">
    <w:name w:val="WW8Num27z7"/>
    <w:link w:val="Style_284"/>
  </w:style>
  <w:style w:styleId="Style_285" w:type="paragraph">
    <w:name w:val="WW8Num12z3"/>
    <w:link w:val="Style_285_ch"/>
  </w:style>
  <w:style w:styleId="Style_285_ch" w:type="character">
    <w:name w:val="WW8Num12z3"/>
    <w:link w:val="Style_285"/>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footer1.xml" Type="http://schemas.openxmlformats.org/officeDocument/2006/relationships/foot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2025-01-14T06:54:37Z</dcterms:modified>
</cp:coreProperties>
</file>