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pPr>
      <w:r>
        <w:br/>
      </w:r>
    </w:p>
    <w:p w14:paraId="02000000">
      <w:pPr>
        <w:pStyle w:val="Style_2"/>
        <w:ind/>
        <w:jc w:val="both"/>
        <w:outlineLvl w:val="0"/>
      </w:pPr>
    </w:p>
    <w:p w14:paraId="03000000">
      <w:pPr>
        <w:pStyle w:val="Style_3"/>
        <w:ind/>
        <w:jc w:val="center"/>
        <w:outlineLvl w:val="0"/>
      </w:pPr>
      <w:r>
        <w:t>МИНИСТЕРСТВО ТРУДА И СОЦИАЛЬНОГО РАЗВИТИЯ РОСТОВСКОЙ ОБЛАСТИ</w:t>
      </w:r>
    </w:p>
    <w:p w14:paraId="04000000">
      <w:pPr>
        <w:pStyle w:val="Style_3"/>
        <w:ind w:firstLine="540" w:left="0"/>
        <w:jc w:val="both"/>
      </w:pPr>
    </w:p>
    <w:p w14:paraId="05000000">
      <w:pPr>
        <w:pStyle w:val="Style_3"/>
        <w:ind/>
        <w:jc w:val="center"/>
      </w:pPr>
      <w:r>
        <w:t>ПОСТАНОВЛЕНИЕ</w:t>
      </w:r>
    </w:p>
    <w:p w14:paraId="06000000">
      <w:pPr>
        <w:pStyle w:val="Style_3"/>
        <w:ind/>
        <w:jc w:val="center"/>
      </w:pPr>
      <w:r>
        <w:t>от 1 сентября 2021 г. N 29</w:t>
      </w:r>
    </w:p>
    <w:p w14:paraId="07000000">
      <w:pPr>
        <w:pStyle w:val="Style_3"/>
        <w:ind w:firstLine="540" w:left="0"/>
        <w:jc w:val="both"/>
      </w:pPr>
    </w:p>
    <w:p w14:paraId="08000000">
      <w:pPr>
        <w:pStyle w:val="Style_3"/>
        <w:ind/>
        <w:jc w:val="center"/>
      </w:pPr>
      <w:r>
        <w:t>ОБ УТВЕРЖДЕНИИ АДМИНИСТРАТИВНОГО РЕГЛАМЕНТА</w:t>
      </w:r>
    </w:p>
    <w:p w14:paraId="09000000">
      <w:pPr>
        <w:pStyle w:val="Style_3"/>
        <w:ind/>
        <w:jc w:val="center"/>
      </w:pPr>
      <w:r>
        <w:t>ПРЕДОСТАВЛЕНИЯ ГОСУДАРСТВЕННОЙ УСЛУГИ "ОРГАНИЗАЦИЯ ОТДЫХА</w:t>
      </w:r>
    </w:p>
    <w:p w14:paraId="0A000000">
      <w:pPr>
        <w:pStyle w:val="Style_3"/>
        <w:ind/>
        <w:jc w:val="center"/>
      </w:pPr>
      <w:r>
        <w:t>И ОЗДОРОВЛЕНИЯ ДЕТЕЙ"</w:t>
      </w:r>
    </w:p>
    <w:p w14:paraId="0B000000">
      <w:pPr>
        <w:pStyle w:val="Style_2"/>
        <w:spacing w:after="1"/>
        <w:ind/>
      </w:pPr>
    </w:p>
    <w:tbl>
      <w:tblPr>
        <w:tblStyle w:val="Style_4"/>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C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D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0E000000">
            <w:pPr>
              <w:pStyle w:val="Style_2"/>
              <w:ind/>
              <w:jc w:val="center"/>
            </w:pPr>
            <w:r>
              <w:rPr>
                <w:color w:val="392C69"/>
              </w:rPr>
              <w:t>Список изменяющих документов</w:t>
            </w:r>
          </w:p>
          <w:p w14:paraId="0F000000">
            <w:pPr>
              <w:pStyle w:val="Style_2"/>
              <w:ind/>
              <w:jc w:val="center"/>
            </w:pPr>
            <w:r>
              <w:rPr>
                <w:color w:val="392C69"/>
              </w:rPr>
              <w:t>(в ред. постановлений минтруда Ростовской обл.</w:t>
            </w:r>
          </w:p>
          <w:p w14:paraId="10000000">
            <w:pPr>
              <w:pStyle w:val="Style_2"/>
              <w:ind/>
              <w:jc w:val="center"/>
            </w:pPr>
            <w:r>
              <w:rPr>
                <w:color w:val="392C69"/>
              </w:rPr>
              <w:t xml:space="preserve">от 22.09.2022 </w:t>
            </w:r>
            <w:r>
              <w:rPr>
                <w:color w:val="0000FF"/>
              </w:rPr>
              <w:fldChar w:fldCharType="begin"/>
            </w:r>
            <w:r>
              <w:rPr>
                <w:color w:val="0000FF"/>
              </w:rPr>
              <w:instrText>HYPERLINK "https://login.consultant.ru/link/?req=doc&amp;base=RLAW186&amp;n=124295&amp;dst=100005"</w:instrText>
            </w:r>
            <w:r>
              <w:rPr>
                <w:color w:val="0000FF"/>
              </w:rPr>
              <w:fldChar w:fldCharType="separate"/>
            </w:r>
            <w:r>
              <w:rPr>
                <w:color w:val="0000FF"/>
              </w:rPr>
              <w:t>N 22</w:t>
            </w:r>
            <w:r>
              <w:rPr>
                <w:color w:val="0000FF"/>
              </w:rPr>
              <w:fldChar w:fldCharType="end"/>
            </w:r>
            <w:r>
              <w:rPr>
                <w:color w:val="392C69"/>
              </w:rPr>
              <w:t xml:space="preserve">, от 20.02.2023 </w:t>
            </w:r>
            <w:r>
              <w:rPr>
                <w:color w:val="0000FF"/>
              </w:rPr>
              <w:fldChar w:fldCharType="begin"/>
            </w:r>
            <w:r>
              <w:rPr>
                <w:color w:val="0000FF"/>
              </w:rPr>
              <w:instrText>HYPERLINK "https://login.consultant.ru/link/?req=doc&amp;base=RLAW186&amp;n=128257&amp;dst=100005"</w:instrText>
            </w:r>
            <w:r>
              <w:rPr>
                <w:color w:val="0000FF"/>
              </w:rPr>
              <w:fldChar w:fldCharType="separate"/>
            </w:r>
            <w:r>
              <w:rPr>
                <w:color w:val="0000FF"/>
              </w:rPr>
              <w:t>N 2</w:t>
            </w:r>
            <w:r>
              <w:rPr>
                <w:color w:val="0000FF"/>
              </w:rPr>
              <w:fldChar w:fldCharType="end"/>
            </w:r>
            <w:r>
              <w:rPr>
                <w:color w:val="392C69"/>
              </w:rPr>
              <w:t xml:space="preserve">, от 02.11.2023 </w:t>
            </w:r>
            <w:r>
              <w:rPr>
                <w:color w:val="0000FF"/>
              </w:rPr>
              <w:fldChar w:fldCharType="begin"/>
            </w:r>
            <w:r>
              <w:rPr>
                <w:color w:val="0000FF"/>
              </w:rPr>
              <w:instrText>HYPERLINK "https://login.consultant.ru/link/?req=doc&amp;base=RLAW186&amp;n=135083&amp;dst=100005"</w:instrText>
            </w:r>
            <w:r>
              <w:rPr>
                <w:color w:val="0000FF"/>
              </w:rPr>
              <w:fldChar w:fldCharType="separate"/>
            </w:r>
            <w:r>
              <w:rPr>
                <w:color w:val="0000FF"/>
              </w:rPr>
              <w:t>N 19</w:t>
            </w:r>
            <w:r>
              <w:rPr>
                <w:color w:val="0000FF"/>
              </w:rPr>
              <w:fldChar w:fldCharType="end"/>
            </w:r>
            <w:r>
              <w:rPr>
                <w:color w:val="392C69"/>
              </w:rPr>
              <w:t>,</w:t>
            </w:r>
          </w:p>
          <w:p w14:paraId="11000000">
            <w:pPr>
              <w:pStyle w:val="Style_2"/>
              <w:ind/>
              <w:jc w:val="center"/>
            </w:pPr>
            <w:r>
              <w:rPr>
                <w:color w:val="392C69"/>
              </w:rPr>
              <w:t xml:space="preserve">от 31.01.2024 </w:t>
            </w:r>
            <w:r>
              <w:rPr>
                <w:color w:val="0000FF"/>
              </w:rPr>
              <w:fldChar w:fldCharType="begin"/>
            </w:r>
            <w:r>
              <w:rPr>
                <w:color w:val="0000FF"/>
              </w:rPr>
              <w:instrText>HYPERLINK "https://login.consultant.ru/link/?req=doc&amp;base=RLAW186&amp;n=137119&amp;dst=100005"</w:instrText>
            </w:r>
            <w:r>
              <w:rPr>
                <w:color w:val="0000FF"/>
              </w:rPr>
              <w:fldChar w:fldCharType="separate"/>
            </w:r>
            <w:r>
              <w:rPr>
                <w:color w:val="0000FF"/>
              </w:rPr>
              <w:t>N 2</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2000000">
            <w:pPr>
              <w:pStyle w:val="Style_2"/>
            </w:pPr>
          </w:p>
        </w:tc>
      </w:tr>
    </w:tbl>
    <w:p w14:paraId="13000000">
      <w:pPr>
        <w:pStyle w:val="Style_2"/>
        <w:ind/>
        <w:jc w:val="both"/>
      </w:pPr>
    </w:p>
    <w:p w14:paraId="14000000">
      <w:pPr>
        <w:pStyle w:val="Style_2"/>
        <w:ind w:firstLine="540" w:left="0"/>
        <w:jc w:val="both"/>
      </w:pPr>
      <w:r>
        <w:t>В целях приведения правового акта органа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14:paraId="15000000">
      <w:pPr>
        <w:pStyle w:val="Style_2"/>
        <w:spacing w:before="280"/>
        <w:ind w:firstLine="540" w:left="0"/>
        <w:jc w:val="both"/>
      </w:pPr>
      <w:r>
        <w:t xml:space="preserve">1. Утвердить Административный </w:t>
      </w:r>
      <w:r>
        <w:rPr>
          <w:color w:val="0000FF"/>
        </w:rPr>
        <w:fldChar w:fldCharType="begin"/>
      </w:r>
      <w:r>
        <w:rPr>
          <w:color w:val="0000FF"/>
        </w:rPr>
        <w:instrText>HYPERLINK \l "P35"</w:instrText>
      </w:r>
      <w:r>
        <w:rPr>
          <w:color w:val="0000FF"/>
        </w:rPr>
        <w:fldChar w:fldCharType="separate"/>
      </w:r>
      <w:r>
        <w:rPr>
          <w:color w:val="0000FF"/>
        </w:rPr>
        <w:t>регламент</w:t>
      </w:r>
      <w:r>
        <w:rPr>
          <w:color w:val="0000FF"/>
        </w:rPr>
        <w:fldChar w:fldCharType="end"/>
      </w:r>
      <w:r>
        <w:t xml:space="preserve"> предоставления государственной услуги "Организация отдыха и оздоровления детей" согласно приложению N 1.</w:t>
      </w:r>
    </w:p>
    <w:p w14:paraId="16000000">
      <w:pPr>
        <w:pStyle w:val="Style_2"/>
        <w:spacing w:before="280"/>
        <w:ind w:firstLine="540" w:left="0"/>
        <w:jc w:val="both"/>
      </w:pPr>
      <w:r>
        <w:t xml:space="preserve">2. Признать утратившими силу постановления министерства труда и социального развития Ростовской области по </w:t>
      </w:r>
      <w:r>
        <w:rPr>
          <w:color w:val="0000FF"/>
        </w:rPr>
        <w:fldChar w:fldCharType="begin"/>
      </w:r>
      <w:r>
        <w:rPr>
          <w:color w:val="0000FF"/>
        </w:rPr>
        <w:instrText>HYPERLINK \l "P1368"</w:instrText>
      </w:r>
      <w:r>
        <w:rPr>
          <w:color w:val="0000FF"/>
        </w:rPr>
        <w:fldChar w:fldCharType="separate"/>
      </w:r>
      <w:r>
        <w:rPr>
          <w:color w:val="0000FF"/>
        </w:rPr>
        <w:t>перечню</w:t>
      </w:r>
      <w:r>
        <w:rPr>
          <w:color w:val="0000FF"/>
        </w:rPr>
        <w:fldChar w:fldCharType="end"/>
      </w:r>
      <w:r>
        <w:t xml:space="preserve"> согласно приложению N 2.</w:t>
      </w:r>
    </w:p>
    <w:p w14:paraId="17000000">
      <w:pPr>
        <w:pStyle w:val="Style_2"/>
        <w:spacing w:before="280"/>
        <w:ind w:firstLine="540" w:left="0"/>
        <w:jc w:val="both"/>
      </w:pPr>
      <w:r>
        <w:t>3. Настоящее постановление вступает в силу со дня его официального опубликования.</w:t>
      </w:r>
    </w:p>
    <w:p w14:paraId="18000000">
      <w:pPr>
        <w:pStyle w:val="Style_2"/>
        <w:spacing w:before="280"/>
        <w:ind w:firstLine="540" w:left="0"/>
        <w:jc w:val="both"/>
      </w:pPr>
      <w:r>
        <w:t xml:space="preserve">4. Контроль за выполнением настоящего постановления возложить на заместителя министра труда и социального развития Ростовской области </w:t>
      </w:r>
      <w:r>
        <w:t>Порядочную</w:t>
      </w:r>
      <w:r>
        <w:t xml:space="preserve"> О.В.</w:t>
      </w:r>
    </w:p>
    <w:p w14:paraId="19000000">
      <w:pPr>
        <w:pStyle w:val="Style_2"/>
        <w:ind/>
        <w:jc w:val="both"/>
      </w:pPr>
    </w:p>
    <w:p w14:paraId="1A000000">
      <w:pPr>
        <w:pStyle w:val="Style_2"/>
        <w:ind/>
        <w:jc w:val="right"/>
      </w:pPr>
      <w:r>
        <w:t>Министр</w:t>
      </w:r>
    </w:p>
    <w:p w14:paraId="1B000000">
      <w:pPr>
        <w:pStyle w:val="Style_2"/>
        <w:ind/>
        <w:jc w:val="right"/>
      </w:pPr>
      <w:r>
        <w:t>Е.В.ЕЛИСЕЕВА</w:t>
      </w:r>
    </w:p>
    <w:p w14:paraId="1C000000">
      <w:pPr>
        <w:pStyle w:val="Style_2"/>
      </w:pPr>
      <w:r>
        <w:t>Постановление вносит</w:t>
      </w:r>
    </w:p>
    <w:p w14:paraId="1D000000">
      <w:pPr>
        <w:pStyle w:val="Style_2"/>
        <w:spacing w:before="280"/>
        <w:ind/>
      </w:pPr>
      <w:r>
        <w:t>сектор организации и контроля</w:t>
      </w:r>
    </w:p>
    <w:p w14:paraId="1E000000">
      <w:pPr>
        <w:pStyle w:val="Style_2"/>
        <w:spacing w:before="280"/>
        <w:ind/>
      </w:pPr>
      <w:r>
        <w:t>отдыха и оздоровления детей</w:t>
      </w:r>
    </w:p>
    <w:p w14:paraId="1F000000">
      <w:pPr>
        <w:pStyle w:val="Style_2"/>
        <w:ind/>
        <w:jc w:val="both"/>
      </w:pPr>
    </w:p>
    <w:p w14:paraId="20000000">
      <w:pPr>
        <w:pStyle w:val="Style_2"/>
        <w:ind/>
        <w:jc w:val="both"/>
      </w:pPr>
    </w:p>
    <w:p w14:paraId="21000000">
      <w:pPr>
        <w:pStyle w:val="Style_2"/>
        <w:ind/>
        <w:jc w:val="both"/>
      </w:pPr>
    </w:p>
    <w:p w14:paraId="22000000">
      <w:pPr>
        <w:pStyle w:val="Style_2"/>
        <w:ind/>
        <w:jc w:val="both"/>
      </w:pPr>
    </w:p>
    <w:p w14:paraId="23000000">
      <w:pPr>
        <w:pStyle w:val="Style_2"/>
        <w:ind/>
        <w:jc w:val="both"/>
      </w:pPr>
    </w:p>
    <w:p w14:paraId="24000000">
      <w:pPr>
        <w:pStyle w:val="Style_2"/>
        <w:ind/>
        <w:jc w:val="right"/>
        <w:outlineLvl w:val="0"/>
      </w:pPr>
      <w:r>
        <w:t>Приложение N 1</w:t>
      </w:r>
    </w:p>
    <w:p w14:paraId="25000000">
      <w:pPr>
        <w:pStyle w:val="Style_2"/>
        <w:ind/>
        <w:jc w:val="right"/>
      </w:pPr>
      <w:r>
        <w:t>к постановлению</w:t>
      </w:r>
    </w:p>
    <w:p w14:paraId="26000000">
      <w:pPr>
        <w:pStyle w:val="Style_2"/>
        <w:ind/>
        <w:jc w:val="right"/>
      </w:pPr>
      <w:r>
        <w:t>минтруда области</w:t>
      </w:r>
    </w:p>
    <w:p w14:paraId="27000000">
      <w:pPr>
        <w:pStyle w:val="Style_2"/>
        <w:ind/>
        <w:jc w:val="right"/>
      </w:pPr>
      <w:r>
        <w:t>от 01.09.2021 N 29</w:t>
      </w:r>
    </w:p>
    <w:p w14:paraId="28000000">
      <w:pPr>
        <w:pStyle w:val="Style_2"/>
        <w:ind/>
        <w:jc w:val="both"/>
      </w:pPr>
    </w:p>
    <w:p w14:paraId="29000000">
      <w:pPr>
        <w:pStyle w:val="Style_3"/>
        <w:ind/>
        <w:jc w:val="center"/>
      </w:pPr>
      <w:bookmarkStart w:id="1" w:name="P35"/>
      <w:bookmarkEnd w:id="1"/>
      <w:r>
        <w:t>АДМИНИСТРАТИВНЫЙ РЕГЛАМЕНТ</w:t>
      </w:r>
    </w:p>
    <w:p w14:paraId="2A000000">
      <w:pPr>
        <w:pStyle w:val="Style_3"/>
        <w:ind/>
        <w:jc w:val="center"/>
      </w:pPr>
      <w:r>
        <w:t>ПРЕДОСТАВЛЕНИЯ ГОСУДАРСТВЕННОЙ УСЛУГИ "ОРГАНИЗАЦИЯ ОТДЫХА</w:t>
      </w:r>
    </w:p>
    <w:p w14:paraId="2B000000">
      <w:pPr>
        <w:pStyle w:val="Style_3"/>
        <w:ind/>
        <w:jc w:val="center"/>
      </w:pPr>
      <w:r>
        <w:t>И ОЗДОРОВЛЕНИЯ ДЕТЕЙ"</w:t>
      </w:r>
    </w:p>
    <w:p w14:paraId="2C000000">
      <w:pPr>
        <w:pStyle w:val="Style_2"/>
        <w:spacing w:after="1"/>
        <w:ind/>
      </w:pPr>
    </w:p>
    <w:tbl>
      <w:tblPr>
        <w:tblStyle w:val="Style_4"/>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2D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2E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2F000000">
            <w:pPr>
              <w:pStyle w:val="Style_2"/>
              <w:ind/>
              <w:jc w:val="center"/>
            </w:pPr>
            <w:r>
              <w:rPr>
                <w:color w:val="392C69"/>
              </w:rPr>
              <w:t>Список изменяющих документов</w:t>
            </w:r>
          </w:p>
          <w:p w14:paraId="30000000">
            <w:pPr>
              <w:pStyle w:val="Style_2"/>
              <w:ind/>
              <w:jc w:val="center"/>
            </w:pPr>
            <w:r>
              <w:rPr>
                <w:color w:val="392C69"/>
              </w:rPr>
              <w:t>(в ред. постановлений минтруда Ростовской обл.</w:t>
            </w:r>
          </w:p>
          <w:p w14:paraId="31000000">
            <w:pPr>
              <w:pStyle w:val="Style_2"/>
              <w:ind/>
              <w:jc w:val="center"/>
            </w:pPr>
            <w:r>
              <w:rPr>
                <w:color w:val="392C69"/>
              </w:rPr>
              <w:t xml:space="preserve">от 22.09.2022 </w:t>
            </w:r>
            <w:r>
              <w:rPr>
                <w:color w:val="0000FF"/>
              </w:rPr>
              <w:fldChar w:fldCharType="begin"/>
            </w:r>
            <w:r>
              <w:rPr>
                <w:color w:val="0000FF"/>
              </w:rPr>
              <w:instrText>HYPERLINK "https://login.consultant.ru/link/?req=doc&amp;base=RLAW186&amp;n=124295&amp;dst=100012"</w:instrText>
            </w:r>
            <w:r>
              <w:rPr>
                <w:color w:val="0000FF"/>
              </w:rPr>
              <w:fldChar w:fldCharType="separate"/>
            </w:r>
            <w:r>
              <w:rPr>
                <w:color w:val="0000FF"/>
              </w:rPr>
              <w:t>N 22</w:t>
            </w:r>
            <w:r>
              <w:rPr>
                <w:color w:val="0000FF"/>
              </w:rPr>
              <w:fldChar w:fldCharType="end"/>
            </w:r>
            <w:r>
              <w:rPr>
                <w:color w:val="392C69"/>
              </w:rPr>
              <w:t xml:space="preserve">, от 20.02.2023 </w:t>
            </w:r>
            <w:r>
              <w:rPr>
                <w:color w:val="0000FF"/>
              </w:rPr>
              <w:fldChar w:fldCharType="begin"/>
            </w:r>
            <w:r>
              <w:rPr>
                <w:color w:val="0000FF"/>
              </w:rPr>
              <w:instrText>HYPERLINK "https://login.consultant.ru/link/?req=doc&amp;base=RLAW186&amp;n=128257&amp;dst=100012"</w:instrText>
            </w:r>
            <w:r>
              <w:rPr>
                <w:color w:val="0000FF"/>
              </w:rPr>
              <w:fldChar w:fldCharType="separate"/>
            </w:r>
            <w:r>
              <w:rPr>
                <w:color w:val="0000FF"/>
              </w:rPr>
              <w:t>N 2</w:t>
            </w:r>
            <w:r>
              <w:rPr>
                <w:color w:val="0000FF"/>
              </w:rPr>
              <w:fldChar w:fldCharType="end"/>
            </w:r>
            <w:r>
              <w:rPr>
                <w:color w:val="392C69"/>
              </w:rPr>
              <w:t xml:space="preserve">, от 02.11.2023 </w:t>
            </w:r>
            <w:r>
              <w:rPr>
                <w:color w:val="0000FF"/>
              </w:rPr>
              <w:fldChar w:fldCharType="begin"/>
            </w:r>
            <w:r>
              <w:rPr>
                <w:color w:val="0000FF"/>
              </w:rPr>
              <w:instrText>HYPERLINK "https://login.consultant.ru/link/?req=doc&amp;base=RLAW186&amp;n=135083&amp;dst=100012"</w:instrText>
            </w:r>
            <w:r>
              <w:rPr>
                <w:color w:val="0000FF"/>
              </w:rPr>
              <w:fldChar w:fldCharType="separate"/>
            </w:r>
            <w:r>
              <w:rPr>
                <w:color w:val="0000FF"/>
              </w:rPr>
              <w:t>N 19</w:t>
            </w:r>
            <w:r>
              <w:rPr>
                <w:color w:val="0000FF"/>
              </w:rPr>
              <w:fldChar w:fldCharType="end"/>
            </w:r>
            <w:r>
              <w:rPr>
                <w:color w:val="392C69"/>
              </w:rPr>
              <w:t>,</w:t>
            </w:r>
          </w:p>
          <w:p w14:paraId="32000000">
            <w:pPr>
              <w:pStyle w:val="Style_2"/>
              <w:ind/>
              <w:jc w:val="center"/>
            </w:pPr>
            <w:r>
              <w:rPr>
                <w:color w:val="392C69"/>
              </w:rPr>
              <w:t xml:space="preserve">от 31.01.2024 </w:t>
            </w:r>
            <w:r>
              <w:rPr>
                <w:color w:val="0000FF"/>
              </w:rPr>
              <w:fldChar w:fldCharType="begin"/>
            </w:r>
            <w:r>
              <w:rPr>
                <w:color w:val="0000FF"/>
              </w:rPr>
              <w:instrText>HYPERLINK "https://login.consultant.ru/link/?req=doc&amp;base=RLAW186&amp;n=137119&amp;dst=100012"</w:instrText>
            </w:r>
            <w:r>
              <w:rPr>
                <w:color w:val="0000FF"/>
              </w:rPr>
              <w:fldChar w:fldCharType="separate"/>
            </w:r>
            <w:r>
              <w:rPr>
                <w:color w:val="0000FF"/>
              </w:rPr>
              <w:t>N 2</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3000000">
            <w:pPr>
              <w:pStyle w:val="Style_2"/>
            </w:pPr>
          </w:p>
        </w:tc>
      </w:tr>
    </w:tbl>
    <w:p w14:paraId="34000000">
      <w:pPr>
        <w:pStyle w:val="Style_2"/>
        <w:ind/>
        <w:jc w:val="both"/>
      </w:pPr>
    </w:p>
    <w:p w14:paraId="35000000">
      <w:pPr>
        <w:pStyle w:val="Style_3"/>
        <w:ind/>
        <w:jc w:val="center"/>
        <w:outlineLvl w:val="1"/>
      </w:pPr>
      <w:r>
        <w:t>Раздел I. ОБЩИЕ ПОЛОЖЕНИЯ</w:t>
      </w:r>
    </w:p>
    <w:p w14:paraId="36000000">
      <w:pPr>
        <w:pStyle w:val="Style_2"/>
        <w:ind/>
        <w:jc w:val="both"/>
      </w:pPr>
    </w:p>
    <w:p w14:paraId="37000000">
      <w:pPr>
        <w:pStyle w:val="Style_3"/>
        <w:ind/>
        <w:jc w:val="center"/>
        <w:outlineLvl w:val="2"/>
      </w:pPr>
      <w:r>
        <w:t>1. Предмет регулирования административного регламента</w:t>
      </w:r>
    </w:p>
    <w:p w14:paraId="38000000">
      <w:pPr>
        <w:pStyle w:val="Style_2"/>
        <w:ind/>
        <w:jc w:val="both"/>
      </w:pPr>
    </w:p>
    <w:p w14:paraId="39000000">
      <w:pPr>
        <w:pStyle w:val="Style_2"/>
        <w:ind w:firstLine="540" w:left="0"/>
        <w:jc w:val="both"/>
      </w:pPr>
      <w:r>
        <w:t xml:space="preserve">Административный регламент предоставления государственной услуги "Организация отдыха и оздоровления детей" (далее - административный регламент, регламент) разработан в соответствии с Федеральным </w:t>
      </w:r>
      <w:r>
        <w:rPr>
          <w:color w:val="0000FF"/>
        </w:rPr>
        <w:fldChar w:fldCharType="begin"/>
      </w:r>
      <w:r>
        <w:rPr>
          <w:color w:val="0000FF"/>
        </w:rPr>
        <w:instrText>HYPERLINK "https://login.consultant.ru/link/?req=doc&amp;base=RZB&amp;n=465798&amp;dst=100094"</w:instrText>
      </w:r>
      <w:r>
        <w:rPr>
          <w:color w:val="0000FF"/>
        </w:rPr>
        <w:fldChar w:fldCharType="separate"/>
      </w:r>
      <w:r>
        <w:rPr>
          <w:color w:val="0000FF"/>
        </w:rPr>
        <w:t>законом</w:t>
      </w:r>
      <w:r>
        <w:rPr>
          <w:color w:val="0000FF"/>
        </w:rPr>
        <w:fldChar w:fldCharType="end"/>
      </w:r>
      <w:r>
        <w:t xml:space="preserve"> от 27.07.2010 N 210-ФЗ "Об организации предоставления государственных и муниципальных услуг", Областным </w:t>
      </w:r>
      <w:r>
        <w:rPr>
          <w:color w:val="0000FF"/>
        </w:rPr>
        <w:fldChar w:fldCharType="begin"/>
      </w:r>
      <w:r>
        <w:rPr>
          <w:color w:val="0000FF"/>
        </w:rPr>
        <w:instrText>HYPERLINK "https://login.consultant.ru/link/?req=doc&amp;base=RLAW186&amp;n=137946&amp;dst=100187"</w:instrText>
      </w:r>
      <w:r>
        <w:rPr>
          <w:color w:val="0000FF"/>
        </w:rPr>
        <w:fldChar w:fldCharType="separate"/>
      </w:r>
      <w:r>
        <w:rPr>
          <w:color w:val="0000FF"/>
        </w:rPr>
        <w:t>законом</w:t>
      </w:r>
      <w:r>
        <w:rPr>
          <w:color w:val="0000FF"/>
        </w:rPr>
        <w:fldChar w:fldCharType="end"/>
      </w:r>
      <w:r>
        <w:t xml:space="preserve"> от 22.10.2004 N 165-ЗС "О социальной поддержке детства в Ростовской области" и постановлениями Правительства Ростовской области от 20.01.2012 </w:t>
      </w:r>
      <w:r>
        <w:rPr>
          <w:color w:val="0000FF"/>
        </w:rPr>
        <w:fldChar w:fldCharType="begin"/>
      </w:r>
      <w:r>
        <w:rPr>
          <w:color w:val="0000FF"/>
        </w:rPr>
        <w:instrText>HYPERLINK "https://login.consultant.ru/link/?req=doc&amp;base=RLAW186&amp;n=138420"</w:instrText>
      </w:r>
      <w:r>
        <w:rPr>
          <w:color w:val="0000FF"/>
        </w:rPr>
        <w:fldChar w:fldCharType="separate"/>
      </w:r>
      <w:r>
        <w:rPr>
          <w:color w:val="0000FF"/>
        </w:rPr>
        <w:t>N 24</w:t>
      </w:r>
      <w:r>
        <w:rPr>
          <w:color w:val="0000FF"/>
        </w:rPr>
        <w:fldChar w:fldCharType="end"/>
      </w:r>
      <w:r>
        <w:t xml:space="preserve"> "О Порядке расходования субвенций на осуществление органами</w:t>
      </w:r>
      <w:r>
        <w:t xml:space="preserve"> </w:t>
      </w:r>
      <w:r>
        <w:t xml:space="preserve">местного самоуправления государственных полномочий по организации и обеспечению отдыха и оздоровления детей" и от 05.09.2012 </w:t>
      </w:r>
      <w:r>
        <w:rPr>
          <w:color w:val="0000FF"/>
        </w:rPr>
        <w:fldChar w:fldCharType="begin"/>
      </w:r>
      <w:r>
        <w:rPr>
          <w:color w:val="0000FF"/>
        </w:rPr>
        <w:instrText>HYPERLINK "https://login.consultant.ru/link/?req=doc&amp;base=RLAW186&amp;n=129942&amp;dst=100031"</w:instrText>
      </w:r>
      <w:r>
        <w:rPr>
          <w:color w:val="0000FF"/>
        </w:rPr>
        <w:fldChar w:fldCharType="separate"/>
      </w:r>
      <w:r>
        <w:rPr>
          <w:color w:val="0000FF"/>
        </w:rPr>
        <w:t>N 861</w:t>
      </w:r>
      <w:r>
        <w:rPr>
          <w:color w:val="0000FF"/>
        </w:rPr>
        <w:fldChar w:fldCharType="end"/>
      </w:r>
      <w:r>
        <w:t xml:space="preserve">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целях оптимизации (повышения качества) предоставления государственной услуги по организации отдыха и оздоровления детей (далее - государственная услуга).</w:t>
      </w:r>
    </w:p>
    <w:p w14:paraId="3A000000">
      <w:pPr>
        <w:pStyle w:val="Style_2"/>
        <w:spacing w:before="280"/>
        <w:ind w:firstLine="540" w:left="0"/>
        <w:jc w:val="both"/>
      </w:pPr>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w:t>
      </w:r>
      <w:r>
        <w:t>(далее - минтруд области), органов социальной защиты населения муниципальных районов и городских округов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с соблюдением норм законодательства Российской</w:t>
      </w:r>
      <w:r>
        <w:t xml:space="preserve"> Федерации о защите персональных данных, включая осуществление электронного взаимодействия между государственными органами.</w:t>
      </w:r>
    </w:p>
    <w:p w14:paraId="3B000000">
      <w:pPr>
        <w:pStyle w:val="Style_2"/>
        <w:ind/>
        <w:jc w:val="both"/>
      </w:pPr>
    </w:p>
    <w:p w14:paraId="3C000000">
      <w:pPr>
        <w:pStyle w:val="Style_3"/>
        <w:ind/>
        <w:jc w:val="center"/>
        <w:outlineLvl w:val="2"/>
      </w:pPr>
      <w:bookmarkStart w:id="2" w:name="P50"/>
      <w:bookmarkEnd w:id="2"/>
      <w:r>
        <w:t>2. Круг заявителей</w:t>
      </w:r>
    </w:p>
    <w:p w14:paraId="3D000000">
      <w:pPr>
        <w:pStyle w:val="Style_2"/>
        <w:ind/>
        <w:jc w:val="both"/>
      </w:pPr>
    </w:p>
    <w:p w14:paraId="3E000000">
      <w:pPr>
        <w:pStyle w:val="Style_2"/>
        <w:ind w:firstLine="540" w:left="0"/>
        <w:jc w:val="both"/>
      </w:pPr>
      <w:r>
        <w:t>2.1. Право на предоставление государственной услуги имеют:</w:t>
      </w:r>
    </w:p>
    <w:p w14:paraId="3F000000">
      <w:pPr>
        <w:pStyle w:val="Style_2"/>
        <w:spacing w:before="280"/>
        <w:ind w:firstLine="540" w:left="0"/>
        <w:jc w:val="both"/>
      </w:pPr>
      <w:r>
        <w:t>2.1.1. Для предоставления путевки в организацию отдыха детей и их оздоровления:</w:t>
      </w:r>
    </w:p>
    <w:p w14:paraId="40000000">
      <w:pPr>
        <w:pStyle w:val="Style_2"/>
        <w:spacing w:before="280"/>
        <w:ind w:firstLine="540" w:left="0"/>
        <w:jc w:val="both"/>
      </w:pPr>
      <w:r>
        <w:t>один из родителей ребенка в возрасте от 6 до 18 лет, планирующий направить ребенка в организацию отдыха детей и их оздоровления, расположенную на территории Российской Федерации, относящихся к категории малоимущих семей;</w:t>
      </w:r>
    </w:p>
    <w:p w14:paraId="41000000">
      <w:pPr>
        <w:pStyle w:val="Style_2"/>
        <w:spacing w:before="280"/>
        <w:ind w:firstLine="540" w:left="0"/>
        <w:jc w:val="both"/>
      </w:pPr>
      <w:r>
        <w:t>родитель ребенка в возрасте от 6 до 18 лет, планирующий направить ребенка в организацию отдыха детей и их оздоровления, расположенную на территории Российской Федерации, в случае, если один из родителей ребенка является участником специальной военной операции (далее - участник СВО).</w:t>
      </w:r>
    </w:p>
    <w:p w14:paraId="42000000">
      <w:pPr>
        <w:pStyle w:val="Style_2"/>
        <w:ind/>
        <w:jc w:val="both"/>
      </w:pPr>
      <w:r>
        <w:t xml:space="preserve">(абзац введен </w:t>
      </w:r>
      <w:r>
        <w:rPr>
          <w:color w:val="0000FF"/>
        </w:rPr>
        <w:fldChar w:fldCharType="begin"/>
      </w:r>
      <w:r>
        <w:rPr>
          <w:color w:val="0000FF"/>
        </w:rPr>
        <w:instrText>HYPERLINK "https://login.consultant.ru/link/?req=doc&amp;base=RLAW186&amp;n=128257&amp;dst=100014"</w:instrText>
      </w:r>
      <w:r>
        <w:rPr>
          <w:color w:val="0000FF"/>
        </w:rPr>
        <w:fldChar w:fldCharType="separate"/>
      </w:r>
      <w:r>
        <w:rPr>
          <w:color w:val="0000FF"/>
        </w:rPr>
        <w:t>постановлением</w:t>
      </w:r>
      <w:r>
        <w:rPr>
          <w:color w:val="0000FF"/>
        </w:rPr>
        <w:fldChar w:fldCharType="end"/>
      </w:r>
      <w:r>
        <w:t xml:space="preserve"> минтруда Ростовской обл. от 20.02.2023 N 2; в ред. </w:t>
      </w:r>
      <w:r>
        <w:rPr>
          <w:color w:val="0000FF"/>
        </w:rPr>
        <w:fldChar w:fldCharType="begin"/>
      </w:r>
      <w:r>
        <w:rPr>
          <w:color w:val="0000FF"/>
        </w:rPr>
        <w:instrText>HYPERLINK "https://login.consultant.ru/link/?req=doc&amp;base=RLAW186&amp;n=135083&amp;dst=100014"</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43000000">
      <w:pPr>
        <w:pStyle w:val="Style_2"/>
        <w:spacing w:before="280"/>
        <w:ind w:firstLine="540" w:left="0"/>
        <w:jc w:val="both"/>
      </w:pPr>
      <w:r>
        <w:t>2.1.2. Для назначения компенсации за самостоятельно приобретенную путевку:</w:t>
      </w:r>
    </w:p>
    <w:p w14:paraId="44000000">
      <w:pPr>
        <w:pStyle w:val="Style_2"/>
        <w:spacing w:before="280"/>
        <w:ind w:firstLine="540" w:left="0"/>
        <w:jc w:val="both"/>
      </w:pPr>
      <w:r>
        <w:t>один из родителей ребенка в возрасте от 6 до 18 лет, оплативший стоимость путевки за фактический отдых и оздоровление ребенка в организации отдыха детей и их оздоровления, расположенной на территории Российской Федерации, включенной в реестр организаций отдыха детей и их оздоровления субъектов Российской Федерации, или в организации, находящейся в перечне санаторно-курортных учреждений (государственной, муниципальной и частной систем здравоохранения), расположенной на</w:t>
      </w:r>
      <w:r>
        <w:t xml:space="preserve"> территории Российской Федерации;</w:t>
      </w:r>
    </w:p>
    <w:p w14:paraId="45000000">
      <w:pPr>
        <w:pStyle w:val="Style_2"/>
        <w:spacing w:before="280"/>
        <w:ind w:firstLine="540" w:left="0"/>
        <w:jc w:val="both"/>
      </w:pPr>
      <w:r>
        <w:t xml:space="preserve">родитель ребенка в возрасте от 6 до 18 лет, оплативший стоимость путевки за фактический отдых и оздоровление ребенка в организации отдыха детей и их оздоровления, расположенной на территории Российской Федерации, включенной в реестр организаций отдыха детей и их оздоровления субъектов Российской Федерации, или в организации, </w:t>
      </w:r>
      <w:r>
        <w:t>находящейся в перечне санаторно-курортных учреждений (государственной, муниципальной и частной систем здравоохранения), расположенной на территории Российской</w:t>
      </w:r>
      <w:r>
        <w:t xml:space="preserve"> Федерации, в случае, если один из родителей ребенка является участником СВО.</w:t>
      </w:r>
    </w:p>
    <w:p w14:paraId="46000000">
      <w:pPr>
        <w:pStyle w:val="Style_2"/>
        <w:ind/>
        <w:jc w:val="both"/>
      </w:pPr>
      <w:r>
        <w:t xml:space="preserve">(пп. 2.1.2 в ред. </w:t>
      </w:r>
      <w:r>
        <w:rPr>
          <w:color w:val="0000FF"/>
        </w:rPr>
        <w:fldChar w:fldCharType="begin"/>
      </w:r>
      <w:r>
        <w:rPr>
          <w:color w:val="0000FF"/>
        </w:rPr>
        <w:instrText>HYPERLINK "https://login.consultant.ru/link/?req=doc&amp;base=RLAW186&amp;n=137119&amp;dst=100013"</w:instrText>
      </w:r>
      <w:r>
        <w:rPr>
          <w:color w:val="0000FF"/>
        </w:rPr>
        <w:fldChar w:fldCharType="separate"/>
      </w:r>
      <w:r>
        <w:rPr>
          <w:color w:val="0000FF"/>
        </w:rPr>
        <w:t>постановления</w:t>
      </w:r>
      <w:r>
        <w:rPr>
          <w:color w:val="0000FF"/>
        </w:rPr>
        <w:fldChar w:fldCharType="end"/>
      </w:r>
      <w:r>
        <w:t xml:space="preserve"> минтруда Ростовской обл. от 31.01.2024 N 2)</w:t>
      </w:r>
    </w:p>
    <w:p w14:paraId="47000000">
      <w:pPr>
        <w:pStyle w:val="Style_2"/>
        <w:spacing w:before="280"/>
        <w:ind w:firstLine="540" w:left="0"/>
        <w:jc w:val="both"/>
      </w:pPr>
      <w:r>
        <w:t>2.2. Для предоставления государственной услуги и ребенок, и родитель, являющийся заявителем, на дату подачи заявления должны быть зарегистрированы по месту жительства на территории Ростовской области.</w:t>
      </w:r>
    </w:p>
    <w:p w14:paraId="48000000">
      <w:pPr>
        <w:pStyle w:val="Style_2"/>
        <w:spacing w:before="280"/>
        <w:ind w:firstLine="540" w:left="0"/>
        <w:jc w:val="both"/>
      </w:pPr>
      <w:r>
        <w:t>К участникам СВО относятся:</w:t>
      </w:r>
    </w:p>
    <w:p w14:paraId="49000000">
      <w:pPr>
        <w:pStyle w:val="Style_2"/>
        <w:ind/>
        <w:jc w:val="both"/>
      </w:pPr>
      <w:r>
        <w:t xml:space="preserve">(абзац введен </w:t>
      </w:r>
      <w:r>
        <w:rPr>
          <w:color w:val="0000FF"/>
        </w:rPr>
        <w:fldChar w:fldCharType="begin"/>
      </w:r>
      <w:r>
        <w:rPr>
          <w:color w:val="0000FF"/>
        </w:rPr>
        <w:instrText>HYPERLINK "https://login.consultant.ru/link/?req=doc&amp;base=RLAW186&amp;n=135083&amp;dst=100018"</w:instrText>
      </w:r>
      <w:r>
        <w:rPr>
          <w:color w:val="0000FF"/>
        </w:rPr>
        <w:fldChar w:fldCharType="separate"/>
      </w:r>
      <w:r>
        <w:rPr>
          <w:color w:val="0000FF"/>
        </w:rPr>
        <w:t>постановлением</w:t>
      </w:r>
      <w:r>
        <w:rPr>
          <w:color w:val="0000FF"/>
        </w:rPr>
        <w:fldChar w:fldCharType="end"/>
      </w:r>
      <w:r>
        <w:t xml:space="preserve"> минтруда Ростовской обл. от 02.11.2023 N 19)</w:t>
      </w:r>
    </w:p>
    <w:p w14:paraId="4A000000">
      <w:pPr>
        <w:pStyle w:val="Style_2"/>
        <w:spacing w:before="280"/>
        <w:ind w:firstLine="540" w:left="0"/>
        <w:jc w:val="both"/>
      </w:pPr>
      <w:bookmarkStart w:id="3" w:name="P64"/>
      <w:bookmarkEnd w:id="3"/>
      <w:r>
        <w:t xml:space="preserve">лица, призванные на военную службу по мобилизации в Вооруженные Силы Российской Федерации в соответствии с </w:t>
      </w:r>
      <w:r>
        <w:rPr>
          <w:color w:val="0000FF"/>
        </w:rPr>
        <w:fldChar w:fldCharType="begin"/>
      </w:r>
      <w:r>
        <w:rPr>
          <w:color w:val="0000FF"/>
        </w:rPr>
        <w:instrText>HYPERLINK "https://login.consultant.ru/link/?req=doc&amp;base=RZB&amp;n=426999"</w:instrText>
      </w:r>
      <w:r>
        <w:rPr>
          <w:color w:val="0000FF"/>
        </w:rPr>
        <w:fldChar w:fldCharType="separate"/>
      </w:r>
      <w:r>
        <w:rPr>
          <w:color w:val="0000FF"/>
        </w:rPr>
        <w:t>Указом</w:t>
      </w:r>
      <w:r>
        <w:rPr>
          <w:color w:val="0000FF"/>
        </w:rPr>
        <w:fldChar w:fldCharType="end"/>
      </w:r>
      <w:r>
        <w:t xml:space="preserve"> Президента Российской Федерации от 21.09.2022 N 647 (далее - лица, призванные на военную службу по мобилизации);</w:t>
      </w:r>
    </w:p>
    <w:p w14:paraId="4B000000">
      <w:pPr>
        <w:pStyle w:val="Style_2"/>
        <w:ind/>
        <w:jc w:val="both"/>
      </w:pPr>
      <w:r>
        <w:t xml:space="preserve">(абзац введен </w:t>
      </w:r>
      <w:r>
        <w:rPr>
          <w:color w:val="0000FF"/>
        </w:rPr>
        <w:fldChar w:fldCharType="begin"/>
      </w:r>
      <w:r>
        <w:rPr>
          <w:color w:val="0000FF"/>
        </w:rPr>
        <w:instrText>HYPERLINK "https://login.consultant.ru/link/?req=doc&amp;base=RLAW186&amp;n=135083&amp;dst=100020"</w:instrText>
      </w:r>
      <w:r>
        <w:rPr>
          <w:color w:val="0000FF"/>
        </w:rPr>
        <w:fldChar w:fldCharType="separate"/>
      </w:r>
      <w:r>
        <w:rPr>
          <w:color w:val="0000FF"/>
        </w:rPr>
        <w:t>постановлением</w:t>
      </w:r>
      <w:r>
        <w:rPr>
          <w:color w:val="0000FF"/>
        </w:rPr>
        <w:fldChar w:fldCharType="end"/>
      </w:r>
      <w:r>
        <w:t xml:space="preserve"> минтруда Ростовской обл. от 02.11.2023 N 19)</w:t>
      </w:r>
    </w:p>
    <w:p w14:paraId="4C000000">
      <w:pPr>
        <w:pStyle w:val="Style_2"/>
        <w:spacing w:before="280"/>
        <w:ind w:firstLine="540" w:left="0"/>
        <w:jc w:val="both"/>
      </w:pPr>
      <w:bookmarkStart w:id="4" w:name="P66"/>
      <w:bookmarkEnd w:id="4"/>
      <w:r>
        <w:t xml:space="preserve">лица, заключившие на территории Ростовской области контракт о прохождении военной службы в соответствии с Федеральным </w:t>
      </w:r>
      <w:r>
        <w:rPr>
          <w:color w:val="0000FF"/>
        </w:rPr>
        <w:fldChar w:fldCharType="begin"/>
      </w:r>
      <w:r>
        <w:rPr>
          <w:color w:val="0000FF"/>
        </w:rPr>
        <w:instrText>HYPERLINK "https://login.consultant.ru/link/?req=doc&amp;base=RZB&amp;n=472846"</w:instrText>
      </w:r>
      <w:r>
        <w:rPr>
          <w:color w:val="0000FF"/>
        </w:rPr>
        <w:fldChar w:fldCharType="separate"/>
      </w:r>
      <w:r>
        <w:rPr>
          <w:color w:val="0000FF"/>
        </w:rPr>
        <w:t>законом</w:t>
      </w:r>
      <w:r>
        <w:rPr>
          <w:color w:val="0000FF"/>
        </w:rPr>
        <w:fldChar w:fldCharType="end"/>
      </w:r>
      <w:r>
        <w:t xml:space="preserve"> от 28.03.1998 N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w:t>
      </w:r>
    </w:p>
    <w:p w14:paraId="4D000000">
      <w:pPr>
        <w:pStyle w:val="Style_2"/>
        <w:ind/>
        <w:jc w:val="both"/>
      </w:pPr>
      <w:r>
        <w:t xml:space="preserve">(абзац введен </w:t>
      </w:r>
      <w:r>
        <w:rPr>
          <w:color w:val="0000FF"/>
        </w:rPr>
        <w:fldChar w:fldCharType="begin"/>
      </w:r>
      <w:r>
        <w:rPr>
          <w:color w:val="0000FF"/>
        </w:rPr>
        <w:instrText>HYPERLINK "https://login.consultant.ru/link/?req=doc&amp;base=RLAW186&amp;n=135083&amp;dst=100021"</w:instrText>
      </w:r>
      <w:r>
        <w:rPr>
          <w:color w:val="0000FF"/>
        </w:rPr>
        <w:fldChar w:fldCharType="separate"/>
      </w:r>
      <w:r>
        <w:rPr>
          <w:color w:val="0000FF"/>
        </w:rPr>
        <w:t>постановлением</w:t>
      </w:r>
      <w:r>
        <w:rPr>
          <w:color w:val="0000FF"/>
        </w:rPr>
        <w:fldChar w:fldCharType="end"/>
      </w:r>
      <w:r>
        <w:t xml:space="preserve"> минтруда Ростовской обл. от 02.11.2023 N 19)</w:t>
      </w:r>
    </w:p>
    <w:p w14:paraId="4E000000">
      <w:pPr>
        <w:pStyle w:val="Style_2"/>
        <w:spacing w:before="280"/>
        <w:ind w:firstLine="540" w:left="0"/>
        <w:jc w:val="both"/>
      </w:pPr>
      <w:bookmarkStart w:id="5" w:name="P68"/>
      <w:bookmarkEnd w:id="5"/>
      <w:r>
        <w:t xml:space="preserve">лица, указанные в </w:t>
      </w:r>
      <w:r>
        <w:rPr>
          <w:color w:val="0000FF"/>
        </w:rPr>
        <w:fldChar w:fldCharType="begin"/>
      </w:r>
      <w:r>
        <w:rPr>
          <w:color w:val="0000FF"/>
        </w:rPr>
        <w:instrText>HYPERLINK \l "P64"</w:instrText>
      </w:r>
      <w:r>
        <w:rPr>
          <w:color w:val="0000FF"/>
        </w:rPr>
        <w:fldChar w:fldCharType="separate"/>
      </w:r>
      <w:r>
        <w:rPr>
          <w:color w:val="0000FF"/>
        </w:rPr>
        <w:t>абзацах третьем</w:t>
      </w:r>
      <w:r>
        <w:rPr>
          <w:color w:val="0000FF"/>
        </w:rPr>
        <w:fldChar w:fldCharType="end"/>
      </w:r>
      <w:r>
        <w:t xml:space="preserve">, </w:t>
      </w:r>
      <w:r>
        <w:rPr>
          <w:color w:val="0000FF"/>
        </w:rPr>
        <w:fldChar w:fldCharType="begin"/>
      </w:r>
      <w:r>
        <w:rPr>
          <w:color w:val="0000FF"/>
        </w:rPr>
        <w:instrText>HYPERLINK \l "P66"</w:instrText>
      </w:r>
      <w:r>
        <w:rPr>
          <w:color w:val="0000FF"/>
        </w:rPr>
        <w:fldChar w:fldCharType="separate"/>
      </w:r>
      <w:r>
        <w:rPr>
          <w:color w:val="0000FF"/>
        </w:rPr>
        <w:t>четвертом</w:t>
      </w:r>
      <w:r>
        <w:rPr>
          <w:color w:val="0000FF"/>
        </w:rPr>
        <w:fldChar w:fldCharType="end"/>
      </w:r>
      <w:r>
        <w:t xml:space="preserve"> настоящего пункта, получившие инвалидность 1 и 2 гру</w:t>
      </w:r>
      <w:r>
        <w:t>пп всл</w:t>
      </w:r>
      <w:r>
        <w:t>едствие ранения, полученного при участии в специальной военной операции, или погибшие (умершие) при участии в специальной военной операции.</w:t>
      </w:r>
    </w:p>
    <w:p w14:paraId="4F000000">
      <w:pPr>
        <w:pStyle w:val="Style_2"/>
        <w:ind/>
        <w:jc w:val="both"/>
      </w:pPr>
      <w:r>
        <w:t xml:space="preserve">(абзац введен </w:t>
      </w:r>
      <w:r>
        <w:rPr>
          <w:color w:val="0000FF"/>
        </w:rPr>
        <w:fldChar w:fldCharType="begin"/>
      </w:r>
      <w:r>
        <w:rPr>
          <w:color w:val="0000FF"/>
        </w:rPr>
        <w:instrText>HYPERLINK "https://login.consultant.ru/link/?req=doc&amp;base=RLAW186&amp;n=135083&amp;dst=100022"</w:instrText>
      </w:r>
      <w:r>
        <w:rPr>
          <w:color w:val="0000FF"/>
        </w:rPr>
        <w:fldChar w:fldCharType="separate"/>
      </w:r>
      <w:r>
        <w:rPr>
          <w:color w:val="0000FF"/>
        </w:rPr>
        <w:t>постановлением</w:t>
      </w:r>
      <w:r>
        <w:rPr>
          <w:color w:val="0000FF"/>
        </w:rPr>
        <w:fldChar w:fldCharType="end"/>
      </w:r>
      <w:r>
        <w:t xml:space="preserve"> минтруда Ростовской обл. от 02.11.2023 N 19)</w:t>
      </w:r>
    </w:p>
    <w:p w14:paraId="50000000">
      <w:pPr>
        <w:pStyle w:val="Style_2"/>
        <w:spacing w:before="280"/>
        <w:ind w:firstLine="540" w:left="0"/>
        <w:jc w:val="both"/>
      </w:pPr>
      <w:r>
        <w:t xml:space="preserve">Детям лиц, указанных в </w:t>
      </w:r>
      <w:r>
        <w:rPr>
          <w:color w:val="0000FF"/>
        </w:rPr>
        <w:fldChar w:fldCharType="begin"/>
      </w:r>
      <w:r>
        <w:rPr>
          <w:color w:val="0000FF"/>
        </w:rPr>
        <w:instrText>HYPERLINK \l "P64"</w:instrText>
      </w:r>
      <w:r>
        <w:rPr>
          <w:color w:val="0000FF"/>
        </w:rPr>
        <w:fldChar w:fldCharType="separate"/>
      </w:r>
      <w:r>
        <w:rPr>
          <w:color w:val="0000FF"/>
        </w:rPr>
        <w:t>абзаце третьем</w:t>
      </w:r>
      <w:r>
        <w:rPr>
          <w:color w:val="0000FF"/>
        </w:rPr>
        <w:fldChar w:fldCharType="end"/>
      </w:r>
      <w:r>
        <w:t xml:space="preserve"> настоящего пункта, бесплатные путевки и компенсация за самостоятельно приобретенные путевки предоставляются при условии, что на момент подачи заявления один из родителей проходит военную службу по мобилизации.</w:t>
      </w:r>
    </w:p>
    <w:p w14:paraId="51000000">
      <w:pPr>
        <w:pStyle w:val="Style_2"/>
        <w:ind/>
        <w:jc w:val="both"/>
      </w:pPr>
      <w:r>
        <w:t xml:space="preserve">(абзац введен </w:t>
      </w:r>
      <w:r>
        <w:rPr>
          <w:color w:val="0000FF"/>
        </w:rPr>
        <w:fldChar w:fldCharType="begin"/>
      </w:r>
      <w:r>
        <w:rPr>
          <w:color w:val="0000FF"/>
        </w:rPr>
        <w:instrText>HYPERLINK "https://login.consultant.ru/link/?req=doc&amp;base=RLAW186&amp;n=135083&amp;dst=100023"</w:instrText>
      </w:r>
      <w:r>
        <w:rPr>
          <w:color w:val="0000FF"/>
        </w:rPr>
        <w:fldChar w:fldCharType="separate"/>
      </w:r>
      <w:r>
        <w:rPr>
          <w:color w:val="0000FF"/>
        </w:rPr>
        <w:t>постановлением</w:t>
      </w:r>
      <w:r>
        <w:rPr>
          <w:color w:val="0000FF"/>
        </w:rPr>
        <w:fldChar w:fldCharType="end"/>
      </w:r>
      <w:r>
        <w:t xml:space="preserve"> минтруда Ростовской обл. от 02.11.2023 N 19)</w:t>
      </w:r>
    </w:p>
    <w:p w14:paraId="52000000">
      <w:pPr>
        <w:pStyle w:val="Style_2"/>
        <w:spacing w:before="280"/>
        <w:ind w:firstLine="540" w:left="0"/>
        <w:jc w:val="both"/>
      </w:pPr>
      <w:r>
        <w:t>Обратиться за получением компенсации за самостоятельно приобретенную путевку можно после окончания срока пребывания ребенка в оздоровительном или санаторном лагере.</w:t>
      </w:r>
    </w:p>
    <w:p w14:paraId="53000000">
      <w:pPr>
        <w:pStyle w:val="Style_2"/>
        <w:ind/>
        <w:jc w:val="both"/>
      </w:pPr>
      <w:r>
        <w:t xml:space="preserve">(абзац введен </w:t>
      </w:r>
      <w:r>
        <w:rPr>
          <w:color w:val="0000FF"/>
        </w:rPr>
        <w:fldChar w:fldCharType="begin"/>
      </w:r>
      <w:r>
        <w:rPr>
          <w:color w:val="0000FF"/>
        </w:rPr>
        <w:instrText>HYPERLINK "https://login.consultant.ru/link/?req=doc&amp;base=RLAW186&amp;n=135083&amp;dst=100024"</w:instrText>
      </w:r>
      <w:r>
        <w:rPr>
          <w:color w:val="0000FF"/>
        </w:rPr>
        <w:fldChar w:fldCharType="separate"/>
      </w:r>
      <w:r>
        <w:rPr>
          <w:color w:val="0000FF"/>
        </w:rPr>
        <w:t>постановлением</w:t>
      </w:r>
      <w:r>
        <w:rPr>
          <w:color w:val="0000FF"/>
        </w:rPr>
        <w:fldChar w:fldCharType="end"/>
      </w:r>
      <w:r>
        <w:t xml:space="preserve"> минтруда Ростовской обл. от 02.11.2023 N 19)</w:t>
      </w:r>
    </w:p>
    <w:p w14:paraId="54000000">
      <w:pPr>
        <w:pStyle w:val="Style_2"/>
        <w:ind/>
        <w:jc w:val="both"/>
      </w:pPr>
    </w:p>
    <w:p w14:paraId="55000000">
      <w:pPr>
        <w:pStyle w:val="Style_3"/>
        <w:ind/>
        <w:jc w:val="center"/>
        <w:outlineLvl w:val="2"/>
      </w:pPr>
      <w:r>
        <w:t>3. Требования к порядку информирования</w:t>
      </w:r>
    </w:p>
    <w:p w14:paraId="56000000">
      <w:pPr>
        <w:pStyle w:val="Style_3"/>
        <w:ind/>
        <w:jc w:val="center"/>
      </w:pPr>
      <w:r>
        <w:t>о предоставлении государственной услуги</w:t>
      </w:r>
    </w:p>
    <w:p w14:paraId="57000000">
      <w:pPr>
        <w:pStyle w:val="Style_2"/>
        <w:ind/>
        <w:jc w:val="both"/>
      </w:pPr>
    </w:p>
    <w:p w14:paraId="58000000">
      <w:pPr>
        <w:pStyle w:val="Style_3"/>
        <w:ind/>
        <w:jc w:val="center"/>
        <w:outlineLvl w:val="3"/>
      </w:pPr>
      <w:bookmarkStart w:id="6" w:name="P78"/>
      <w:bookmarkEnd w:id="6"/>
      <w:r>
        <w:t>3.1. Порядок получения информации заявителями</w:t>
      </w:r>
    </w:p>
    <w:p w14:paraId="59000000">
      <w:pPr>
        <w:pStyle w:val="Style_3"/>
        <w:ind/>
        <w:jc w:val="center"/>
      </w:pPr>
      <w:r>
        <w:t>по вопросам предоставления государственной услуги,</w:t>
      </w:r>
    </w:p>
    <w:p w14:paraId="5A000000">
      <w:pPr>
        <w:pStyle w:val="Style_3"/>
        <w:ind/>
        <w:jc w:val="center"/>
      </w:pPr>
      <w:r>
        <w:t>сведений о ходе предоставления указанной услуги, в том числе</w:t>
      </w:r>
    </w:p>
    <w:p w14:paraId="5B000000">
      <w:pPr>
        <w:pStyle w:val="Style_3"/>
        <w:ind/>
        <w:jc w:val="center"/>
      </w:pPr>
      <w:r>
        <w:t xml:space="preserve">с использованием </w:t>
      </w:r>
      <w:r>
        <w:t>федеральной</w:t>
      </w:r>
      <w:r>
        <w:t xml:space="preserve"> государственной информационной</w:t>
      </w:r>
    </w:p>
    <w:p w14:paraId="5C000000">
      <w:pPr>
        <w:pStyle w:val="Style_3"/>
        <w:ind/>
        <w:jc w:val="center"/>
      </w:pPr>
      <w:r>
        <w:t>системы "Единый портал государственных и муниципальных услуг</w:t>
      </w:r>
    </w:p>
    <w:p w14:paraId="5D000000">
      <w:pPr>
        <w:pStyle w:val="Style_3"/>
        <w:ind/>
        <w:jc w:val="center"/>
      </w:pPr>
      <w:r>
        <w:t>(функций)"</w:t>
      </w:r>
    </w:p>
    <w:p w14:paraId="5E000000">
      <w:pPr>
        <w:pStyle w:val="Style_2"/>
        <w:ind/>
        <w:jc w:val="both"/>
      </w:pPr>
    </w:p>
    <w:p w14:paraId="5F000000">
      <w:pPr>
        <w:pStyle w:val="Style_2"/>
        <w:ind w:firstLine="540" w:left="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14:paraId="60000000">
      <w:pPr>
        <w:pStyle w:val="Style_2"/>
        <w:spacing w:before="280"/>
        <w:ind w:firstLine="540" w:left="0"/>
        <w:jc w:val="both"/>
      </w:pPr>
      <w:r>
        <w:t>минтруда области;</w:t>
      </w:r>
    </w:p>
    <w:p w14:paraId="61000000">
      <w:pPr>
        <w:pStyle w:val="Style_2"/>
        <w:spacing w:before="280"/>
        <w:ind w:firstLine="540" w:left="0"/>
        <w:jc w:val="both"/>
      </w:pPr>
      <w:r>
        <w:t>ОСЗН;</w:t>
      </w:r>
    </w:p>
    <w:p w14:paraId="62000000">
      <w:pPr>
        <w:pStyle w:val="Style_2"/>
        <w:spacing w:before="280"/>
        <w:ind w:firstLine="540" w:left="0"/>
        <w:jc w:val="both"/>
      </w:pPr>
      <w:r>
        <w:t>МФЦ.</w:t>
      </w:r>
    </w:p>
    <w:p w14:paraId="63000000">
      <w:pPr>
        <w:pStyle w:val="Style_2"/>
        <w:spacing w:before="280"/>
        <w:ind w:firstLine="540" w:left="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14:paraId="64000000">
      <w:pPr>
        <w:pStyle w:val="Style_2"/>
        <w:spacing w:before="280"/>
        <w:ind w:firstLine="540" w:left="0"/>
        <w:jc w:val="both"/>
      </w:pPr>
      <w:r>
        <w:t>Консультирование граждан о порядке предоставления государственной услуги может осуществляться:</w:t>
      </w:r>
    </w:p>
    <w:p w14:paraId="65000000">
      <w:pPr>
        <w:pStyle w:val="Style_2"/>
        <w:spacing w:before="280"/>
        <w:ind w:firstLine="540" w:left="0"/>
        <w:jc w:val="both"/>
      </w:pPr>
      <w:r>
        <w:t>при личном обращении;</w:t>
      </w:r>
    </w:p>
    <w:p w14:paraId="66000000">
      <w:pPr>
        <w:pStyle w:val="Style_2"/>
        <w:spacing w:before="280"/>
        <w:ind w:firstLine="540" w:left="0"/>
        <w:jc w:val="both"/>
      </w:pPr>
      <w:r>
        <w:t>по телефонам приемной граждан минтруда области;</w:t>
      </w:r>
    </w:p>
    <w:p w14:paraId="67000000">
      <w:pPr>
        <w:pStyle w:val="Style_2"/>
        <w:spacing w:before="280"/>
        <w:ind w:firstLine="540" w:left="0"/>
        <w:jc w:val="both"/>
      </w:pPr>
      <w:r>
        <w:t>по письменным обращениям;</w:t>
      </w:r>
    </w:p>
    <w:p w14:paraId="68000000">
      <w:pPr>
        <w:pStyle w:val="Style_2"/>
        <w:spacing w:before="280"/>
        <w:ind w:firstLine="540" w:left="0"/>
        <w:jc w:val="both"/>
      </w:pPr>
      <w:r>
        <w:t>в средствах массовой информации;</w:t>
      </w:r>
    </w:p>
    <w:p w14:paraId="69000000">
      <w:pPr>
        <w:pStyle w:val="Style_2"/>
        <w:spacing w:before="280"/>
        <w:ind w:firstLine="540" w:left="0"/>
        <w:jc w:val="both"/>
      </w:pPr>
      <w:r>
        <w:t>по электронной почте.</w:t>
      </w:r>
    </w:p>
    <w:p w14:paraId="6A000000">
      <w:pPr>
        <w:pStyle w:val="Style_2"/>
        <w:spacing w:before="280"/>
        <w:ind w:firstLine="540" w:left="0"/>
        <w:jc w:val="both"/>
      </w:pPr>
      <w: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14:paraId="6B000000">
      <w:pPr>
        <w:pStyle w:val="Style_2"/>
        <w:spacing w:before="280"/>
        <w:ind w:firstLine="540" w:left="0"/>
        <w:jc w:val="both"/>
      </w:pPr>
      <w:r>
        <w:t>При осуществлении консультирования по телефону специалисты минтруда области, ОСЗН в соответствии с поступившим запросом предоставляют информацию:</w:t>
      </w:r>
    </w:p>
    <w:p w14:paraId="6C000000">
      <w:pPr>
        <w:pStyle w:val="Style_2"/>
        <w:spacing w:before="280"/>
        <w:ind w:firstLine="540" w:left="0"/>
        <w:jc w:val="both"/>
      </w:pPr>
      <w:r>
        <w:t>о порядке предоставления государственной услуги;</w:t>
      </w:r>
    </w:p>
    <w:p w14:paraId="6D000000">
      <w:pPr>
        <w:pStyle w:val="Style_2"/>
        <w:spacing w:before="280"/>
        <w:ind w:firstLine="540" w:left="0"/>
        <w:jc w:val="both"/>
      </w:pPr>
      <w:r>
        <w:t xml:space="preserve">о перечне документов, необходимых для предоставления </w:t>
      </w:r>
      <w:r>
        <w:t>государственной услуги;</w:t>
      </w:r>
    </w:p>
    <w:p w14:paraId="6E000000">
      <w:pPr>
        <w:pStyle w:val="Style_2"/>
        <w:spacing w:before="280"/>
        <w:ind w:firstLine="540" w:left="0"/>
        <w:jc w:val="both"/>
      </w:pPr>
      <w:r>
        <w:t>о входящих номерах, под которыми зарегистрированы заявления граждан, и исходящих номерах ответов по этим заявлениям;</w:t>
      </w:r>
    </w:p>
    <w:p w14:paraId="6F000000">
      <w:pPr>
        <w:pStyle w:val="Style_2"/>
        <w:spacing w:before="280"/>
        <w:ind w:firstLine="540" w:left="0"/>
        <w:jc w:val="both"/>
      </w:pPr>
      <w:r>
        <w:t>о ходе предоставления государственной услуги;</w:t>
      </w:r>
    </w:p>
    <w:p w14:paraId="70000000">
      <w:pPr>
        <w:pStyle w:val="Style_2"/>
        <w:spacing w:before="280"/>
        <w:ind w:firstLine="540" w:left="0"/>
        <w:jc w:val="both"/>
      </w:pPr>
      <w:r>
        <w:t>о принятом по конкретному заявлению решении.</w:t>
      </w:r>
    </w:p>
    <w:p w14:paraId="71000000">
      <w:pPr>
        <w:pStyle w:val="Style_2"/>
        <w:spacing w:before="280"/>
        <w:ind w:firstLine="540" w:left="0"/>
        <w:jc w:val="both"/>
      </w:pPr>
      <w:r>
        <w:t>Иные вопросы по предоставлению государственной услуги рассматриваются только на основании личного обращения гражданина.</w:t>
      </w:r>
    </w:p>
    <w:p w14:paraId="72000000">
      <w:pPr>
        <w:pStyle w:val="Style_2"/>
        <w:spacing w:before="280"/>
        <w:ind w:firstLine="540" w:left="0"/>
        <w:jc w:val="both"/>
      </w:pPr>
      <w:r>
        <w:t>При ответах на телефонные звонки и устные обращения специалисты центра телефонного обслуживания, минтруда области,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14:paraId="73000000">
      <w:pPr>
        <w:pStyle w:val="Style_2"/>
        <w:spacing w:before="280"/>
        <w:ind w:firstLine="540" w:left="0"/>
        <w:jc w:val="both"/>
      </w:pPr>
      <w:r>
        <w:t>Информация о предоставлении государственной услуги размещается в открытой и доступной форме на официальном сайте минтруда области в информационно-телекоммуникационной сети "Интернет" по адресу: http://mintrud.donland.ru (далее - официальный сайт минтруда области).</w:t>
      </w:r>
    </w:p>
    <w:p w14:paraId="74000000">
      <w:pPr>
        <w:pStyle w:val="Style_2"/>
        <w:spacing w:before="280"/>
        <w:ind w:firstLine="540" w:left="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14:paraId="75000000">
      <w:pPr>
        <w:pStyle w:val="Style_2"/>
        <w:spacing w:before="280"/>
        <w:ind w:firstLine="540" w:left="0"/>
        <w:jc w:val="both"/>
      </w:pPr>
      <w:r>
        <w:t>3.1.3. Обязательный перечень предоставляемой информации (в соответствии с поступившим обращением):</w:t>
      </w:r>
    </w:p>
    <w:p w14:paraId="76000000">
      <w:pPr>
        <w:pStyle w:val="Style_2"/>
        <w:spacing w:before="280"/>
        <w:ind w:firstLine="540" w:left="0"/>
        <w:jc w:val="both"/>
      </w:pPr>
      <w:r>
        <w:t>нормативные правовые акты по вопросам предоставления государственной услуги (наименование, номер, дата принятия нормативного акта);</w:t>
      </w:r>
    </w:p>
    <w:p w14:paraId="77000000">
      <w:pPr>
        <w:pStyle w:val="Style_2"/>
        <w:spacing w:before="280"/>
        <w:ind w:firstLine="540" w:left="0"/>
        <w:jc w:val="both"/>
      </w:pPr>
      <w:r>
        <w:t>перечень необходимых для предоставления государственной услуги документов, требуемых от заявителей;</w:t>
      </w:r>
    </w:p>
    <w:p w14:paraId="78000000">
      <w:pPr>
        <w:pStyle w:val="Style_2"/>
        <w:spacing w:before="280"/>
        <w:ind w:firstLine="540" w:left="0"/>
        <w:jc w:val="both"/>
      </w:pPr>
      <w:r>
        <w:t>правила предоставления государственной услуги;</w:t>
      </w:r>
    </w:p>
    <w:p w14:paraId="79000000">
      <w:pPr>
        <w:pStyle w:val="Style_2"/>
        <w:spacing w:before="280"/>
        <w:ind w:firstLine="540" w:left="0"/>
        <w:jc w:val="both"/>
      </w:pPr>
      <w:r>
        <w:t>место размещения информации на официальном сайте минтруда области;</w:t>
      </w:r>
    </w:p>
    <w:p w14:paraId="7A000000">
      <w:pPr>
        <w:pStyle w:val="Style_2"/>
        <w:spacing w:before="280"/>
        <w:ind w:firstLine="540" w:left="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14:paraId="7B000000">
      <w:pPr>
        <w:pStyle w:val="Style_2"/>
        <w:spacing w:before="280"/>
        <w:ind w:firstLine="540" w:left="0"/>
        <w:jc w:val="both"/>
      </w:pPr>
      <w:r>
        <w:t>3.1.4. Обязанности должностных лиц при ответе на обращения граждан.</w:t>
      </w:r>
    </w:p>
    <w:p w14:paraId="7C000000">
      <w:pPr>
        <w:pStyle w:val="Style_2"/>
        <w:spacing w:before="280"/>
        <w:ind w:firstLine="540" w:left="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14:paraId="7D000000">
      <w:pPr>
        <w:pStyle w:val="Style_2"/>
        <w:spacing w:before="280"/>
        <w:ind w:firstLine="540" w:left="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14:paraId="7E000000">
      <w:pPr>
        <w:pStyle w:val="Style_2"/>
        <w:spacing w:before="280"/>
        <w:ind w:firstLine="540" w:left="0"/>
        <w:jc w:val="both"/>
      </w:pPr>
      <w:r>
        <w:t>Обращение подлежит регистрации в течение 1 рабочего дня с момента его поступления в минтруд области.</w:t>
      </w:r>
    </w:p>
    <w:p w14:paraId="7F000000">
      <w:pPr>
        <w:pStyle w:val="Style_2"/>
        <w:spacing w:before="280"/>
        <w:ind w:firstLine="540" w:left="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14:paraId="80000000">
      <w:pPr>
        <w:pStyle w:val="Style_2"/>
        <w:spacing w:before="280"/>
        <w:ind w:firstLine="540" w:left="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и социального развития Ростовской области или его заместителями (лицами, временно исполняющими его обязанности).</w:t>
      </w:r>
    </w:p>
    <w:p w14:paraId="81000000">
      <w:pPr>
        <w:pStyle w:val="Style_2"/>
        <w:spacing w:before="280"/>
        <w:ind w:firstLine="540" w:left="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14:paraId="82000000">
      <w:pPr>
        <w:pStyle w:val="Style_2"/>
        <w:spacing w:before="280"/>
        <w:ind w:firstLine="540" w:left="0"/>
        <w:jc w:val="both"/>
      </w:pPr>
      <w:r>
        <w:t>Информация на ЕПГУ о порядке и сроках предоставления государственной услуги предоставляется заявителю бесплатно.</w:t>
      </w:r>
    </w:p>
    <w:p w14:paraId="83000000">
      <w:pPr>
        <w:pStyle w:val="Style_2"/>
        <w:spacing w:before="280"/>
        <w:ind w:firstLine="540" w:left="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84000000">
      <w:pPr>
        <w:pStyle w:val="Style_2"/>
        <w:ind/>
        <w:jc w:val="both"/>
      </w:pPr>
    </w:p>
    <w:p w14:paraId="85000000">
      <w:pPr>
        <w:pStyle w:val="Style_3"/>
        <w:ind/>
        <w:jc w:val="center"/>
        <w:outlineLvl w:val="3"/>
      </w:pPr>
      <w:r>
        <w:t>3.2. Порядок, форма, место размещения и способы получения</w:t>
      </w:r>
    </w:p>
    <w:p w14:paraId="86000000">
      <w:pPr>
        <w:pStyle w:val="Style_3"/>
        <w:ind/>
        <w:jc w:val="center"/>
      </w:pPr>
      <w:r>
        <w:t>справочной информации, в том числе на стендах в местах</w:t>
      </w:r>
    </w:p>
    <w:p w14:paraId="87000000">
      <w:pPr>
        <w:pStyle w:val="Style_3"/>
        <w:ind/>
        <w:jc w:val="center"/>
      </w:pPr>
      <w:r>
        <w:t>предоставления государственной услуги и в МФЦ</w:t>
      </w:r>
    </w:p>
    <w:p w14:paraId="88000000">
      <w:pPr>
        <w:pStyle w:val="Style_2"/>
        <w:ind/>
        <w:jc w:val="both"/>
      </w:pPr>
    </w:p>
    <w:p w14:paraId="89000000">
      <w:pPr>
        <w:pStyle w:val="Style_2"/>
        <w:ind w:firstLine="540" w:left="0"/>
        <w:jc w:val="both"/>
      </w:pPr>
      <w:r>
        <w:t>Справочная информация о телефонах, адресах официальных сайтов, электронной почты, а также местонахождении и графике работы минтруда области, ОСЗН, МФЦ размещена на информационных стендах в помещениях минтруда области, ОСЗН и МФЦ, на официальном сайте минтруда области, ОСЗН,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
    <w:p w14:paraId="8A000000">
      <w:pPr>
        <w:pStyle w:val="Style_2"/>
        <w:spacing w:before="280"/>
        <w:ind w:firstLine="540" w:left="0"/>
        <w:jc w:val="both"/>
      </w:pPr>
      <w:r>
        <w:t>Телефон-автоинформатор не предусмотрен.</w:t>
      </w:r>
    </w:p>
    <w:p w14:paraId="8B000000">
      <w:pPr>
        <w:pStyle w:val="Style_2"/>
        <w:spacing w:before="280"/>
        <w:ind w:firstLine="540" w:left="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r>
        <w:rPr>
          <w:color w:val="0000FF"/>
        </w:rPr>
        <w:fldChar w:fldCharType="begin"/>
      </w:r>
      <w:r>
        <w:rPr>
          <w:color w:val="0000FF"/>
        </w:rPr>
        <w:instrText>HYPERLINK "https://login.consultant.ru/link/?req=doc&amp;base=RZB&amp;n=469770"</w:instrText>
      </w:r>
      <w:r>
        <w:rPr>
          <w:color w:val="0000FF"/>
        </w:rPr>
        <w:fldChar w:fldCharType="separate"/>
      </w:r>
      <w:r>
        <w:rPr>
          <w:color w:val="0000FF"/>
        </w:rPr>
        <w:t>законом</w:t>
      </w:r>
      <w:r>
        <w:rPr>
          <w:color w:val="0000FF"/>
        </w:rPr>
        <w:fldChar w:fldCharType="end"/>
      </w:r>
      <w:r>
        <w:t xml:space="preserve"> от 17.07.1999 N 178-ФЗ "О государственной социальной помощи".</w:t>
      </w:r>
    </w:p>
    <w:p w14:paraId="8C000000">
      <w:pPr>
        <w:pStyle w:val="Style_2"/>
        <w:ind/>
        <w:jc w:val="both"/>
      </w:pPr>
    </w:p>
    <w:p w14:paraId="8D000000">
      <w:pPr>
        <w:pStyle w:val="Style_3"/>
        <w:ind/>
        <w:jc w:val="center"/>
        <w:outlineLvl w:val="1"/>
      </w:pPr>
      <w:r>
        <w:t>Раздел II. СТАНДАРТ ПРЕДОСТАВЛЕНИЯ ГОСУДАРСТВЕННОЙ УСЛУГИ</w:t>
      </w:r>
    </w:p>
    <w:p w14:paraId="8E000000">
      <w:pPr>
        <w:pStyle w:val="Style_2"/>
        <w:ind/>
        <w:jc w:val="both"/>
      </w:pPr>
    </w:p>
    <w:p w14:paraId="8F000000">
      <w:pPr>
        <w:pStyle w:val="Style_3"/>
        <w:ind/>
        <w:jc w:val="center"/>
        <w:outlineLvl w:val="2"/>
      </w:pPr>
      <w:r>
        <w:t>1. Наименование государственной услуги</w:t>
      </w:r>
    </w:p>
    <w:p w14:paraId="90000000">
      <w:pPr>
        <w:pStyle w:val="Style_2"/>
        <w:ind/>
        <w:jc w:val="both"/>
      </w:pPr>
    </w:p>
    <w:p w14:paraId="91000000">
      <w:pPr>
        <w:pStyle w:val="Style_2"/>
        <w:ind w:firstLine="540" w:left="0"/>
        <w:jc w:val="both"/>
      </w:pPr>
      <w:r>
        <w:t>Организация отдыха и оздоровления детей.</w:t>
      </w:r>
    </w:p>
    <w:p w14:paraId="92000000">
      <w:pPr>
        <w:pStyle w:val="Style_2"/>
        <w:ind/>
        <w:jc w:val="both"/>
      </w:pPr>
    </w:p>
    <w:p w14:paraId="93000000">
      <w:pPr>
        <w:pStyle w:val="Style_3"/>
        <w:ind/>
        <w:jc w:val="center"/>
        <w:outlineLvl w:val="2"/>
      </w:pPr>
      <w:r>
        <w:t>2. Наименование органа исполнительной власти</w:t>
      </w:r>
    </w:p>
    <w:p w14:paraId="94000000">
      <w:pPr>
        <w:pStyle w:val="Style_3"/>
        <w:ind/>
        <w:jc w:val="center"/>
      </w:pPr>
      <w:r>
        <w:t xml:space="preserve">Ростовской области, </w:t>
      </w:r>
      <w:r>
        <w:t>предоставляющего</w:t>
      </w:r>
      <w:r>
        <w:t xml:space="preserve"> государственную услугу</w:t>
      </w:r>
    </w:p>
    <w:p w14:paraId="95000000">
      <w:pPr>
        <w:pStyle w:val="Style_2"/>
        <w:ind/>
        <w:jc w:val="both"/>
      </w:pPr>
    </w:p>
    <w:p w14:paraId="96000000">
      <w:pPr>
        <w:pStyle w:val="Style_2"/>
        <w:ind w:firstLine="540" w:left="0"/>
        <w:jc w:val="both"/>
      </w:pPr>
      <w:r>
        <w:t>Предоставление государственной услуги осуществляется ОСЗН.</w:t>
      </w:r>
    </w:p>
    <w:p w14:paraId="97000000">
      <w:pPr>
        <w:pStyle w:val="Style_2"/>
        <w:spacing w:before="280"/>
        <w:ind w:firstLine="540" w:left="0"/>
        <w:jc w:val="both"/>
      </w:pPr>
      <w:r>
        <w:t xml:space="preserve">Минтруд области участвует в предоставлении государственной услуги в части информирования и консультирования заявителей по вопросам ее предоставления, а также в части осуществления </w:t>
      </w:r>
      <w:r>
        <w:t>контроля за</w:t>
      </w:r>
      <w:r>
        <w:t xml:space="preserve"> полнотой и качеством ее предоставления.</w:t>
      </w:r>
    </w:p>
    <w:p w14:paraId="98000000">
      <w:pPr>
        <w:pStyle w:val="Style_2"/>
        <w:spacing w:before="280"/>
        <w:ind w:firstLine="540" w:left="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14:paraId="99000000">
      <w:pPr>
        <w:pStyle w:val="Style_2"/>
        <w:spacing w:before="280"/>
        <w:ind w:firstLine="540" w:left="0"/>
        <w:jc w:val="both"/>
      </w:pPr>
      <w:r>
        <w:t xml:space="preserve">В предоставлении государственной услуги в части предоставления отдельных сведений, указанных в </w:t>
      </w:r>
      <w:r>
        <w:rPr>
          <w:color w:val="0000FF"/>
        </w:rPr>
        <w:fldChar w:fldCharType="begin"/>
      </w:r>
      <w:r>
        <w:rPr>
          <w:color w:val="0000FF"/>
        </w:rPr>
        <w:instrText>HYPERLINK \l "P269"</w:instrText>
      </w:r>
      <w:r>
        <w:rPr>
          <w:color w:val="0000FF"/>
        </w:rPr>
        <w:fldChar w:fldCharType="separate"/>
      </w:r>
      <w:r>
        <w:rPr>
          <w:color w:val="0000FF"/>
        </w:rPr>
        <w:t>пункте 7.1 подраздела 7</w:t>
      </w:r>
      <w:r>
        <w:rPr>
          <w:color w:val="0000FF"/>
        </w:rPr>
        <w:fldChar w:fldCharType="end"/>
      </w:r>
      <w:r>
        <w:t xml:space="preserve"> настоящего раздела, участвуют следующие организации:</w:t>
      </w:r>
    </w:p>
    <w:p w14:paraId="9A000000">
      <w:pPr>
        <w:pStyle w:val="Style_2"/>
        <w:spacing w:before="280"/>
        <w:ind w:firstLine="540" w:left="0"/>
        <w:jc w:val="both"/>
      </w:pPr>
      <w:r>
        <w:t>Управление государственной службы занятости населения Ростовской области (далее - УГСН РО);</w:t>
      </w:r>
    </w:p>
    <w:p w14:paraId="9B000000">
      <w:pPr>
        <w:pStyle w:val="Style_2"/>
        <w:spacing w:before="280"/>
        <w:ind w:firstLine="540" w:left="0"/>
        <w:jc w:val="both"/>
      </w:pPr>
      <w:r>
        <w:t>Отделение Социального фонда России по Ростовской области (далее - ОСФР по РО);</w:t>
      </w:r>
    </w:p>
    <w:p w14:paraId="9C000000">
      <w:pPr>
        <w:pStyle w:val="Style_2"/>
        <w:ind/>
        <w:jc w:val="both"/>
      </w:pPr>
      <w:r>
        <w:t xml:space="preserve">(в ред. </w:t>
      </w:r>
      <w:r>
        <w:rPr>
          <w:color w:val="0000FF"/>
        </w:rPr>
        <w:fldChar w:fldCharType="begin"/>
      </w:r>
      <w:r>
        <w:rPr>
          <w:color w:val="0000FF"/>
        </w:rPr>
        <w:instrText>HYPERLINK "https://login.consultant.ru/link/?req=doc&amp;base=RLAW186&amp;n=128257&amp;dst=100020"</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9D000000">
      <w:pPr>
        <w:pStyle w:val="Style_2"/>
        <w:spacing w:before="280"/>
        <w:ind w:firstLine="540" w:left="0"/>
        <w:jc w:val="both"/>
      </w:pPr>
      <w:r>
        <w:t xml:space="preserve">абзац утратил силу. - </w:t>
      </w:r>
      <w:r>
        <w:rPr>
          <w:color w:val="0000FF"/>
        </w:rPr>
        <w:fldChar w:fldCharType="begin"/>
      </w:r>
      <w:r>
        <w:rPr>
          <w:color w:val="0000FF"/>
        </w:rPr>
        <w:instrText>HYPERLINK "https://login.consultant.ru/link/?req=doc&amp;base=RLAW186&amp;n=128257&amp;dst=100022"</w:instrText>
      </w:r>
      <w:r>
        <w:rPr>
          <w:color w:val="0000FF"/>
        </w:rPr>
        <w:fldChar w:fldCharType="separate"/>
      </w:r>
      <w:r>
        <w:rPr>
          <w:color w:val="0000FF"/>
        </w:rPr>
        <w:t>Постановление</w:t>
      </w:r>
      <w:r>
        <w:rPr>
          <w:color w:val="0000FF"/>
        </w:rPr>
        <w:fldChar w:fldCharType="end"/>
      </w:r>
      <w:r>
        <w:t xml:space="preserve"> минтруда Ростовской обл. от 20.02.2023 N 2;</w:t>
      </w:r>
    </w:p>
    <w:p w14:paraId="9E000000">
      <w:pPr>
        <w:pStyle w:val="Style_2"/>
        <w:spacing w:before="280"/>
        <w:ind w:firstLine="540" w:left="0"/>
        <w:jc w:val="both"/>
      </w:pPr>
      <w:r>
        <w:t>Главное управление Министерства внутренних дел Российской Федерации по Ростовской области (далее - ГУ МВД России по РО);</w:t>
      </w:r>
    </w:p>
    <w:p w14:paraId="9F000000">
      <w:pPr>
        <w:pStyle w:val="Style_2"/>
        <w:spacing w:before="280"/>
        <w:ind w:firstLine="540" w:left="0"/>
        <w:jc w:val="both"/>
      </w:pPr>
      <w:r>
        <w:t>Министерство обороны Российской Федерации (далее - МО РФ);</w:t>
      </w:r>
    </w:p>
    <w:p w14:paraId="A0000000">
      <w:pPr>
        <w:pStyle w:val="Style_2"/>
        <w:spacing w:before="280"/>
        <w:ind w:firstLine="540" w:left="0"/>
        <w:jc w:val="both"/>
      </w:pPr>
      <w:r>
        <w:t>Управление Федеральной службы безопасности Российской Федерации по Ростовской области (далее - УФСБ России по РО);</w:t>
      </w:r>
    </w:p>
    <w:p w14:paraId="A1000000">
      <w:pPr>
        <w:pStyle w:val="Style_2"/>
        <w:spacing w:before="280"/>
        <w:ind w:firstLine="540" w:left="0"/>
        <w:jc w:val="both"/>
      </w:pPr>
      <w:r>
        <w:t>Главное управление Федеральной службы исполнения наказаний России по Ростовской области (далее - ГУ ФСИН России по РО);</w:t>
      </w:r>
    </w:p>
    <w:p w14:paraId="A2000000">
      <w:pPr>
        <w:pStyle w:val="Style_2"/>
        <w:spacing w:before="280"/>
        <w:ind w:firstLine="540" w:left="0"/>
        <w:jc w:val="both"/>
      </w:pPr>
      <w:r>
        <w:t>Управление Федеральной службы судебных приставов России по Ростовской области (далее - УФССП России по РО);</w:t>
      </w:r>
    </w:p>
    <w:p w14:paraId="A3000000">
      <w:pPr>
        <w:pStyle w:val="Style_2"/>
        <w:spacing w:before="280"/>
        <w:ind w:firstLine="540" w:left="0"/>
        <w:jc w:val="both"/>
      </w:pPr>
      <w:r>
        <w:t>Управление Федеральной налоговой службы России по Ростовской области (далее - УФНС России по РО);</w:t>
      </w:r>
    </w:p>
    <w:p w14:paraId="A4000000">
      <w:pPr>
        <w:pStyle w:val="Style_2"/>
        <w:spacing w:before="280"/>
        <w:ind w:firstLine="540" w:left="0"/>
        <w:jc w:val="both"/>
      </w:pPr>
      <w:r>
        <w:t>Управление Федеральной службы государственной регистрации, кадастра и картографии по Ростовской области (далее - Управление Росреестра по РО);</w:t>
      </w:r>
    </w:p>
    <w:p w14:paraId="A5000000">
      <w:pPr>
        <w:pStyle w:val="Style_2"/>
        <w:spacing w:before="280"/>
        <w:ind w:firstLine="540" w:left="0"/>
        <w:jc w:val="both"/>
      </w:pPr>
      <w:r>
        <w:t>органы местного самоуправления сельского поселения или городского округа Ростовской области (далее - ОМС);</w:t>
      </w:r>
    </w:p>
    <w:p w14:paraId="A6000000">
      <w:pPr>
        <w:pStyle w:val="Style_2"/>
        <w:spacing w:before="280"/>
        <w:ind w:firstLine="540" w:left="0"/>
        <w:jc w:val="both"/>
      </w:pPr>
      <w:r>
        <w:t>Управление записи актов гражданского состояния Ростовской области (далее - Управление ЗАГС РО);</w:t>
      </w:r>
    </w:p>
    <w:p w14:paraId="A7000000">
      <w:pPr>
        <w:pStyle w:val="Style_2"/>
        <w:spacing w:before="280"/>
        <w:ind w:firstLine="540" w:left="0"/>
        <w:jc w:val="both"/>
      </w:pPr>
      <w:r>
        <w:t>органы местного самоуправления, осуществляющие управление в сфере здравоохранения муниципального районного (городского округа).</w:t>
      </w:r>
    </w:p>
    <w:p w14:paraId="A8000000">
      <w:pPr>
        <w:pStyle w:val="Style_2"/>
        <w:spacing w:before="280"/>
        <w:ind w:firstLine="540" w:left="0"/>
        <w:jc w:val="both"/>
      </w:pPr>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w:t>
      </w:r>
      <w:r>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14:paraId="A9000000">
      <w:pPr>
        <w:pStyle w:val="Style_2"/>
        <w:ind/>
        <w:jc w:val="both"/>
      </w:pPr>
    </w:p>
    <w:p w14:paraId="AA000000">
      <w:pPr>
        <w:pStyle w:val="Style_3"/>
        <w:ind/>
        <w:jc w:val="center"/>
        <w:outlineLvl w:val="2"/>
      </w:pPr>
      <w:bookmarkStart w:id="7" w:name="P160"/>
      <w:bookmarkEnd w:id="7"/>
      <w:r>
        <w:t>3. Результат предоставления государственной услуги</w:t>
      </w:r>
    </w:p>
    <w:p w14:paraId="AB000000">
      <w:pPr>
        <w:pStyle w:val="Style_2"/>
        <w:ind/>
        <w:jc w:val="both"/>
      </w:pPr>
    </w:p>
    <w:p w14:paraId="AC000000">
      <w:pPr>
        <w:pStyle w:val="Style_2"/>
        <w:ind w:firstLine="540" w:left="0"/>
        <w:jc w:val="both"/>
      </w:pPr>
      <w:r>
        <w:t>Результатом предоставления государственной услуги является получение уведомления о:</w:t>
      </w:r>
    </w:p>
    <w:p w14:paraId="AD000000">
      <w:pPr>
        <w:pStyle w:val="Style_2"/>
        <w:spacing w:before="280"/>
        <w:ind w:firstLine="540" w:left="0"/>
        <w:jc w:val="both"/>
      </w:pPr>
      <w:r>
        <w:t>предоставлении</w:t>
      </w:r>
      <w:r>
        <w:t xml:space="preserve"> путевки в организацию отдыха детей и их оздоровления;</w:t>
      </w:r>
    </w:p>
    <w:p w14:paraId="AE000000">
      <w:pPr>
        <w:pStyle w:val="Style_2"/>
        <w:spacing w:before="280"/>
        <w:ind w:firstLine="540" w:left="0"/>
        <w:jc w:val="both"/>
      </w:pPr>
      <w:r>
        <w:t>назначении</w:t>
      </w:r>
      <w:r>
        <w:t xml:space="preserve"> компенсации за самостоятельно приобретенную путевку;</w:t>
      </w:r>
    </w:p>
    <w:p w14:paraId="AF000000">
      <w:pPr>
        <w:pStyle w:val="Style_2"/>
        <w:spacing w:before="280"/>
        <w:ind w:firstLine="540" w:left="0"/>
        <w:jc w:val="both"/>
      </w:pPr>
      <w:r>
        <w:t xml:space="preserve">мотивированном </w:t>
      </w:r>
      <w:r>
        <w:t>отказе</w:t>
      </w:r>
      <w:r>
        <w:t xml:space="preserve"> в предоставлении государственной услуги.</w:t>
      </w:r>
    </w:p>
    <w:p w14:paraId="B0000000">
      <w:pPr>
        <w:pStyle w:val="Style_2"/>
        <w:ind/>
        <w:jc w:val="both"/>
      </w:pPr>
    </w:p>
    <w:p w14:paraId="B1000000">
      <w:pPr>
        <w:pStyle w:val="Style_3"/>
        <w:ind/>
        <w:jc w:val="center"/>
        <w:outlineLvl w:val="2"/>
      </w:pPr>
      <w:r>
        <w:t>4. Срок предоставления государственной услуги</w:t>
      </w:r>
    </w:p>
    <w:p w14:paraId="B2000000">
      <w:pPr>
        <w:pStyle w:val="Style_2"/>
        <w:ind/>
        <w:jc w:val="both"/>
      </w:pPr>
    </w:p>
    <w:p w14:paraId="B3000000">
      <w:pPr>
        <w:pStyle w:val="Style_2"/>
        <w:ind w:firstLine="540" w:left="0"/>
        <w:jc w:val="both"/>
      </w:pPr>
      <w:r>
        <w:t xml:space="preserve">Срок принятия решения о предоставлении либо об отказе в предоставлении путевки и (или) компенсации за самостоятельно приобретенную путевку составляет не более 30 дней </w:t>
      </w:r>
      <w:r>
        <w:t>с даты регистрации</w:t>
      </w:r>
      <w:r>
        <w:t xml:space="preserve"> заявления.</w:t>
      </w:r>
    </w:p>
    <w:p w14:paraId="B4000000">
      <w:pPr>
        <w:pStyle w:val="Style_2"/>
        <w:spacing w:before="280"/>
        <w:ind w:firstLine="540" w:left="0"/>
        <w:jc w:val="both"/>
      </w:pPr>
      <w:r>
        <w:t>В случае направления запросов, необходимых для проверки или уточнения представленных сведений об оздоровительном или санаторном лагере, ОСЗН вправе продлить срок принятия решения о предоставлении либо об отказе в предоставлении путевки и (или) компенсации за самостоятельно приобретенную путевку не более чем на 30 дней, уведомив о продлении срока заявителя.</w:t>
      </w:r>
    </w:p>
    <w:p w14:paraId="B5000000">
      <w:pPr>
        <w:pStyle w:val="Style_2"/>
        <w:spacing w:before="280"/>
        <w:ind w:firstLine="540" w:left="0"/>
        <w:jc w:val="both"/>
      </w:pPr>
      <w:r>
        <w:t>Срок предоставления услуги в электронном виде начинается с момента приема и регистрации ОСЗН документов, необходимых для предоставления услуги.</w:t>
      </w:r>
    </w:p>
    <w:p w14:paraId="B6000000">
      <w:pPr>
        <w:pStyle w:val="Style_2"/>
        <w:spacing w:before="280"/>
        <w:ind w:firstLine="540" w:left="0"/>
        <w:jc w:val="both"/>
      </w:pPr>
      <w:r>
        <w:t xml:space="preserve">Абзац утратил силу. - </w:t>
      </w:r>
      <w:r>
        <w:rPr>
          <w:color w:val="0000FF"/>
        </w:rPr>
        <w:fldChar w:fldCharType="begin"/>
      </w:r>
      <w:r>
        <w:rPr>
          <w:color w:val="0000FF"/>
        </w:rPr>
        <w:instrText>HYPERLINK "https://login.consultant.ru/link/?req=doc&amp;base=RLAW186&amp;n=128257&amp;dst=100023"</w:instrText>
      </w:r>
      <w:r>
        <w:rPr>
          <w:color w:val="0000FF"/>
        </w:rPr>
        <w:fldChar w:fldCharType="separate"/>
      </w:r>
      <w:r>
        <w:rPr>
          <w:color w:val="0000FF"/>
        </w:rPr>
        <w:t>Постановление</w:t>
      </w:r>
      <w:r>
        <w:rPr>
          <w:color w:val="0000FF"/>
        </w:rPr>
        <w:fldChar w:fldCharType="end"/>
      </w:r>
      <w:r>
        <w:t xml:space="preserve"> минтруда Ростовской обл. от 20.02.2023 N 2.</w:t>
      </w:r>
    </w:p>
    <w:p w14:paraId="B7000000">
      <w:pPr>
        <w:pStyle w:val="Style_2"/>
        <w:ind/>
        <w:jc w:val="both"/>
      </w:pPr>
    </w:p>
    <w:p w14:paraId="B8000000">
      <w:pPr>
        <w:pStyle w:val="Style_3"/>
        <w:ind/>
        <w:jc w:val="center"/>
        <w:outlineLvl w:val="2"/>
      </w:pPr>
      <w:r>
        <w:t>5. Нормативные правовые акты,</w:t>
      </w:r>
    </w:p>
    <w:p w14:paraId="B9000000">
      <w:pPr>
        <w:pStyle w:val="Style_3"/>
        <w:ind/>
        <w:jc w:val="center"/>
      </w:pPr>
      <w:r>
        <w:t>регулирующие предоставление государственной услуги</w:t>
      </w:r>
    </w:p>
    <w:p w14:paraId="BA000000">
      <w:pPr>
        <w:pStyle w:val="Style_2"/>
        <w:ind/>
        <w:jc w:val="both"/>
      </w:pPr>
    </w:p>
    <w:p w14:paraId="BB000000">
      <w:pPr>
        <w:pStyle w:val="Style_2"/>
        <w:ind w:firstLine="540" w:left="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минтруда и на ЕПГУ.</w:t>
      </w:r>
    </w:p>
    <w:p w14:paraId="BC000000">
      <w:pPr>
        <w:pStyle w:val="Style_2"/>
        <w:ind/>
        <w:jc w:val="both"/>
      </w:pPr>
    </w:p>
    <w:p w14:paraId="BD000000">
      <w:pPr>
        <w:pStyle w:val="Style_3"/>
        <w:ind/>
        <w:jc w:val="center"/>
        <w:outlineLvl w:val="2"/>
      </w:pPr>
      <w:bookmarkStart w:id="8" w:name="P179"/>
      <w:bookmarkEnd w:id="8"/>
      <w:r>
        <w:t>6. Исчерпывающий перечень документов,</w:t>
      </w:r>
    </w:p>
    <w:p w14:paraId="BE000000">
      <w:pPr>
        <w:pStyle w:val="Style_3"/>
        <w:ind/>
        <w:jc w:val="center"/>
      </w:pPr>
      <w:r>
        <w:t>необходимых</w:t>
      </w:r>
      <w:r>
        <w:t xml:space="preserve"> в соответствии с нормативными правовыми актами</w:t>
      </w:r>
    </w:p>
    <w:p w14:paraId="BF000000">
      <w:pPr>
        <w:pStyle w:val="Style_3"/>
        <w:ind/>
        <w:jc w:val="center"/>
      </w:pPr>
      <w:r>
        <w:t>для предоставления государственной услуги и услуг, которые</w:t>
      </w:r>
    </w:p>
    <w:p w14:paraId="C0000000">
      <w:pPr>
        <w:pStyle w:val="Style_3"/>
        <w:ind/>
        <w:jc w:val="center"/>
      </w:pPr>
      <w:r>
        <w:t>являются необходимыми и обязательными для предоставления</w:t>
      </w:r>
    </w:p>
    <w:p w14:paraId="C1000000">
      <w:pPr>
        <w:pStyle w:val="Style_3"/>
        <w:ind/>
        <w:jc w:val="center"/>
      </w:pPr>
      <w:r>
        <w:t>государственной услуги, подлежащих предоставлению</w:t>
      </w:r>
    </w:p>
    <w:p w14:paraId="C2000000">
      <w:pPr>
        <w:pStyle w:val="Style_3"/>
        <w:ind/>
        <w:jc w:val="center"/>
      </w:pPr>
      <w:r>
        <w:t>гражданином</w:t>
      </w:r>
    </w:p>
    <w:p w14:paraId="C3000000">
      <w:pPr>
        <w:pStyle w:val="Style_2"/>
        <w:ind/>
        <w:jc w:val="both"/>
      </w:pPr>
    </w:p>
    <w:p w14:paraId="C4000000">
      <w:pPr>
        <w:pStyle w:val="Style_2"/>
        <w:ind w:firstLine="540" w:left="0"/>
        <w:jc w:val="both"/>
      </w:pPr>
      <w:r>
        <w:t>6.1. Для предоставления государственной услуги заявитель (его представитель) обращается:</w:t>
      </w:r>
    </w:p>
    <w:p w14:paraId="C5000000">
      <w:pPr>
        <w:pStyle w:val="Style_2"/>
        <w:spacing w:before="280"/>
        <w:ind w:firstLine="540" w:left="0"/>
        <w:jc w:val="both"/>
      </w:pPr>
      <w:r>
        <w:t>в ОСЗН по месту регистрации по месту жительства ребенка;</w:t>
      </w:r>
    </w:p>
    <w:p w14:paraId="C6000000">
      <w:pPr>
        <w:pStyle w:val="Style_2"/>
        <w:spacing w:before="280"/>
        <w:ind w:firstLine="540" w:left="0"/>
        <w:jc w:val="both"/>
      </w:pPr>
      <w:r>
        <w:t>в МФЦ;</w:t>
      </w:r>
    </w:p>
    <w:p w14:paraId="C7000000">
      <w:pPr>
        <w:pStyle w:val="Style_2"/>
        <w:spacing w:before="280"/>
        <w:ind w:firstLine="540" w:left="0"/>
        <w:jc w:val="both"/>
      </w:pPr>
      <w:r>
        <w:t>через ЕПГУ;</w:t>
      </w:r>
    </w:p>
    <w:p w14:paraId="C8000000">
      <w:pPr>
        <w:pStyle w:val="Style_2"/>
        <w:spacing w:before="280"/>
        <w:ind w:firstLine="540" w:left="0"/>
        <w:jc w:val="both"/>
      </w:pPr>
      <w:r>
        <w:t>посредством почтовой связи способом, позволяющим подтвердить факт и дату отправления.</w:t>
      </w:r>
    </w:p>
    <w:p w14:paraId="C9000000">
      <w:pPr>
        <w:pStyle w:val="Style_2"/>
        <w:spacing w:before="280"/>
        <w:ind w:firstLine="540" w:left="0"/>
        <w:jc w:val="both"/>
      </w:pPr>
      <w:bookmarkStart w:id="9" w:name="P191"/>
      <w:bookmarkEnd w:id="9"/>
      <w:r>
        <w:t>6.2. При обращении заявителя (его представителя) для предоставления государственной услуги лично в ОСЗН или МФЦ, а также посредством почтовой связи способом, позволяющим подтвердить факт и дату отправления, предоставляются:</w:t>
      </w:r>
    </w:p>
    <w:p w14:paraId="CA000000">
      <w:pPr>
        <w:pStyle w:val="Style_2"/>
        <w:spacing w:before="280"/>
        <w:ind w:firstLine="540" w:left="0"/>
        <w:jc w:val="both"/>
      </w:pPr>
      <w:r>
        <w:t xml:space="preserve">заявление по форме согласно </w:t>
      </w:r>
      <w:r>
        <w:rPr>
          <w:color w:val="0000FF"/>
        </w:rPr>
        <w:fldChar w:fldCharType="begin"/>
      </w:r>
      <w:r>
        <w:rPr>
          <w:color w:val="0000FF"/>
        </w:rPr>
        <w:instrText>HYPERLINK \l "P803"</w:instrText>
      </w:r>
      <w:r>
        <w:rPr>
          <w:color w:val="0000FF"/>
        </w:rPr>
        <w:fldChar w:fldCharType="separate"/>
      </w:r>
      <w:r>
        <w:rPr>
          <w:color w:val="0000FF"/>
        </w:rPr>
        <w:t>приложению N 1</w:t>
      </w:r>
      <w:r>
        <w:rPr>
          <w:color w:val="0000FF"/>
        </w:rPr>
        <w:fldChar w:fldCharType="end"/>
      </w:r>
      <w:r>
        <w:t xml:space="preserve"> или </w:t>
      </w:r>
      <w:r>
        <w:rPr>
          <w:color w:val="0000FF"/>
        </w:rPr>
        <w:fldChar w:fldCharType="begin"/>
      </w:r>
      <w:r>
        <w:rPr>
          <w:color w:val="0000FF"/>
        </w:rPr>
        <w:instrText>HYPERLINK \l "P947"</w:instrText>
      </w:r>
      <w:r>
        <w:rPr>
          <w:color w:val="0000FF"/>
        </w:rPr>
        <w:fldChar w:fldCharType="separate"/>
      </w:r>
      <w:r>
        <w:rPr>
          <w:color w:val="0000FF"/>
        </w:rPr>
        <w:t>N 2</w:t>
      </w:r>
      <w:r>
        <w:rPr>
          <w:color w:val="0000FF"/>
        </w:rPr>
        <w:fldChar w:fldCharType="end"/>
      </w:r>
      <w:r>
        <w:t xml:space="preserve"> к административному регламенту, которое заполняется на государственном языке Российской Федерации (русском языке) и подписывается лично заявителем (его представителем);</w:t>
      </w:r>
    </w:p>
    <w:p w14:paraId="CB000000">
      <w:pPr>
        <w:pStyle w:val="Style_2"/>
        <w:spacing w:before="280"/>
        <w:ind w:firstLine="540" w:left="0"/>
        <w:jc w:val="both"/>
      </w:pPr>
      <w:bookmarkStart w:id="10" w:name="P193"/>
      <w:bookmarkEnd w:id="10"/>
      <w:r>
        <w:t>копия паспорта гражданина Российской Федерации, удостоверяющего личность заявителя;</w:t>
      </w:r>
    </w:p>
    <w:p w14:paraId="CC000000">
      <w:pPr>
        <w:pStyle w:val="Style_2"/>
        <w:spacing w:before="280"/>
        <w:ind w:firstLine="540" w:left="0"/>
        <w:jc w:val="both"/>
      </w:pPr>
      <w:bookmarkStart w:id="11" w:name="P194"/>
      <w:bookmarkEnd w:id="11"/>
      <w:r>
        <w:t>копия свидетельства о рождении ребенка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 - для ребенка, не достигшего возраста 14 лет;</w:t>
      </w:r>
    </w:p>
    <w:p w14:paraId="CD000000">
      <w:pPr>
        <w:pStyle w:val="Style_2"/>
        <w:spacing w:before="280"/>
        <w:ind w:firstLine="540" w:left="0"/>
        <w:jc w:val="both"/>
      </w:pPr>
      <w:r>
        <w:t>копия паспорта гражданина Российской Федерации - для ребенка, достигшего возраста 14 лет;</w:t>
      </w:r>
    </w:p>
    <w:p w14:paraId="CE000000">
      <w:pPr>
        <w:pStyle w:val="Style_2"/>
        <w:spacing w:before="280"/>
        <w:ind w:firstLine="540" w:left="0"/>
        <w:jc w:val="both"/>
      </w:pPr>
      <w:bookmarkStart w:id="12" w:name="P196"/>
      <w:bookmarkEnd w:id="12"/>
      <w:r>
        <w:t xml:space="preserve">сведения о доходах семьи заявителя - копии документов о заработке и доходах гражданина и членов его семьи за три месяца, предшествующие месяцу подачи заявления: для малоимущих семей и семей, среднедушевой доход которых не превышает 150 процентов величины прожиточного минимума в целом по Ростовской области в расчете на душу населения (за </w:t>
      </w:r>
      <w:r>
        <w:t>исключением случаев, когда один из родителей является участником СВО, а также</w:t>
      </w:r>
      <w:r>
        <w:t xml:space="preserve"> если документы (сведения) о доходах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CF000000">
      <w:pPr>
        <w:pStyle w:val="Style_2"/>
        <w:spacing w:before="280"/>
        <w:ind w:firstLine="540" w:left="0"/>
        <w:jc w:val="both"/>
      </w:pPr>
      <w:r>
        <w:t xml:space="preserve">документ, подтверждающий отнесение одного из родителей к одной из категорий участников СВО, указанных в </w:t>
      </w:r>
      <w:r>
        <w:rPr>
          <w:color w:val="0000FF"/>
        </w:rPr>
        <w:fldChar w:fldCharType="begin"/>
      </w:r>
      <w:r>
        <w:rPr>
          <w:color w:val="0000FF"/>
        </w:rPr>
        <w:instrText>HYPERLINK \l "P66"</w:instrText>
      </w:r>
      <w:r>
        <w:rPr>
          <w:color w:val="0000FF"/>
        </w:rPr>
        <w:fldChar w:fldCharType="separate"/>
      </w:r>
      <w:r>
        <w:rPr>
          <w:color w:val="0000FF"/>
        </w:rPr>
        <w:t>абзацах четвертом</w:t>
      </w:r>
      <w:r>
        <w:rPr>
          <w:color w:val="0000FF"/>
        </w:rPr>
        <w:fldChar w:fldCharType="end"/>
      </w:r>
      <w:r>
        <w:t xml:space="preserve">, </w:t>
      </w:r>
      <w:r>
        <w:rPr>
          <w:color w:val="0000FF"/>
        </w:rPr>
        <w:fldChar w:fldCharType="begin"/>
      </w:r>
      <w:r>
        <w:rPr>
          <w:color w:val="0000FF"/>
        </w:rPr>
        <w:instrText>HYPERLINK \l "P68"</w:instrText>
      </w:r>
      <w:r>
        <w:rPr>
          <w:color w:val="0000FF"/>
        </w:rPr>
        <w:fldChar w:fldCharType="separate"/>
      </w:r>
      <w:r>
        <w:rPr>
          <w:color w:val="0000FF"/>
        </w:rPr>
        <w:t>пятом пункта 2.2 подраздела 2 раздела I</w:t>
      </w:r>
      <w:r>
        <w:rPr>
          <w:color w:val="0000FF"/>
        </w:rPr>
        <w:fldChar w:fldCharType="end"/>
      </w:r>
      <w:r>
        <w:t xml:space="preserve"> административного регламента:</w:t>
      </w:r>
    </w:p>
    <w:p w14:paraId="D0000000">
      <w:pPr>
        <w:pStyle w:val="Style_2"/>
        <w:spacing w:before="280"/>
        <w:ind w:firstLine="540" w:left="0"/>
        <w:jc w:val="both"/>
      </w:pPr>
      <w:bookmarkStart w:id="13" w:name="P198"/>
      <w:bookmarkEnd w:id="13"/>
      <w:r>
        <w:t xml:space="preserve">копия контракта, заключенного на территории Ростовской области, о прохождении военной службы (о пребывании в добровольческом формировании (о добровольном содействии в выполнении задач, возложенных на Вооруженные Силы Российской Федерации), копия справки, выданная на бланке войсковой части, подтверждающая участие в специальной военной операции, - для семей участников СВО, указанных в </w:t>
      </w:r>
      <w:r>
        <w:rPr>
          <w:color w:val="0000FF"/>
        </w:rPr>
        <w:fldChar w:fldCharType="begin"/>
      </w:r>
      <w:r>
        <w:rPr>
          <w:color w:val="0000FF"/>
        </w:rPr>
        <w:instrText>HYPERLINK \l "P66"</w:instrText>
      </w:r>
      <w:r>
        <w:rPr>
          <w:color w:val="0000FF"/>
        </w:rPr>
        <w:fldChar w:fldCharType="separate"/>
      </w:r>
      <w:r>
        <w:rPr>
          <w:color w:val="0000FF"/>
        </w:rPr>
        <w:t>абзаце четвертом</w:t>
      </w:r>
      <w:r>
        <w:rPr>
          <w:color w:val="0000FF"/>
        </w:rPr>
        <w:fldChar w:fldCharType="end"/>
      </w:r>
      <w:r>
        <w:t xml:space="preserve">, </w:t>
      </w:r>
      <w:r>
        <w:rPr>
          <w:color w:val="0000FF"/>
        </w:rPr>
        <w:fldChar w:fldCharType="begin"/>
      </w:r>
      <w:r>
        <w:rPr>
          <w:color w:val="0000FF"/>
        </w:rPr>
        <w:instrText>HYPERLINK \l "P68"</w:instrText>
      </w:r>
      <w:r>
        <w:rPr>
          <w:color w:val="0000FF"/>
        </w:rPr>
        <w:fldChar w:fldCharType="separate"/>
      </w:r>
      <w:r>
        <w:rPr>
          <w:color w:val="0000FF"/>
        </w:rPr>
        <w:t>пятом пункта 2.2 подраздела 2 раздела I</w:t>
      </w:r>
      <w:r>
        <w:rPr>
          <w:color w:val="0000FF"/>
        </w:rPr>
        <w:fldChar w:fldCharType="end"/>
      </w:r>
      <w:r>
        <w:t xml:space="preserve"> административного регламента;</w:t>
      </w:r>
    </w:p>
    <w:p w14:paraId="D1000000">
      <w:pPr>
        <w:pStyle w:val="Style_2"/>
        <w:spacing w:before="280"/>
        <w:ind w:firstLine="540" w:left="0"/>
        <w:jc w:val="both"/>
      </w:pPr>
      <w:r>
        <w:t xml:space="preserve">копия заключения военно-врачебной комиссии по форме в соответствии с </w:t>
      </w:r>
      <w:r>
        <w:rPr>
          <w:color w:val="0000FF"/>
        </w:rPr>
        <w:fldChar w:fldCharType="begin"/>
      </w:r>
      <w:r>
        <w:rPr>
          <w:color w:val="0000FF"/>
        </w:rPr>
        <w:instrText>HYPERLINK "https://login.consultant.ru/link/?req=doc&amp;base=RZB&amp;n=458941"</w:instrText>
      </w:r>
      <w:r>
        <w:rPr>
          <w:color w:val="0000FF"/>
        </w:rPr>
        <w:fldChar w:fldCharType="separate"/>
      </w:r>
      <w:r>
        <w:rPr>
          <w:color w:val="0000FF"/>
        </w:rPr>
        <w:t>Приказом</w:t>
      </w:r>
      <w:r>
        <w:rPr>
          <w:color w:val="0000FF"/>
        </w:rPr>
        <w:fldChar w:fldCharType="end"/>
      </w:r>
      <w:r>
        <w:t xml:space="preserve"> Министра обороны Российской Федерации от 18.01.2021 N 21, копия справки, выданная на бланке войсковой части, подтверждающей получение ранений в связи с участием в специальной военной операции, в случае если данная информация не указана в заключени</w:t>
      </w:r>
      <w:r>
        <w:t>и</w:t>
      </w:r>
      <w:r>
        <w:t xml:space="preserve"> военно-врачебной комиссии - для семей лиц, указанных в </w:t>
      </w:r>
      <w:r>
        <w:rPr>
          <w:color w:val="0000FF"/>
        </w:rPr>
        <w:fldChar w:fldCharType="begin"/>
      </w:r>
      <w:r>
        <w:rPr>
          <w:color w:val="0000FF"/>
        </w:rPr>
        <w:instrText>HYPERLINK \l "P68"</w:instrText>
      </w:r>
      <w:r>
        <w:rPr>
          <w:color w:val="0000FF"/>
        </w:rPr>
        <w:fldChar w:fldCharType="separate"/>
      </w:r>
      <w:r>
        <w:rPr>
          <w:color w:val="0000FF"/>
        </w:rPr>
        <w:t>абзаце пятом пункта 2.2 подраздела 2 раздела I</w:t>
      </w:r>
      <w:r>
        <w:rPr>
          <w:color w:val="0000FF"/>
        </w:rPr>
        <w:fldChar w:fldCharType="end"/>
      </w:r>
      <w:r>
        <w:t xml:space="preserve"> административного регламента;</w:t>
      </w:r>
    </w:p>
    <w:p w14:paraId="D2000000">
      <w:pPr>
        <w:pStyle w:val="Style_2"/>
        <w:spacing w:before="280"/>
        <w:ind w:firstLine="540" w:left="0"/>
        <w:jc w:val="both"/>
      </w:pPr>
      <w:r>
        <w:t xml:space="preserve">копия извещения о гибели военнослужащего (добровольца), подписанного командиром (начальником) воинской части (либо подразделения, либо штаба, либо военным комиссариатом), либо копия решения суда об объявлении гражданина умершим, копия справки, выданная на бланке войсковой части, подтверждающая участие в специальной военной операции, в случае если данная информация не указана в извещении о гибели военнослужащего (добровольца) - для семей лиц, указанных в </w:t>
      </w:r>
      <w:r>
        <w:rPr>
          <w:color w:val="0000FF"/>
        </w:rPr>
        <w:fldChar w:fldCharType="begin"/>
      </w:r>
      <w:r>
        <w:rPr>
          <w:color w:val="0000FF"/>
        </w:rPr>
        <w:instrText>HYPERLINK \l "P68"</w:instrText>
      </w:r>
      <w:r>
        <w:rPr>
          <w:color w:val="0000FF"/>
        </w:rPr>
        <w:fldChar w:fldCharType="separate"/>
      </w:r>
      <w:r>
        <w:rPr>
          <w:color w:val="0000FF"/>
        </w:rPr>
        <w:t>абзаце пятом пункта</w:t>
      </w:r>
      <w:r>
        <w:rPr>
          <w:color w:val="0000FF"/>
        </w:rPr>
        <w:t xml:space="preserve"> 2.2 подраздела 2 раздела I</w:t>
      </w:r>
      <w:r>
        <w:rPr>
          <w:color w:val="0000FF"/>
        </w:rPr>
        <w:fldChar w:fldCharType="end"/>
      </w:r>
      <w:r>
        <w:t xml:space="preserve"> административного регламента;</w:t>
      </w:r>
    </w:p>
    <w:p w14:paraId="D3000000">
      <w:pPr>
        <w:pStyle w:val="Style_2"/>
        <w:spacing w:before="280"/>
        <w:ind w:firstLine="540" w:left="0"/>
        <w:jc w:val="both"/>
      </w:pPr>
      <w:bookmarkStart w:id="14" w:name="P201"/>
      <w:bookmarkEnd w:id="14"/>
      <w:r>
        <w:t xml:space="preserve">копия документа, подтверждающего родственные отношения между участником СВО и ребенком, в отношении которого подано заявление на получение путевки (компенсации за самостоятельно приобретенную путевку): документ, указанный в </w:t>
      </w:r>
      <w:r>
        <w:rPr>
          <w:color w:val="0000FF"/>
        </w:rPr>
        <w:fldChar w:fldCharType="begin"/>
      </w:r>
      <w:r>
        <w:rPr>
          <w:color w:val="0000FF"/>
        </w:rPr>
        <w:instrText>HYPERLINK \l "P194"</w:instrText>
      </w:r>
      <w:r>
        <w:rPr>
          <w:color w:val="0000FF"/>
        </w:rPr>
        <w:fldChar w:fldCharType="separate"/>
      </w:r>
      <w:r>
        <w:rPr>
          <w:color w:val="0000FF"/>
        </w:rPr>
        <w:t>абзаце четвертом</w:t>
      </w:r>
      <w:r>
        <w:rPr>
          <w:color w:val="0000FF"/>
        </w:rPr>
        <w:fldChar w:fldCharType="end"/>
      </w:r>
      <w:r>
        <w:t xml:space="preserve"> настоящего пункта, либо свидетельство об усыновлении, выданное органом записи актов гражданского состояния или консульским учреждением Российской Федерации, или решение суда об усыновлении, удочерении или другом </w:t>
      </w:r>
      <w:r>
        <w:t>признании родственных связей - в случае, если один</w:t>
      </w:r>
      <w:r>
        <w:t xml:space="preserve"> из родителей является участником СВО.</w:t>
      </w:r>
    </w:p>
    <w:p w14:paraId="D4000000">
      <w:pPr>
        <w:pStyle w:val="Style_2"/>
        <w:spacing w:before="280"/>
        <w:ind w:firstLine="540" w:left="0"/>
        <w:jc w:val="both"/>
      </w:pPr>
      <w:r>
        <w:t>Для предоставления компенсации за самостоятельно приобретенную путевку дополнительно представляются:</w:t>
      </w:r>
    </w:p>
    <w:p w14:paraId="D5000000">
      <w:pPr>
        <w:pStyle w:val="Style_2"/>
        <w:spacing w:before="280"/>
        <w:ind w:firstLine="540" w:left="0"/>
        <w:jc w:val="both"/>
      </w:pPr>
      <w:bookmarkStart w:id="15" w:name="P203"/>
      <w:bookmarkEnd w:id="15"/>
      <w:r>
        <w:t>подлинник документа, подтверждающий факт оплаты путевки лично заявителем (кассовый чек, отпечатанный контрольно-кассовой техникой; при осуществлении кассовой операции через кредитную организацию Российской Федерации, платежный терминал, банкомат - квитанция, либо платежное поручение, либо чек, либо чек-ордер, либо иной документ, выданный кредитной организацией Российской Федерации, платежным терминалом, банкоматом);</w:t>
      </w:r>
    </w:p>
    <w:p w14:paraId="D6000000">
      <w:pPr>
        <w:pStyle w:val="Style_2"/>
        <w:spacing w:before="280"/>
        <w:ind w:firstLine="540" w:left="0"/>
        <w:jc w:val="both"/>
      </w:pPr>
      <w:r>
        <w:t>подлинник договора, заключенного с юридическим лицом или индивидуальным предпринимателем, осуществляющим реализацию путевок (или оказание услуг) для детей в оздоровительный или санаторный лагерь (или подлинник договора оферты, содержащий подписи сторон и позволяющий идентифицировать заявителя и ребенка, в отношении которого действует заявитель);</w:t>
      </w:r>
    </w:p>
    <w:p w14:paraId="D7000000">
      <w:pPr>
        <w:pStyle w:val="Style_2"/>
        <w:spacing w:before="280"/>
        <w:ind w:firstLine="540" w:left="0"/>
        <w:jc w:val="both"/>
      </w:pPr>
      <w:bookmarkStart w:id="16" w:name="P205"/>
      <w:bookmarkEnd w:id="16"/>
      <w:r>
        <w:t>подлинник обратного талона к путевке (в случае отсутствия - подлинник письма на бланке организации, предоставившей услуги по отдыху и оздоровлению ребенка, подписанного руководителем организации (иным уполномоченным лицом), с указанием сроков оказания услуги, фамилией, именем и отчеством ребенка, годом рождения ребенка, стоимости оплаченной услуги).</w:t>
      </w:r>
    </w:p>
    <w:p w14:paraId="D8000000">
      <w:pPr>
        <w:pStyle w:val="Style_2"/>
        <w:spacing w:before="280"/>
        <w:ind w:firstLine="540" w:left="0"/>
        <w:jc w:val="both"/>
      </w:pPr>
      <w:r>
        <w:t>В случае частичной оплаты родителями путевки, закупаемой с участием средств организаций, представляются:</w:t>
      </w:r>
    </w:p>
    <w:p w14:paraId="D9000000">
      <w:pPr>
        <w:pStyle w:val="Style_2"/>
        <w:spacing w:before="280"/>
        <w:ind w:firstLine="540" w:left="0"/>
        <w:jc w:val="both"/>
      </w:pPr>
      <w:bookmarkStart w:id="17" w:name="P207"/>
      <w:bookmarkEnd w:id="17"/>
      <w:r>
        <w:t>подлинник письма на бланке организации, подписанного руководителем организации (иным уполномоченным лицом), закупившей и частично оплатившей стоимость путевки, содержащего информацию о наименовании организации и месте нахождения оригинала обратного талона к путевке;</w:t>
      </w:r>
    </w:p>
    <w:p w14:paraId="DA000000">
      <w:pPr>
        <w:pStyle w:val="Style_2"/>
        <w:spacing w:before="280"/>
        <w:ind w:firstLine="540" w:left="0"/>
        <w:jc w:val="both"/>
      </w:pPr>
      <w:bookmarkStart w:id="18" w:name="P208"/>
      <w:bookmarkEnd w:id="18"/>
      <w:r>
        <w:t>копия обратного талона к путевке (в случае отсутствия копии обратного талона к путевке - подлинник письма на бланке организации, предоставившей услуги по отдыху и оздоровлению ребенка, подписанного руководителем организации (иным уполномоченным лицом), с указанием сроков оказания услуги, фамилии, имени и отчества ребенка, года рождения ребенка, стоимости оплаченной услуги).</w:t>
      </w:r>
    </w:p>
    <w:p w14:paraId="DB000000">
      <w:pPr>
        <w:pStyle w:val="Style_2"/>
        <w:ind/>
        <w:jc w:val="both"/>
      </w:pPr>
      <w:r>
        <w:t xml:space="preserve">(п. 6.2 в ред. </w:t>
      </w:r>
      <w:r>
        <w:rPr>
          <w:color w:val="0000FF"/>
        </w:rPr>
        <w:fldChar w:fldCharType="begin"/>
      </w:r>
      <w:r>
        <w:rPr>
          <w:color w:val="0000FF"/>
        </w:rPr>
        <w:instrText>HYPERLINK "https://login.consultant.ru/link/?req=doc&amp;base=RLAW186&amp;n=135083&amp;dst=100027"</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DC000000">
      <w:pPr>
        <w:pStyle w:val="Style_2"/>
        <w:spacing w:before="280"/>
        <w:ind w:firstLine="540" w:left="0"/>
        <w:jc w:val="both"/>
      </w:pPr>
      <w:r>
        <w:t>6.3. Заявитель несет ответственность за достоверность представленных сведений и документов.</w:t>
      </w:r>
    </w:p>
    <w:p w14:paraId="DD000000">
      <w:pPr>
        <w:pStyle w:val="Style_2"/>
        <w:spacing w:before="280"/>
        <w:ind w:firstLine="540" w:left="0"/>
        <w:jc w:val="both"/>
      </w:pPr>
      <w:r>
        <w:t xml:space="preserve">6.4. Копии документов, указанных в </w:t>
      </w:r>
      <w:r>
        <w:rPr>
          <w:color w:val="0000FF"/>
        </w:rPr>
        <w:fldChar w:fldCharType="begin"/>
      </w:r>
      <w:r>
        <w:rPr>
          <w:color w:val="0000FF"/>
        </w:rPr>
        <w:instrText>HYPERLINK \l "P193"</w:instrText>
      </w:r>
      <w:r>
        <w:rPr>
          <w:color w:val="0000FF"/>
        </w:rPr>
        <w:fldChar w:fldCharType="separate"/>
      </w:r>
      <w:r>
        <w:rPr>
          <w:color w:val="0000FF"/>
        </w:rPr>
        <w:t>абзацах третьем</w:t>
      </w:r>
      <w:r>
        <w:rPr>
          <w:color w:val="0000FF"/>
        </w:rPr>
        <w:fldChar w:fldCharType="end"/>
      </w:r>
      <w:r>
        <w:t xml:space="preserve"> - </w:t>
      </w:r>
      <w:r>
        <w:rPr>
          <w:color w:val="0000FF"/>
        </w:rPr>
        <w:fldChar w:fldCharType="begin"/>
      </w:r>
      <w:r>
        <w:rPr>
          <w:color w:val="0000FF"/>
        </w:rPr>
        <w:instrText>HYPERLINK \l "P196"</w:instrText>
      </w:r>
      <w:r>
        <w:rPr>
          <w:color w:val="0000FF"/>
        </w:rPr>
        <w:fldChar w:fldCharType="separate"/>
      </w:r>
      <w:r>
        <w:rPr>
          <w:color w:val="0000FF"/>
        </w:rPr>
        <w:t>шестом</w:t>
      </w:r>
      <w:r>
        <w:rPr>
          <w:color w:val="0000FF"/>
        </w:rPr>
        <w:fldChar w:fldCharType="end"/>
      </w:r>
      <w:r>
        <w:t xml:space="preserve">, </w:t>
      </w:r>
      <w:r>
        <w:rPr>
          <w:color w:val="0000FF"/>
        </w:rPr>
        <w:fldChar w:fldCharType="begin"/>
      </w:r>
      <w:r>
        <w:rPr>
          <w:color w:val="0000FF"/>
        </w:rPr>
        <w:instrText>HYPERLINK \l "P198"</w:instrText>
      </w:r>
      <w:r>
        <w:rPr>
          <w:color w:val="0000FF"/>
        </w:rPr>
        <w:fldChar w:fldCharType="separate"/>
      </w:r>
      <w:r>
        <w:rPr>
          <w:color w:val="0000FF"/>
        </w:rPr>
        <w:t>восьмом</w:t>
      </w:r>
      <w:r>
        <w:rPr>
          <w:color w:val="0000FF"/>
        </w:rPr>
        <w:fldChar w:fldCharType="end"/>
      </w:r>
      <w:r>
        <w:t xml:space="preserve"> - </w:t>
      </w:r>
      <w:r>
        <w:rPr>
          <w:color w:val="0000FF"/>
        </w:rPr>
        <w:fldChar w:fldCharType="begin"/>
      </w:r>
      <w:r>
        <w:rPr>
          <w:color w:val="0000FF"/>
        </w:rPr>
        <w:instrText>HYPERLINK \l "P201"</w:instrText>
      </w:r>
      <w:r>
        <w:rPr>
          <w:color w:val="0000FF"/>
        </w:rPr>
        <w:fldChar w:fldCharType="separate"/>
      </w:r>
      <w:r>
        <w:rPr>
          <w:color w:val="0000FF"/>
        </w:rPr>
        <w:t>одиннадцатом пункта 6.2</w:t>
      </w:r>
      <w:r>
        <w:rPr>
          <w:color w:val="0000FF"/>
        </w:rPr>
        <w:fldChar w:fldCharType="end"/>
      </w:r>
      <w:r>
        <w:t xml:space="preserve"> настоящего подраздела, заверяются ОСЗН или МФЦ после сверки с подлинниками и приобщаются к заявлению.</w:t>
      </w:r>
    </w:p>
    <w:p w14:paraId="DE000000">
      <w:pPr>
        <w:pStyle w:val="Style_2"/>
        <w:ind/>
        <w:jc w:val="both"/>
      </w:pPr>
      <w:r>
        <w:t xml:space="preserve">(п. 6.4 в ред. </w:t>
      </w:r>
      <w:r>
        <w:rPr>
          <w:color w:val="0000FF"/>
        </w:rPr>
        <w:fldChar w:fldCharType="begin"/>
      </w:r>
      <w:r>
        <w:rPr>
          <w:color w:val="0000FF"/>
        </w:rPr>
        <w:instrText>HYPERLINK "https://login.consultant.ru/link/?req=doc&amp;base=RLAW186&amp;n=135083&amp;dst=100046"</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DF000000">
      <w:pPr>
        <w:pStyle w:val="Style_2"/>
        <w:spacing w:before="280"/>
        <w:ind w:firstLine="540" w:left="0"/>
        <w:jc w:val="both"/>
      </w:pPr>
      <w:r>
        <w:t>6.5. В случае обращения законного представителя гражданина предоставляется удостоверение личности и доверенность, оформленная в соответствии с законодательством Российской Федерации.</w:t>
      </w:r>
    </w:p>
    <w:p w14:paraId="E0000000">
      <w:pPr>
        <w:pStyle w:val="Style_2"/>
        <w:spacing w:before="280"/>
        <w:ind w:firstLine="540" w:left="0"/>
        <w:jc w:val="both"/>
      </w:pPr>
      <w:r>
        <w:t xml:space="preserve">6.6. </w:t>
      </w:r>
      <w:r>
        <w:t xml:space="preserve">К документам о заработке и доходах гражданина и членов его семьи, указанных в </w:t>
      </w:r>
      <w:r>
        <w:rPr>
          <w:color w:val="0000FF"/>
        </w:rPr>
        <w:fldChar w:fldCharType="begin"/>
      </w:r>
      <w:r>
        <w:rPr>
          <w:color w:val="0000FF"/>
        </w:rPr>
        <w:instrText>HYPERLINK \l "P191"</w:instrText>
      </w:r>
      <w:r>
        <w:rPr>
          <w:color w:val="0000FF"/>
        </w:rPr>
        <w:fldChar w:fldCharType="separate"/>
      </w:r>
      <w:r>
        <w:rPr>
          <w:color w:val="0000FF"/>
        </w:rPr>
        <w:t>шестом абзаце пункта 6.2</w:t>
      </w:r>
      <w:r>
        <w:rPr>
          <w:color w:val="0000FF"/>
        </w:rPr>
        <w:fldChar w:fldCharType="end"/>
      </w:r>
      <w:r>
        <w:t xml:space="preserve"> настоящего подраздела относятся сведения в соответствии с </w:t>
      </w:r>
      <w:r>
        <w:rPr>
          <w:color w:val="0000FF"/>
        </w:rPr>
        <w:fldChar w:fldCharType="begin"/>
      </w:r>
      <w:r>
        <w:rPr>
          <w:color w:val="0000FF"/>
        </w:rPr>
        <w:instrText>HYPERLINK "https://login.consultant.ru/link/?req=doc&amp;base=RLAW186&amp;n=130241&amp;dst=100029"</w:instrText>
      </w:r>
      <w:r>
        <w:rPr>
          <w:color w:val="0000FF"/>
        </w:rPr>
        <w:fldChar w:fldCharType="separate"/>
      </w:r>
      <w:r>
        <w:rPr>
          <w:color w:val="0000FF"/>
        </w:rPr>
        <w:t>пунктами 6</w:t>
      </w:r>
      <w:r>
        <w:rPr>
          <w:color w:val="0000FF"/>
        </w:rPr>
        <w:fldChar w:fldCharType="end"/>
      </w:r>
      <w:r>
        <w:t xml:space="preserve"> - </w:t>
      </w:r>
      <w:r>
        <w:rPr>
          <w:color w:val="0000FF"/>
        </w:rPr>
        <w:fldChar w:fldCharType="begin"/>
      </w:r>
      <w:r>
        <w:rPr>
          <w:color w:val="0000FF"/>
        </w:rPr>
        <w:instrText>HYPERLINK "https://login.consultant.ru/link/?req=doc&amp;base=RLAW186&amp;n=130241&amp;dst=100054"</w:instrText>
      </w:r>
      <w:r>
        <w:rPr>
          <w:color w:val="0000FF"/>
        </w:rPr>
        <w:fldChar w:fldCharType="separate"/>
      </w:r>
      <w:r>
        <w:rPr>
          <w:color w:val="0000FF"/>
        </w:rPr>
        <w:t>8</w:t>
      </w:r>
      <w:r>
        <w:rPr>
          <w:color w:val="0000FF"/>
        </w:rPr>
        <w:fldChar w:fldCharType="end"/>
      </w:r>
      <w:r>
        <w:t xml:space="preserve"> Положения о порядке учета и исчисления среднедушевого дохода семьи при определении права на получение пособия на ребенка в Ростовской области, утвержденного постановлением Правительства Ростовской области от 02.07.2012 N 553 "О порядке учета доходов</w:t>
      </w:r>
      <w:r>
        <w:t xml:space="preserve"> семьи и исчисления среднедушевого дохода семьи при определении права на получение пособия на ребенка в Ростовской области".</w:t>
      </w:r>
    </w:p>
    <w:p w14:paraId="E1000000">
      <w:pPr>
        <w:pStyle w:val="Style_2"/>
        <w:spacing w:before="280"/>
        <w:ind w:firstLine="540" w:left="0"/>
        <w:jc w:val="both"/>
      </w:pPr>
      <w:r>
        <w:t>Документы о заработке и доходах гражданина и членов его семьи не предоставляются, в случае:</w:t>
      </w:r>
    </w:p>
    <w:p w14:paraId="E2000000">
      <w:pPr>
        <w:pStyle w:val="Style_2"/>
        <w:spacing w:before="280"/>
        <w:ind w:firstLine="540" w:left="0"/>
        <w:jc w:val="both"/>
      </w:pPr>
      <w:r>
        <w:t>подачи заявления на получение компенсации за самостоятельно приобретенную путевку в размере 50 процентов;</w:t>
      </w:r>
    </w:p>
    <w:p w14:paraId="E3000000">
      <w:pPr>
        <w:pStyle w:val="Style_2"/>
        <w:spacing w:before="280"/>
        <w:ind w:firstLine="540" w:left="0"/>
        <w:jc w:val="both"/>
      </w:pPr>
      <w:r>
        <w:t>когда один из родителей ребенка является участником СВО.</w:t>
      </w:r>
    </w:p>
    <w:p w14:paraId="E4000000">
      <w:pPr>
        <w:pStyle w:val="Style_2"/>
        <w:ind/>
        <w:jc w:val="both"/>
      </w:pPr>
      <w:r>
        <w:t xml:space="preserve">(в ред. </w:t>
      </w:r>
      <w:r>
        <w:rPr>
          <w:color w:val="0000FF"/>
        </w:rPr>
        <w:fldChar w:fldCharType="begin"/>
      </w:r>
      <w:r>
        <w:rPr>
          <w:color w:val="0000FF"/>
        </w:rPr>
        <w:instrText>HYPERLINK "https://login.consultant.ru/link/?req=doc&amp;base=RLAW186&amp;n=135083&amp;dst=100048"</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E5000000">
      <w:pPr>
        <w:pStyle w:val="Style_2"/>
        <w:spacing w:before="280"/>
        <w:ind w:firstLine="540" w:left="0"/>
        <w:jc w:val="both"/>
      </w:pPr>
      <w:r>
        <w:t>В состав семьи, учитываемый при исчислении среднедушевого дохода, включаются:</w:t>
      </w:r>
    </w:p>
    <w:p w14:paraId="E6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"https://login.consultant.ru/link/?req=doc&amp;base=RLAW186&amp;n=137119&amp;dst=100019"</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E7000000">
      <w:pPr>
        <w:pStyle w:val="Style_2"/>
        <w:spacing w:before="280"/>
        <w:ind w:firstLine="540" w:left="0"/>
        <w:jc w:val="both"/>
      </w:pPr>
      <w:r>
        <w:t>состоящие в браке родители (усыновители), в том числе раздельно проживающие родители (усыновители) и проживающие совместно с ними или с одним из них их дети до достижения ими возраста 23 лет, в том числе дети от предыдущих браков;</w:t>
      </w:r>
    </w:p>
    <w:p w14:paraId="E8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"https://login.consultant.ru/link/?req=doc&amp;base=RLAW186&amp;n=137119&amp;dst=100021"</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E9000000">
      <w:pPr>
        <w:pStyle w:val="Style_2"/>
        <w:spacing w:before="280"/>
        <w:ind w:firstLine="540" w:left="0"/>
        <w:jc w:val="both"/>
      </w:pPr>
      <w:r>
        <w:t>одинокий родитель (усыновитель) и проживающие совместно с ним дети до достижения ими возраста 23 лет;</w:t>
      </w:r>
    </w:p>
    <w:p w14:paraId="EA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"https://login.consultant.ru/link/?req=doc&amp;base=RLAW186&amp;n=137119&amp;dst=100022"</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EB000000">
      <w:pPr>
        <w:pStyle w:val="Style_2"/>
        <w:spacing w:before="280"/>
        <w:ind w:firstLine="540" w:left="0"/>
        <w:jc w:val="both"/>
      </w:pPr>
      <w:r>
        <w:t>в состав семьи одинокой матери с несовершеннолетними детьми - ее супруг в случае, если брак зарегистрирован;</w:t>
      </w:r>
    </w:p>
    <w:p w14:paraId="EC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"https://login.consultant.ru/link/?req=doc&amp;base=RLAW186&amp;n=137119&amp;dst=100023"</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ED000000">
      <w:pPr>
        <w:pStyle w:val="Style_2"/>
        <w:spacing w:before="280"/>
        <w:ind w:firstLine="540" w:left="0"/>
        <w:jc w:val="both"/>
      </w:pPr>
      <w:r>
        <w:t>в состав семьи при заключении повторного брака - супруг (супруга) и их дети до достижения ими возраста 23 лет, в том числе от предыдущих браков.</w:t>
      </w:r>
    </w:p>
    <w:p w14:paraId="EE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"https://login.consultant.ru/link/?req=doc&amp;base=RLAW186&amp;n=137119&amp;dst=100024"</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EF000000">
      <w:pPr>
        <w:pStyle w:val="Style_2"/>
        <w:spacing w:before="280"/>
        <w:ind w:firstLine="540" w:left="0"/>
        <w:jc w:val="both"/>
      </w:pPr>
      <w:r>
        <w:t>В состав семьи, учитываемый при исчислении величины среднедушевого дохода, не включаются:</w:t>
      </w:r>
    </w:p>
    <w:p w14:paraId="F0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"https://login.consultant.ru/link/?req=doc&amp;base=RLAW186&amp;n=137119&amp;dst=100025"</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1000000">
      <w:pPr>
        <w:pStyle w:val="Style_2"/>
        <w:spacing w:before="280"/>
        <w:ind w:firstLine="540" w:left="0"/>
        <w:jc w:val="both"/>
      </w:pPr>
      <w:r>
        <w:t>гражданин в возрасте от 18 лет до 23 лет, являющийся ребенком в составе семьи, не обучающийся по очной форме обучения в образовательной организации;</w:t>
      </w:r>
    </w:p>
    <w:p w14:paraId="F2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"https://login.consultant.ru/link/?req=doc&amp;base=RLAW186&amp;n=137119&amp;dst=100026"</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3000000">
      <w:pPr>
        <w:pStyle w:val="Style_2"/>
        <w:spacing w:before="280"/>
        <w:ind w:firstLine="540" w:left="0"/>
        <w:jc w:val="both"/>
      </w:pPr>
      <w:r>
        <w:t>ребенок в возрасте до 18 лет, если он объявлен полностью дееспособным или приобрел дееспособность в полном объеме в соответствии с гражданским законодательством;</w:t>
      </w:r>
    </w:p>
    <w:p w14:paraId="F4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"https://login.consultant.ru/link/?req=doc&amp;base=RLAW186&amp;n=137119&amp;dst=100027"</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5000000">
      <w:pPr>
        <w:pStyle w:val="Style_2"/>
        <w:spacing w:before="280"/>
        <w:ind w:firstLine="540" w:left="0"/>
        <w:jc w:val="both"/>
      </w:pPr>
      <w:r>
        <w:t>гражданин в возрасте до 23 лет, являющийся ребенком в составе семьи, состоящий в зарегистрированном браке;</w:t>
      </w:r>
    </w:p>
    <w:p w14:paraId="F6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"https://login.consultant.ru/link/?req=doc&amp;base=RLAW186&amp;n=137119&amp;dst=100028"</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7000000">
      <w:pPr>
        <w:pStyle w:val="Style_2"/>
        <w:spacing w:before="280"/>
        <w:ind w:firstLine="540" w:left="0"/>
        <w:jc w:val="both"/>
      </w:pPr>
      <w:r>
        <w:t>гражданин в возрасте от 18 лет до 23 лет, являющийся ребенком в составе семьи, в случае рождения у него ребенка;</w:t>
      </w:r>
    </w:p>
    <w:p w14:paraId="F8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"https://login.consultant.ru/link/?req=doc&amp;base=RLAW186&amp;n=137119&amp;dst=100029"</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9000000">
      <w:pPr>
        <w:pStyle w:val="Style_2"/>
        <w:spacing w:before="280"/>
        <w:ind w:firstLine="540" w:left="0"/>
        <w:jc w:val="both"/>
      </w:pPr>
      <w:r>
        <w:t>ребенок, в отношении которого родители лишены родительских прав;</w:t>
      </w:r>
    </w:p>
    <w:p w14:paraId="FA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"https://login.consultant.ru/link/?req=doc&amp;base=RLAW186&amp;n=137119&amp;dst=100030"</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B000000">
      <w:pPr>
        <w:pStyle w:val="Style_2"/>
        <w:spacing w:before="280"/>
        <w:ind w:firstLine="540" w:left="0"/>
        <w:jc w:val="both"/>
      </w:pPr>
      <w:r>
        <w:t>ребенок, находящийся на полном государственном обеспечении;</w:t>
      </w:r>
    </w:p>
    <w:p w14:paraId="FC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"https://login.consultant.ru/link/?req=doc&amp;base=RLAW186&amp;n=137119&amp;dst=100031"</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D000000">
      <w:pPr>
        <w:pStyle w:val="Style_2"/>
        <w:spacing w:before="280"/>
        <w:ind w:firstLine="540" w:left="0"/>
        <w:jc w:val="both"/>
      </w:pPr>
      <w:r>
        <w:t>супруг (родитель, усыновитель), проходящий военную службу по призыву в качестве сержанта, старшины, солдата или матроса либо обучающийся в военной образовательной организации профессионального образования до заключения контракта о прохождении военной службы;</w:t>
      </w:r>
    </w:p>
    <w:p w14:paraId="FE00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"https://login.consultant.ru/link/?req=doc&amp;base=RLAW186&amp;n=137119&amp;dst=100032"</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FF000000">
      <w:pPr>
        <w:pStyle w:val="Style_2"/>
        <w:spacing w:before="280"/>
        <w:ind w:firstLine="540" w:left="0"/>
        <w:jc w:val="both"/>
      </w:pPr>
      <w:r>
        <w:t>супруг (родитель, усыновитель),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14:paraId="0001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"https://login.consultant.ru/link/?req=doc&amp;base=RLAW186&amp;n=137119&amp;dst=100033"</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01010000">
      <w:pPr>
        <w:pStyle w:val="Style_2"/>
        <w:ind/>
        <w:jc w:val="both"/>
      </w:pPr>
      <w:r>
        <w:t xml:space="preserve">(п. 6.6 в ред. </w:t>
      </w:r>
      <w:r>
        <w:rPr>
          <w:color w:val="0000FF"/>
        </w:rPr>
        <w:fldChar w:fldCharType="begin"/>
      </w:r>
      <w:r>
        <w:rPr>
          <w:color w:val="0000FF"/>
        </w:rPr>
        <w:instrText>HYPERLINK "https://login.consultant.ru/link/?req=doc&amp;base=RLAW186&amp;n=128257&amp;dst=100043"</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02010000">
      <w:pPr>
        <w:pStyle w:val="Style_2"/>
        <w:spacing w:before="280"/>
        <w:ind w:firstLine="540" w:left="0"/>
        <w:jc w:val="both"/>
      </w:pPr>
      <w:r>
        <w:t xml:space="preserve">6.7. Утратил силу. - </w:t>
      </w:r>
      <w:r>
        <w:rPr>
          <w:color w:val="0000FF"/>
        </w:rPr>
        <w:fldChar w:fldCharType="begin"/>
      </w:r>
      <w:r>
        <w:rPr>
          <w:color w:val="0000FF"/>
        </w:rPr>
        <w:instrText>HYPERLINK "https://login.consultant.ru/link/?req=doc&amp;base=RLAW186&amp;n=137119&amp;dst=100034"</w:instrText>
      </w:r>
      <w:r>
        <w:rPr>
          <w:color w:val="0000FF"/>
        </w:rPr>
        <w:fldChar w:fldCharType="separate"/>
      </w:r>
      <w:r>
        <w:rPr>
          <w:color w:val="0000FF"/>
        </w:rPr>
        <w:t>Постановление</w:t>
      </w:r>
      <w:r>
        <w:rPr>
          <w:color w:val="0000FF"/>
        </w:rPr>
        <w:fldChar w:fldCharType="end"/>
      </w:r>
      <w:r>
        <w:t xml:space="preserve"> минтруда Ростовской обл. от 31.01.2024 N 2.</w:t>
      </w:r>
    </w:p>
    <w:p w14:paraId="03010000">
      <w:pPr>
        <w:pStyle w:val="Style_2"/>
        <w:spacing w:before="280"/>
        <w:ind w:firstLine="540" w:left="0"/>
        <w:jc w:val="both"/>
      </w:pPr>
      <w:r>
        <w:t xml:space="preserve">6.8. Заявление и документы (сведения), необходимые для предоставления государственной услуги (исключая документы, указанные в </w:t>
      </w:r>
      <w:r>
        <w:rPr>
          <w:color w:val="0000FF"/>
        </w:rPr>
        <w:fldChar w:fldCharType="begin"/>
      </w:r>
      <w:r>
        <w:rPr>
          <w:color w:val="0000FF"/>
        </w:rPr>
        <w:instrText>HYPERLINK \l "P194"</w:instrText>
      </w:r>
      <w:r>
        <w:rPr>
          <w:color w:val="0000FF"/>
        </w:rPr>
        <w:fldChar w:fldCharType="separate"/>
      </w:r>
      <w:r>
        <w:rPr>
          <w:color w:val="0000FF"/>
        </w:rPr>
        <w:t>четвертом</w:t>
      </w:r>
      <w:r>
        <w:rPr>
          <w:color w:val="0000FF"/>
        </w:rPr>
        <w:fldChar w:fldCharType="end"/>
      </w:r>
      <w:r>
        <w:t xml:space="preserve">, </w:t>
      </w:r>
      <w:r>
        <w:rPr>
          <w:color w:val="0000FF"/>
        </w:rPr>
        <w:fldChar w:fldCharType="begin"/>
      </w:r>
      <w:r>
        <w:rPr>
          <w:color w:val="0000FF"/>
        </w:rPr>
        <w:instrText>HYPERLINK \l "P198"</w:instrText>
      </w:r>
      <w:r>
        <w:rPr>
          <w:color w:val="0000FF"/>
        </w:rPr>
        <w:fldChar w:fldCharType="separate"/>
      </w:r>
      <w:r>
        <w:rPr>
          <w:color w:val="0000FF"/>
        </w:rPr>
        <w:t>восьмом</w:t>
      </w:r>
      <w:r>
        <w:rPr>
          <w:color w:val="0000FF"/>
        </w:rPr>
        <w:fldChar w:fldCharType="end"/>
      </w:r>
      <w:r>
        <w:t xml:space="preserve"> - </w:t>
      </w:r>
      <w:r>
        <w:rPr>
          <w:color w:val="0000FF"/>
        </w:rPr>
        <w:fldChar w:fldCharType="begin"/>
      </w:r>
      <w:r>
        <w:rPr>
          <w:color w:val="0000FF"/>
        </w:rPr>
        <w:instrText>HYPERLINK \l "P201"</w:instrText>
      </w:r>
      <w:r>
        <w:rPr>
          <w:color w:val="0000FF"/>
        </w:rPr>
        <w:fldChar w:fldCharType="separate"/>
      </w:r>
      <w:r>
        <w:rPr>
          <w:color w:val="0000FF"/>
        </w:rPr>
        <w:t>одиннадцатом</w:t>
      </w:r>
      <w:r>
        <w:rPr>
          <w:color w:val="0000FF"/>
        </w:rPr>
        <w:fldChar w:fldCharType="end"/>
      </w:r>
      <w:r>
        <w:t xml:space="preserve">, </w:t>
      </w:r>
      <w:r>
        <w:rPr>
          <w:color w:val="0000FF"/>
        </w:rPr>
        <w:fldChar w:fldCharType="begin"/>
      </w:r>
      <w:r>
        <w:rPr>
          <w:color w:val="0000FF"/>
        </w:rPr>
        <w:instrText>HYPERLINK \l "P203"</w:instrText>
      </w:r>
      <w:r>
        <w:rPr>
          <w:color w:val="0000FF"/>
        </w:rPr>
        <w:fldChar w:fldCharType="separate"/>
      </w:r>
      <w:r>
        <w:rPr>
          <w:color w:val="0000FF"/>
        </w:rPr>
        <w:t>тринадцатом</w:t>
      </w:r>
      <w:r>
        <w:rPr>
          <w:color w:val="0000FF"/>
        </w:rPr>
        <w:fldChar w:fldCharType="end"/>
      </w:r>
      <w:r>
        <w:t xml:space="preserve"> - </w:t>
      </w:r>
      <w:r>
        <w:rPr>
          <w:color w:val="0000FF"/>
        </w:rPr>
        <w:fldChar w:fldCharType="begin"/>
      </w:r>
      <w:r>
        <w:rPr>
          <w:color w:val="0000FF"/>
        </w:rPr>
        <w:instrText>HYPERLINK \l "P205"</w:instrText>
      </w:r>
      <w:r>
        <w:rPr>
          <w:color w:val="0000FF"/>
        </w:rPr>
        <w:fldChar w:fldCharType="separate"/>
      </w:r>
      <w:r>
        <w:rPr>
          <w:color w:val="0000FF"/>
        </w:rPr>
        <w:t>пятнадцатом</w:t>
      </w:r>
      <w:r>
        <w:rPr>
          <w:color w:val="0000FF"/>
        </w:rPr>
        <w:fldChar w:fldCharType="end"/>
      </w:r>
      <w:r>
        <w:t xml:space="preserve">, </w:t>
      </w:r>
      <w:r>
        <w:rPr>
          <w:color w:val="0000FF"/>
        </w:rPr>
        <w:fldChar w:fldCharType="begin"/>
      </w:r>
      <w:r>
        <w:rPr>
          <w:color w:val="0000FF"/>
        </w:rPr>
        <w:instrText>HYPERLINK \l "P207"</w:instrText>
      </w:r>
      <w:r>
        <w:rPr>
          <w:color w:val="0000FF"/>
        </w:rPr>
        <w:fldChar w:fldCharType="separate"/>
      </w:r>
      <w:r>
        <w:rPr>
          <w:color w:val="0000FF"/>
        </w:rPr>
        <w:t>семнадцатом</w:t>
      </w:r>
      <w:r>
        <w:rPr>
          <w:color w:val="0000FF"/>
        </w:rPr>
        <w:fldChar w:fldCharType="end"/>
      </w:r>
      <w:r>
        <w:t xml:space="preserve"> - </w:t>
      </w:r>
      <w:r>
        <w:rPr>
          <w:color w:val="0000FF"/>
        </w:rPr>
        <w:fldChar w:fldCharType="begin"/>
      </w:r>
      <w:r>
        <w:rPr>
          <w:color w:val="0000FF"/>
        </w:rPr>
        <w:instrText>HYPERLINK \l "P208"</w:instrText>
      </w:r>
      <w:r>
        <w:rPr>
          <w:color w:val="0000FF"/>
        </w:rPr>
        <w:fldChar w:fldCharType="separate"/>
      </w:r>
      <w:r>
        <w:rPr>
          <w:color w:val="0000FF"/>
        </w:rPr>
        <w:t>восемнадцатом абзацах пункта 6.2</w:t>
      </w:r>
      <w:r>
        <w:rPr>
          <w:color w:val="0000FF"/>
        </w:rPr>
        <w:fldChar w:fldCharType="end"/>
      </w:r>
      <w:r>
        <w:t xml:space="preserve"> настоящего подраздела), могут быть направлены в форме электронных документов.</w:t>
      </w:r>
    </w:p>
    <w:p w14:paraId="04010000">
      <w:pPr>
        <w:pStyle w:val="Style_2"/>
        <w:ind/>
        <w:jc w:val="both"/>
      </w:pPr>
      <w:r>
        <w:t>(</w:t>
      </w:r>
      <w:r>
        <w:t>в</w:t>
      </w:r>
      <w:r>
        <w:t xml:space="preserve"> ред. </w:t>
      </w:r>
      <w:r>
        <w:rPr>
          <w:color w:val="0000FF"/>
        </w:rPr>
        <w:fldChar w:fldCharType="begin"/>
      </w:r>
      <w:r>
        <w:rPr>
          <w:color w:val="0000FF"/>
        </w:rPr>
        <w:instrText>HYPERLINK "https://login.consultant.ru/link/?req=doc&amp;base=RLAW186&amp;n=135083&amp;dst=100051"</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05010000">
      <w:pPr>
        <w:pStyle w:val="Style_2"/>
        <w:spacing w:before="280"/>
        <w:ind w:firstLine="540" w:left="0"/>
        <w:jc w:val="both"/>
      </w:pPr>
      <w:r>
        <w:t>Заявления и документы, необходимые для получения государственной услуги, представляемые в форме электронных документов:</w:t>
      </w:r>
    </w:p>
    <w:p w14:paraId="06010000">
      <w:pPr>
        <w:pStyle w:val="Style_2"/>
        <w:spacing w:before="280"/>
        <w:ind w:firstLine="540" w:left="0"/>
        <w:jc w:val="both"/>
      </w:pPr>
      <w:r>
        <w:t xml:space="preserve">подписываются в соответствии с требованиями Федерального </w:t>
      </w:r>
      <w:r>
        <w:rPr>
          <w:color w:val="0000FF"/>
        </w:rPr>
        <w:fldChar w:fldCharType="begin"/>
      </w:r>
      <w:r>
        <w:rPr>
          <w:color w:val="0000FF"/>
        </w:rPr>
        <w:instrText>HYPERLINK "https://login.consultant.ru/link/?req=doc&amp;base=RZB&amp;n=454305"</w:instrText>
      </w:r>
      <w:r>
        <w:rPr>
          <w:color w:val="0000FF"/>
        </w:rPr>
        <w:fldChar w:fldCharType="separate"/>
      </w:r>
      <w:r>
        <w:rPr>
          <w:color w:val="0000FF"/>
        </w:rPr>
        <w:t>закона</w:t>
      </w:r>
      <w:r>
        <w:rPr>
          <w:color w:val="0000FF"/>
        </w:rPr>
        <w:fldChar w:fldCharType="end"/>
      </w:r>
      <w:r>
        <w:t xml:space="preserve"> от 06.04.2011 N 63-ФЗ "Об электронной подписи" и </w:t>
      </w:r>
      <w:r>
        <w:rPr>
          <w:color w:val="0000FF"/>
        </w:rPr>
        <w:fldChar w:fldCharType="begin"/>
      </w:r>
      <w:r>
        <w:rPr>
          <w:color w:val="0000FF"/>
        </w:rPr>
        <w:instrText>HYPERLINK "https://login.consultant.ru/link/?req=doc&amp;base=RZB&amp;n=465798&amp;dst=1"</w:instrText>
      </w:r>
      <w:r>
        <w:rPr>
          <w:color w:val="0000FF"/>
        </w:rPr>
        <w:fldChar w:fldCharType="separate"/>
      </w:r>
      <w:r>
        <w:rPr>
          <w:color w:val="0000FF"/>
        </w:rPr>
        <w:t>статей 21.1</w:t>
      </w:r>
      <w:r>
        <w:rPr>
          <w:color w:val="0000FF"/>
        </w:rPr>
        <w:fldChar w:fldCharType="end"/>
      </w:r>
      <w:r>
        <w:t xml:space="preserve"> и </w:t>
      </w:r>
      <w:r>
        <w:rPr>
          <w:color w:val="0000FF"/>
        </w:rPr>
        <w:fldChar w:fldCharType="begin"/>
      </w:r>
      <w:r>
        <w:rPr>
          <w:color w:val="0000FF"/>
        </w:rPr>
        <w:instrText>HYPERLINK "https://login.consultant.ru/link/?req=doc&amp;base=RZB&amp;n=465798&amp;dst=4"</w:instrText>
      </w:r>
      <w:r>
        <w:rPr>
          <w:color w:val="0000FF"/>
        </w:rPr>
        <w:fldChar w:fldCharType="separate"/>
      </w:r>
      <w:r>
        <w:rPr>
          <w:color w:val="0000FF"/>
        </w:rPr>
        <w:t>21.2</w:t>
      </w:r>
      <w:r>
        <w:rPr>
          <w:color w:val="0000FF"/>
        </w:rPr>
        <w:fldChar w:fldCharType="end"/>
      </w:r>
      <w:r>
        <w:t xml:space="preserve"> Федерального закона от 27.07.2010 N 210-ФЗ "Об организации предоставления государственных и муниципальных услуг";</w:t>
      </w:r>
    </w:p>
    <w:p w14:paraId="07010000">
      <w:pPr>
        <w:pStyle w:val="Style_2"/>
        <w:spacing w:before="280"/>
        <w:ind w:firstLine="540" w:left="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14:paraId="08010000">
      <w:pPr>
        <w:pStyle w:val="Style_2"/>
        <w:spacing w:before="280"/>
        <w:ind w:firstLine="540" w:left="0"/>
        <w:jc w:val="both"/>
      </w:pPr>
      <w:r>
        <w:t>лично или через представителя;</w:t>
      </w:r>
    </w:p>
    <w:p w14:paraId="09010000">
      <w:pPr>
        <w:pStyle w:val="Style_2"/>
        <w:spacing w:before="280"/>
        <w:ind w:firstLine="540" w:left="0"/>
        <w:jc w:val="both"/>
      </w:pPr>
      <w:r>
        <w:t>посредством ЕПГУ.</w:t>
      </w:r>
    </w:p>
    <w:p w14:paraId="0A010000">
      <w:pPr>
        <w:pStyle w:val="Style_2"/>
        <w:spacing w:before="280"/>
        <w:ind w:firstLine="540" w:left="0"/>
        <w:jc w:val="both"/>
      </w:pPr>
      <w:r>
        <w:t xml:space="preserve">В случае если подача документов происходит посредством ЕПГУ, дополнительная подача таких документов, предусмотренных в какой-либо иной форме (исключая документы, указанные в </w:t>
      </w:r>
      <w:r>
        <w:rPr>
          <w:color w:val="0000FF"/>
        </w:rPr>
        <w:fldChar w:fldCharType="begin"/>
      </w:r>
      <w:r>
        <w:rPr>
          <w:color w:val="0000FF"/>
        </w:rPr>
        <w:instrText>HYPERLINK \l "P194"</w:instrText>
      </w:r>
      <w:r>
        <w:rPr>
          <w:color w:val="0000FF"/>
        </w:rPr>
        <w:fldChar w:fldCharType="separate"/>
      </w:r>
      <w:r>
        <w:rPr>
          <w:color w:val="0000FF"/>
        </w:rPr>
        <w:t>четвертом</w:t>
      </w:r>
      <w:r>
        <w:rPr>
          <w:color w:val="0000FF"/>
        </w:rPr>
        <w:fldChar w:fldCharType="end"/>
      </w:r>
      <w:r>
        <w:t xml:space="preserve">, </w:t>
      </w:r>
      <w:r>
        <w:rPr>
          <w:color w:val="0000FF"/>
        </w:rPr>
        <w:fldChar w:fldCharType="begin"/>
      </w:r>
      <w:r>
        <w:rPr>
          <w:color w:val="0000FF"/>
        </w:rPr>
        <w:instrText>HYPERLINK \l "P198"</w:instrText>
      </w:r>
      <w:r>
        <w:rPr>
          <w:color w:val="0000FF"/>
        </w:rPr>
        <w:fldChar w:fldCharType="separate"/>
      </w:r>
      <w:r>
        <w:rPr>
          <w:color w:val="0000FF"/>
        </w:rPr>
        <w:t>восьмом</w:t>
      </w:r>
      <w:r>
        <w:rPr>
          <w:color w:val="0000FF"/>
        </w:rPr>
        <w:fldChar w:fldCharType="end"/>
      </w:r>
      <w:r>
        <w:t xml:space="preserve"> - </w:t>
      </w:r>
      <w:r>
        <w:rPr>
          <w:color w:val="0000FF"/>
        </w:rPr>
        <w:fldChar w:fldCharType="begin"/>
      </w:r>
      <w:r>
        <w:rPr>
          <w:color w:val="0000FF"/>
        </w:rPr>
        <w:instrText>HYPERLINK \l "P201"</w:instrText>
      </w:r>
      <w:r>
        <w:rPr>
          <w:color w:val="0000FF"/>
        </w:rPr>
        <w:fldChar w:fldCharType="separate"/>
      </w:r>
      <w:r>
        <w:rPr>
          <w:color w:val="0000FF"/>
        </w:rPr>
        <w:t>одиннадцатом</w:t>
      </w:r>
      <w:r>
        <w:rPr>
          <w:color w:val="0000FF"/>
        </w:rPr>
        <w:fldChar w:fldCharType="end"/>
      </w:r>
      <w:r>
        <w:t xml:space="preserve">, </w:t>
      </w:r>
      <w:r>
        <w:rPr>
          <w:color w:val="0000FF"/>
        </w:rPr>
        <w:fldChar w:fldCharType="begin"/>
      </w:r>
      <w:r>
        <w:rPr>
          <w:color w:val="0000FF"/>
        </w:rPr>
        <w:instrText>HYPERLINK \l "P203"</w:instrText>
      </w:r>
      <w:r>
        <w:rPr>
          <w:color w:val="0000FF"/>
        </w:rPr>
        <w:fldChar w:fldCharType="separate"/>
      </w:r>
      <w:r>
        <w:rPr>
          <w:color w:val="0000FF"/>
        </w:rPr>
        <w:t>тринадцатом</w:t>
      </w:r>
      <w:r>
        <w:rPr>
          <w:color w:val="0000FF"/>
        </w:rPr>
        <w:fldChar w:fldCharType="end"/>
      </w:r>
      <w:r>
        <w:t xml:space="preserve"> - </w:t>
      </w:r>
      <w:r>
        <w:rPr>
          <w:color w:val="0000FF"/>
        </w:rPr>
        <w:fldChar w:fldCharType="begin"/>
      </w:r>
      <w:r>
        <w:rPr>
          <w:color w:val="0000FF"/>
        </w:rPr>
        <w:instrText>HYPERLINK \l "P205"</w:instrText>
      </w:r>
      <w:r>
        <w:rPr>
          <w:color w:val="0000FF"/>
        </w:rPr>
        <w:fldChar w:fldCharType="separate"/>
      </w:r>
      <w:r>
        <w:rPr>
          <w:color w:val="0000FF"/>
        </w:rPr>
        <w:t>пятнадцатом</w:t>
      </w:r>
      <w:r>
        <w:rPr>
          <w:color w:val="0000FF"/>
        </w:rPr>
        <w:fldChar w:fldCharType="end"/>
      </w:r>
      <w:r>
        <w:t xml:space="preserve">, </w:t>
      </w:r>
      <w:r>
        <w:rPr>
          <w:color w:val="0000FF"/>
        </w:rPr>
        <w:fldChar w:fldCharType="begin"/>
      </w:r>
      <w:r>
        <w:rPr>
          <w:color w:val="0000FF"/>
        </w:rPr>
        <w:instrText>HYPERLINK \l "P207"</w:instrText>
      </w:r>
      <w:r>
        <w:rPr>
          <w:color w:val="0000FF"/>
        </w:rPr>
        <w:fldChar w:fldCharType="separate"/>
      </w:r>
      <w:r>
        <w:rPr>
          <w:color w:val="0000FF"/>
        </w:rPr>
        <w:t>семнадцатом</w:t>
      </w:r>
      <w:r>
        <w:rPr>
          <w:color w:val="0000FF"/>
        </w:rPr>
        <w:fldChar w:fldCharType="end"/>
      </w:r>
      <w:r>
        <w:t xml:space="preserve"> - </w:t>
      </w:r>
      <w:r>
        <w:rPr>
          <w:color w:val="0000FF"/>
        </w:rPr>
        <w:fldChar w:fldCharType="begin"/>
      </w:r>
      <w:r>
        <w:rPr>
          <w:color w:val="0000FF"/>
        </w:rPr>
        <w:instrText>HYPERLINK \l "P208"</w:instrText>
      </w:r>
      <w:r>
        <w:rPr>
          <w:color w:val="0000FF"/>
        </w:rPr>
        <w:fldChar w:fldCharType="separate"/>
      </w:r>
      <w:r>
        <w:rPr>
          <w:color w:val="0000FF"/>
        </w:rPr>
        <w:t>восемнадцатом абзацах пункта 6.2</w:t>
      </w:r>
      <w:r>
        <w:rPr>
          <w:color w:val="0000FF"/>
        </w:rPr>
        <w:fldChar w:fldCharType="end"/>
      </w:r>
      <w:r>
        <w:t xml:space="preserve"> настоящего подраздела), не требуется.</w:t>
      </w:r>
    </w:p>
    <w:p w14:paraId="0B010000">
      <w:pPr>
        <w:pStyle w:val="Style_2"/>
        <w:ind/>
        <w:jc w:val="both"/>
      </w:pPr>
      <w:r>
        <w:t xml:space="preserve">(в ред. </w:t>
      </w:r>
      <w:r>
        <w:rPr>
          <w:color w:val="0000FF"/>
        </w:rPr>
        <w:fldChar w:fldCharType="begin"/>
      </w:r>
      <w:r>
        <w:rPr>
          <w:color w:val="0000FF"/>
        </w:rPr>
        <w:instrText>HYPERLINK "https://login.consultant.ru/link/?req=doc&amp;base=RLAW186&amp;n=135083&amp;dst=100053"</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0C010000">
      <w:pPr>
        <w:pStyle w:val="Style_2"/>
        <w:spacing w:before="280"/>
        <w:ind w:firstLine="540" w:left="0"/>
        <w:jc w:val="both"/>
      </w:pPr>
      <w:r>
        <w:t>По желанию заявителя его заявление и документы могут быть поданы законным представителем или доверенным лицом на основании нотариально удостоверенной доверенности.</w:t>
      </w:r>
    </w:p>
    <w:p w14:paraId="0D010000">
      <w:pPr>
        <w:pStyle w:val="Style_2"/>
        <w:ind/>
        <w:jc w:val="both"/>
      </w:pPr>
      <w:r>
        <w:t xml:space="preserve">(п. 6.8 в ред. </w:t>
      </w:r>
      <w:r>
        <w:rPr>
          <w:color w:val="0000FF"/>
        </w:rPr>
        <w:fldChar w:fldCharType="begin"/>
      </w:r>
      <w:r>
        <w:rPr>
          <w:color w:val="0000FF"/>
        </w:rPr>
        <w:instrText>HYPERLINK "https://login.consultant.ru/link/?req=doc&amp;base=RLAW186&amp;n=128257&amp;dst=100048"</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0E010000">
      <w:pPr>
        <w:pStyle w:val="Style_2"/>
        <w:ind/>
        <w:jc w:val="both"/>
      </w:pPr>
    </w:p>
    <w:p w14:paraId="0F010000">
      <w:pPr>
        <w:pStyle w:val="Style_3"/>
        <w:ind/>
        <w:jc w:val="center"/>
        <w:outlineLvl w:val="2"/>
      </w:pPr>
      <w:bookmarkStart w:id="19" w:name="P261"/>
      <w:bookmarkEnd w:id="19"/>
      <w:r>
        <w:t>7. Исчерпывающий перечень документов,</w:t>
      </w:r>
    </w:p>
    <w:p w14:paraId="10010000">
      <w:pPr>
        <w:pStyle w:val="Style_3"/>
        <w:ind/>
        <w:jc w:val="center"/>
      </w:pPr>
      <w:r>
        <w:t>необходимых</w:t>
      </w:r>
      <w:r>
        <w:t xml:space="preserve"> в соответствии с нормативными правовыми актами</w:t>
      </w:r>
    </w:p>
    <w:p w14:paraId="11010000">
      <w:pPr>
        <w:pStyle w:val="Style_3"/>
        <w:ind/>
        <w:jc w:val="center"/>
      </w:pPr>
      <w:r>
        <w:t>для предоставления государственной услуги, которые находятся</w:t>
      </w:r>
    </w:p>
    <w:p w14:paraId="12010000">
      <w:pPr>
        <w:pStyle w:val="Style_3"/>
        <w:ind/>
        <w:jc w:val="center"/>
      </w:pPr>
      <w:r>
        <w:t>в распоряжении государственных органов, органов местного</w:t>
      </w:r>
    </w:p>
    <w:p w14:paraId="13010000">
      <w:pPr>
        <w:pStyle w:val="Style_3"/>
        <w:ind/>
        <w:jc w:val="center"/>
      </w:pPr>
      <w:r>
        <w:t>самоуправления и иных органов, участвующих в предоставлении</w:t>
      </w:r>
    </w:p>
    <w:p w14:paraId="14010000">
      <w:pPr>
        <w:pStyle w:val="Style_3"/>
        <w:ind/>
        <w:jc w:val="center"/>
      </w:pPr>
      <w:r>
        <w:t>государственной услуги, и которые заявитель вправе</w:t>
      </w:r>
    </w:p>
    <w:p w14:paraId="15010000">
      <w:pPr>
        <w:pStyle w:val="Style_3"/>
        <w:ind/>
        <w:jc w:val="center"/>
      </w:pPr>
      <w:r>
        <w:t>представить</w:t>
      </w:r>
    </w:p>
    <w:p w14:paraId="16010000">
      <w:pPr>
        <w:pStyle w:val="Style_2"/>
        <w:ind/>
        <w:jc w:val="both"/>
      </w:pPr>
    </w:p>
    <w:p w14:paraId="17010000">
      <w:pPr>
        <w:pStyle w:val="Style_2"/>
        <w:ind w:firstLine="540" w:left="0"/>
        <w:jc w:val="both"/>
      </w:pPr>
      <w:bookmarkStart w:id="20" w:name="P269"/>
      <w:bookmarkEnd w:id="20"/>
      <w:r>
        <w:t xml:space="preserve">7.1. </w:t>
      </w:r>
      <w:r>
        <w:t>ОСЗН или МФЦ (с учетом возможности получать сведения, необходимые для предоставления государственной услуги)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сведения и документы, необходимые для</w:t>
      </w:r>
      <w:r>
        <w:t xml:space="preserve"> предоставления государственной услуги, в том числе:</w:t>
      </w:r>
    </w:p>
    <w:p w14:paraId="18010000">
      <w:pPr>
        <w:pStyle w:val="Style_2"/>
        <w:ind/>
        <w:jc w:val="both"/>
      </w:pPr>
      <w:r>
        <w:t xml:space="preserve">(в ред. </w:t>
      </w:r>
      <w:r>
        <w:rPr>
          <w:color w:val="0000FF"/>
        </w:rPr>
        <w:fldChar w:fldCharType="begin"/>
      </w:r>
      <w:r>
        <w:rPr>
          <w:color w:val="0000FF"/>
        </w:rPr>
        <w:instrText>HYPERLINK "https://login.consultant.ru/link/?req=doc&amp;base=RLAW186&amp;n=137119&amp;dst=100036"</w:instrText>
      </w:r>
      <w:r>
        <w:rPr>
          <w:color w:val="0000FF"/>
        </w:rPr>
        <w:fldChar w:fldCharType="separate"/>
      </w:r>
      <w:r>
        <w:rPr>
          <w:color w:val="0000FF"/>
        </w:rPr>
        <w:t>постановления</w:t>
      </w:r>
      <w:r>
        <w:rPr>
          <w:color w:val="0000FF"/>
        </w:rPr>
        <w:fldChar w:fldCharType="end"/>
      </w:r>
      <w:r>
        <w:t xml:space="preserve"> минтруда Ростовской обл. от 31.01.2024 N 2)</w:t>
      </w:r>
    </w:p>
    <w:p w14:paraId="19010000">
      <w:pPr>
        <w:pStyle w:val="Style_2"/>
        <w:spacing w:before="280"/>
        <w:ind w:firstLine="540" w:left="0"/>
        <w:jc w:val="both"/>
      </w:pPr>
      <w:r>
        <w:t>7.1.1. Информацию, находящуюся в ведении ОСЗН:</w:t>
      </w:r>
    </w:p>
    <w:p w14:paraId="1A010000">
      <w:pPr>
        <w:pStyle w:val="Style_2"/>
        <w:spacing w:before="280"/>
        <w:ind w:firstLine="540" w:left="0"/>
        <w:jc w:val="both"/>
      </w:pPr>
      <w:r>
        <w:t>о размере выплаты пособия по беременности и родам, единовременного пособия женщинам, вставшим на учет в медицинских организациях в ранние сроки беременности, ежемесячного пособия по уходу за ребенком до достижения им возраста 1,5 лет (в отношении женщин, уволенных в связи с ликвидацией организаций, женщин, прекративших деятельность в качестве индивидуальных предпринимателей, женщин, прекративших осуществлять полномочия нотариуса, занимающегося частной практикой, женщин, прекративших статус</w:t>
      </w:r>
      <w:r>
        <w:t xml:space="preserve"> адвоката, а также в связи с прекращением профессиональной деятельности, которая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 о размере пособия по временной нетрудоспособности);</w:t>
      </w:r>
    </w:p>
    <w:p w14:paraId="1B010000">
      <w:pPr>
        <w:pStyle w:val="Style_2"/>
        <w:spacing w:before="280"/>
        <w:ind w:firstLine="540" w:left="0"/>
        <w:jc w:val="both"/>
      </w:pPr>
      <w:r>
        <w:t>о размере выплаты ежемесячного пособия на ребенка военнослужащего, проходящего военную службу по призыву, назначаемого в соответствии с федеральным законодательством.</w:t>
      </w:r>
    </w:p>
    <w:p w14:paraId="1C010000">
      <w:pPr>
        <w:pStyle w:val="Style_2"/>
        <w:spacing w:before="280"/>
        <w:ind w:firstLine="540" w:left="0"/>
        <w:jc w:val="both"/>
      </w:pPr>
      <w:r>
        <w:t>7.1.2. От УГСН РО:</w:t>
      </w:r>
    </w:p>
    <w:p w14:paraId="1D010000">
      <w:pPr>
        <w:pStyle w:val="Style_2"/>
        <w:ind/>
        <w:jc w:val="both"/>
      </w:pPr>
      <w:r>
        <w:t xml:space="preserve">(в ред. </w:t>
      </w:r>
      <w:r>
        <w:rPr>
          <w:color w:val="0000FF"/>
        </w:rPr>
        <w:fldChar w:fldCharType="begin"/>
      </w:r>
      <w:r>
        <w:rPr>
          <w:color w:val="0000FF"/>
        </w:rPr>
        <w:instrText>HYPERLINK "https://login.consultant.ru/link/?req=doc&amp;base=RLAW186&amp;n=128257&amp;dst=100058"</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1E010000">
      <w:pPr>
        <w:pStyle w:val="Style_2"/>
        <w:spacing w:before="280"/>
        <w:ind w:firstLine="540" w:left="0"/>
        <w:jc w:val="both"/>
      </w:pPr>
      <w:r>
        <w:t>о размере выплат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14:paraId="1F010000">
      <w:pPr>
        <w:pStyle w:val="Style_2"/>
        <w:spacing w:before="280"/>
        <w:ind w:firstLine="540" w:left="0"/>
        <w:jc w:val="both"/>
      </w:pPr>
      <w:r>
        <w:t>об отсутствии выплат всех видов пособий по безработице и других выплат безработным.</w:t>
      </w:r>
    </w:p>
    <w:p w14:paraId="20010000">
      <w:pPr>
        <w:pStyle w:val="Style_2"/>
        <w:spacing w:before="280"/>
        <w:ind w:firstLine="540" w:left="0"/>
        <w:jc w:val="both"/>
      </w:pPr>
      <w:r>
        <w:t>7.1.3. Из государственной информационной системы "Единая централизованная цифровая платформа в социальной сфере:</w:t>
      </w:r>
    </w:p>
    <w:p w14:paraId="21010000">
      <w:pPr>
        <w:pStyle w:val="Style_2"/>
        <w:ind/>
        <w:jc w:val="both"/>
      </w:pPr>
      <w:r>
        <w:t xml:space="preserve">(в ред. </w:t>
      </w:r>
      <w:r>
        <w:rPr>
          <w:color w:val="0000FF"/>
        </w:rPr>
        <w:fldChar w:fldCharType="begin"/>
      </w:r>
      <w:r>
        <w:rPr>
          <w:color w:val="0000FF"/>
        </w:rPr>
        <w:instrText>HYPERLINK "https://login.consultant.ru/link/?req=doc&amp;base=RLAW186&amp;n=137119&amp;dst=100038"</w:instrText>
      </w:r>
      <w:r>
        <w:rPr>
          <w:color w:val="0000FF"/>
        </w:rPr>
        <w:fldChar w:fldCharType="separate"/>
      </w:r>
      <w:r>
        <w:rPr>
          <w:color w:val="0000FF"/>
        </w:rPr>
        <w:t>постановления</w:t>
      </w:r>
      <w:r>
        <w:rPr>
          <w:color w:val="0000FF"/>
        </w:rPr>
        <w:fldChar w:fldCharType="end"/>
      </w:r>
      <w:r>
        <w:t xml:space="preserve"> минтруда Ростовской обл. от 31.01.2024 N 2)</w:t>
      </w:r>
    </w:p>
    <w:p w14:paraId="22010000">
      <w:pPr>
        <w:pStyle w:val="Style_2"/>
        <w:spacing w:before="280"/>
        <w:ind w:firstLine="540" w:left="0"/>
        <w:jc w:val="both"/>
      </w:pPr>
      <w:r>
        <w:t xml:space="preserve">о выплате всех видов пенсий, компенсационных выплат и ежемесячных доплат к пенсиям, ежемесячных денежных выплат, предусмотренных федеральными законами, и набора социальных услуг, предоставляемых в соответствии с Федеральным </w:t>
      </w:r>
      <w:r>
        <w:rPr>
          <w:color w:val="0000FF"/>
        </w:rPr>
        <w:fldChar w:fldCharType="begin"/>
      </w:r>
      <w:r>
        <w:rPr>
          <w:color w:val="0000FF"/>
        </w:rPr>
        <w:instrText>HYPERLINK "https://login.consultant.ru/link/?req=doc&amp;base=RZB&amp;n=469770"</w:instrText>
      </w:r>
      <w:r>
        <w:rPr>
          <w:color w:val="0000FF"/>
        </w:rPr>
        <w:fldChar w:fldCharType="separate"/>
      </w:r>
      <w:r>
        <w:rPr>
          <w:color w:val="0000FF"/>
        </w:rPr>
        <w:t>законом</w:t>
      </w:r>
      <w:r>
        <w:rPr>
          <w:color w:val="0000FF"/>
        </w:rPr>
        <w:fldChar w:fldCharType="end"/>
      </w:r>
      <w:r>
        <w:t xml:space="preserve"> от 17.07.1999 N 178-ФЗ "О государственной социальной помощи", в случае если гражданин или члены его семьи являются пенсионерами;</w:t>
      </w:r>
    </w:p>
    <w:p w14:paraId="23010000">
      <w:pPr>
        <w:pStyle w:val="Style_2"/>
        <w:spacing w:before="280"/>
        <w:ind w:firstLine="540" w:left="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и членов семьи;</w:t>
      </w:r>
    </w:p>
    <w:p w14:paraId="24010000">
      <w:pPr>
        <w:pStyle w:val="Style_2"/>
        <w:spacing w:before="280"/>
        <w:ind w:firstLine="540" w:left="0"/>
        <w:jc w:val="both"/>
      </w:pPr>
      <w:r>
        <w:t>о факте осуществления трудовой деятельности и факте начисления страховых взносов на обязательное пенсионное страхование;</w:t>
      </w:r>
    </w:p>
    <w:p w14:paraId="25010000">
      <w:pPr>
        <w:pStyle w:val="Style_2"/>
        <w:spacing w:before="280"/>
        <w:ind w:firstLine="540" w:left="0"/>
        <w:jc w:val="both"/>
      </w:pPr>
      <w:r>
        <w:t>о ежемесячной страховой выплате по обязательному социальному страхованию от несчастных случаев на производстве и профессиональных заболеваний;</w:t>
      </w:r>
    </w:p>
    <w:p w14:paraId="26010000">
      <w:pPr>
        <w:pStyle w:val="Style_2"/>
        <w:spacing w:before="280"/>
        <w:ind w:firstLine="540" w:left="0"/>
        <w:jc w:val="both"/>
      </w:pPr>
      <w:r>
        <w:t>о выплате пособия по временной нетрудоспособности;</w:t>
      </w:r>
    </w:p>
    <w:p w14:paraId="27010000">
      <w:pPr>
        <w:pStyle w:val="Style_2"/>
        <w:spacing w:before="280"/>
        <w:ind w:firstLine="540" w:left="0"/>
        <w:jc w:val="both"/>
      </w:pPr>
      <w:r>
        <w:t>о выплате пособия по беременности и родам;</w:t>
      </w:r>
    </w:p>
    <w:p w14:paraId="28010000">
      <w:pPr>
        <w:pStyle w:val="Style_2"/>
        <w:spacing w:before="280"/>
        <w:ind w:firstLine="540" w:left="0"/>
        <w:jc w:val="both"/>
      </w:pPr>
      <w:r>
        <w:t>о выплате единовременного пособия женщинам, вставшим на учет в медицинских организациях в ранние сроки беременности;</w:t>
      </w:r>
    </w:p>
    <w:p w14:paraId="29010000">
      <w:pPr>
        <w:pStyle w:val="Style_2"/>
        <w:spacing w:before="280"/>
        <w:ind w:firstLine="540" w:left="0"/>
        <w:jc w:val="both"/>
      </w:pPr>
      <w:r>
        <w:t>о выплате единовременного пособия при рождении ребенка;</w:t>
      </w:r>
    </w:p>
    <w:p w14:paraId="2A010000">
      <w:pPr>
        <w:pStyle w:val="Style_2"/>
        <w:spacing w:before="280"/>
        <w:ind w:firstLine="540" w:left="0"/>
        <w:jc w:val="both"/>
      </w:pPr>
      <w:r>
        <w:t>о выплате ежемесячного пособия по уходу за ребенком;</w:t>
      </w:r>
    </w:p>
    <w:p w14:paraId="2B010000">
      <w:pPr>
        <w:pStyle w:val="Style_2"/>
        <w:spacing w:before="280"/>
        <w:ind w:firstLine="540" w:left="0"/>
        <w:jc w:val="both"/>
      </w:pPr>
      <w:r>
        <w:t>о факте осуществления трудовой деятельности и факте начисления страховых взносов на обязательное пенсионное страхование;</w:t>
      </w:r>
    </w:p>
    <w:p w14:paraId="2C010000">
      <w:pPr>
        <w:pStyle w:val="Style_2"/>
        <w:spacing w:before="280"/>
        <w:ind w:firstLine="540" w:left="0"/>
        <w:jc w:val="both"/>
      </w:pPr>
      <w:r>
        <w:t xml:space="preserve">сведения об инвалидности (группа, причина, ограничение жизнедеятельности, дата установления инвалидности, срок, на который установлена инвалидность) - для семей лиц, указанных в абзаце </w:t>
      </w:r>
      <w:r>
        <w:rPr>
          <w:color w:val="0000FF"/>
        </w:rPr>
        <w:fldChar w:fldCharType="begin"/>
      </w:r>
      <w:r>
        <w:rPr>
          <w:color w:val="0000FF"/>
        </w:rPr>
        <w:instrText>HYPERLINK \l "P64"</w:instrText>
      </w:r>
      <w:r>
        <w:rPr>
          <w:color w:val="0000FF"/>
        </w:rPr>
        <w:fldChar w:fldCharType="separate"/>
      </w:r>
      <w:r>
        <w:rPr>
          <w:color w:val="0000FF"/>
        </w:rPr>
        <w:t>третьем</w:t>
      </w:r>
      <w:r>
        <w:rPr>
          <w:color w:val="0000FF"/>
        </w:rPr>
        <w:fldChar w:fldCharType="end"/>
      </w:r>
      <w:r>
        <w:t xml:space="preserve">, </w:t>
      </w:r>
      <w:r>
        <w:rPr>
          <w:color w:val="0000FF"/>
        </w:rPr>
        <w:fldChar w:fldCharType="begin"/>
      </w:r>
      <w:r>
        <w:rPr>
          <w:color w:val="0000FF"/>
        </w:rPr>
        <w:instrText>HYPERLINK \l "P66"</w:instrText>
      </w:r>
      <w:r>
        <w:rPr>
          <w:color w:val="0000FF"/>
        </w:rPr>
        <w:fldChar w:fldCharType="separate"/>
      </w:r>
      <w:r>
        <w:rPr>
          <w:color w:val="0000FF"/>
        </w:rPr>
        <w:t>четвертом пункта 2.2 подраздела 2 раздела I</w:t>
      </w:r>
      <w:r>
        <w:rPr>
          <w:color w:val="0000FF"/>
        </w:rPr>
        <w:fldChar w:fldCharType="end"/>
      </w:r>
      <w:r>
        <w:t xml:space="preserve"> административного регламента, получивших инвалидность 1 и 2 гру</w:t>
      </w:r>
      <w:r>
        <w:t>пп всл</w:t>
      </w:r>
      <w:r>
        <w:t>едствие ранения, полученного при участии в специальной военной операции.</w:t>
      </w:r>
    </w:p>
    <w:p w14:paraId="2D010000">
      <w:pPr>
        <w:pStyle w:val="Style_2"/>
        <w:ind/>
        <w:jc w:val="both"/>
      </w:pPr>
      <w:r>
        <w:t xml:space="preserve">(пп. 7.1.3 в ред. </w:t>
      </w:r>
      <w:r>
        <w:rPr>
          <w:color w:val="0000FF"/>
        </w:rPr>
        <w:fldChar w:fldCharType="begin"/>
      </w:r>
      <w:r>
        <w:rPr>
          <w:color w:val="0000FF"/>
        </w:rPr>
        <w:instrText>HYPERLINK "https://login.consultant.ru/link/?req=doc&amp;base=RLAW186&amp;n=135083&amp;dst=100061"</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2E010000">
      <w:pPr>
        <w:pStyle w:val="Style_2"/>
        <w:spacing w:before="280"/>
        <w:ind w:firstLine="540" w:left="0"/>
        <w:jc w:val="both"/>
      </w:pPr>
      <w:r>
        <w:t xml:space="preserve">7.1.4. Утратил силу. - </w:t>
      </w:r>
      <w:r>
        <w:rPr>
          <w:color w:val="0000FF"/>
        </w:rPr>
        <w:fldChar w:fldCharType="begin"/>
      </w:r>
      <w:r>
        <w:rPr>
          <w:color w:val="0000FF"/>
        </w:rPr>
        <w:instrText>HYPERLINK "https://login.consultant.ru/link/?req=doc&amp;base=RLAW186&amp;n=128257&amp;dst=100072"</w:instrText>
      </w:r>
      <w:r>
        <w:rPr>
          <w:color w:val="0000FF"/>
        </w:rPr>
        <w:fldChar w:fldCharType="separate"/>
      </w:r>
      <w:r>
        <w:rPr>
          <w:color w:val="0000FF"/>
        </w:rPr>
        <w:t>Постановление</w:t>
      </w:r>
      <w:r>
        <w:rPr>
          <w:color w:val="0000FF"/>
        </w:rPr>
        <w:fldChar w:fldCharType="end"/>
      </w:r>
      <w:r>
        <w:t xml:space="preserve"> минтруда Ростовской обл. от 20.02.2023 N 2.</w:t>
      </w:r>
    </w:p>
    <w:p w14:paraId="2F010000">
      <w:pPr>
        <w:pStyle w:val="Style_2"/>
        <w:spacing w:before="280"/>
        <w:ind w:firstLine="540" w:left="0"/>
        <w:jc w:val="both"/>
      </w:pPr>
      <w:r>
        <w:t>7.1.5. От ГУ МВД России по РО:</w:t>
      </w:r>
    </w:p>
    <w:p w14:paraId="30010000">
      <w:pPr>
        <w:pStyle w:val="Style_2"/>
        <w:spacing w:before="280"/>
        <w:ind w:firstLine="540" w:left="0"/>
        <w:jc w:val="both"/>
      </w:pPr>
      <w:r>
        <w:t xml:space="preserve">о получении, назначении, прекращении выплат или неполучении пенсии </w:t>
      </w:r>
      <w:r>
        <w:t>лицом, проходившим службу в органах внутренних дел Российской Федерации, в случае, если гражданин или члены его семьи являются пенсионерами МВД;</w:t>
      </w:r>
    </w:p>
    <w:p w14:paraId="31010000">
      <w:pPr>
        <w:pStyle w:val="Style_2"/>
        <w:spacing w:before="280"/>
        <w:ind w:firstLine="540" w:left="0"/>
        <w:jc w:val="both"/>
      </w:pPr>
      <w:r>
        <w:t>справку органа, осуществляющего пенсионное обеспечение гражданина, содержащую сведения об общей сумме материального обеспечения пенсионера, в случае, если гражданин или члены его семьи являются пенсионерами МВД;</w:t>
      </w:r>
    </w:p>
    <w:p w14:paraId="32010000">
      <w:pPr>
        <w:pStyle w:val="Style_2"/>
        <w:spacing w:before="280"/>
        <w:ind w:firstLine="540" w:left="0"/>
        <w:jc w:val="both"/>
      </w:pPr>
      <w:r>
        <w:t xml:space="preserve">о размере выплат государственных пенсий, пособий и компенсаций лицам, проходившим службу в органах по </w:t>
      </w:r>
      <w:r>
        <w:t>контролю за</w:t>
      </w:r>
      <w:r>
        <w:t xml:space="preserve"> оборотом наркотических средств и психотропных веществ, в случае, если гражданин или члены его семьи являются пенсионерами указанных органов;</w:t>
      </w:r>
    </w:p>
    <w:p w14:paraId="33010000">
      <w:pPr>
        <w:pStyle w:val="Style_2"/>
        <w:spacing w:before="280"/>
        <w:ind w:firstLine="540" w:left="0"/>
        <w:jc w:val="both"/>
      </w:pPr>
      <w:r>
        <w:t>о наличии (отсутствии) в собственности у гражданина и членов его семьи легковых автомобилей с указанием года выпуска легкового автомобиля;</w:t>
      </w:r>
    </w:p>
    <w:p w14:paraId="34010000">
      <w:pPr>
        <w:pStyle w:val="Style_2"/>
        <w:spacing w:before="280"/>
        <w:ind w:firstLine="540" w:left="0"/>
        <w:jc w:val="both"/>
      </w:pPr>
      <w:bookmarkStart w:id="21" w:name="P298"/>
      <w:bookmarkEnd w:id="21"/>
      <w:r>
        <w:t>о регистрации по месту жительства ребенка и гражданина, претендующего на предоставление услуги.</w:t>
      </w:r>
    </w:p>
    <w:p w14:paraId="35010000">
      <w:pPr>
        <w:pStyle w:val="Style_2"/>
        <w:spacing w:before="280"/>
        <w:ind w:firstLine="540" w:left="0"/>
        <w:jc w:val="both"/>
      </w:pPr>
      <w:r>
        <w:t>7.1.6. От МО РФ:</w:t>
      </w:r>
    </w:p>
    <w:p w14:paraId="36010000">
      <w:pPr>
        <w:pStyle w:val="Style_2"/>
        <w:spacing w:before="280"/>
        <w:ind w:firstLine="540" w:left="0"/>
        <w:jc w:val="both"/>
      </w:pPr>
      <w:r>
        <w:t>о размере получаемой пенсии военнослужащих и сумм денежных выплат, установленных в соответствии с законодательством Российской Федерации, в случае, если гражданин или члены его семьи являются пенсионерами МО РФ;</w:t>
      </w:r>
    </w:p>
    <w:p w14:paraId="37010000">
      <w:pPr>
        <w:pStyle w:val="Style_2"/>
        <w:spacing w:before="280"/>
        <w:ind w:firstLine="540" w:left="0"/>
        <w:jc w:val="both"/>
      </w:pPr>
      <w:r>
        <w:t>о размере ежемесячного пособия супругам военнослужащих;</w:t>
      </w:r>
    </w:p>
    <w:p w14:paraId="38010000">
      <w:pPr>
        <w:pStyle w:val="Style_2"/>
        <w:spacing w:before="280"/>
        <w:ind w:firstLine="540" w:left="0"/>
        <w:jc w:val="both"/>
      </w:pPr>
      <w:r>
        <w:t>о прохождении родителем ребенка, в отношении которого подано заявление на получение путевки (компенсации за самостоятельно приобретенную путевку), военной службы по мобилизации - в случае, если один из родителей является лицом, призванным на военную службу по мобилизации.</w:t>
      </w:r>
    </w:p>
    <w:p w14:paraId="39010000">
      <w:pPr>
        <w:pStyle w:val="Style_2"/>
        <w:ind/>
        <w:jc w:val="both"/>
      </w:pPr>
      <w:r>
        <w:t xml:space="preserve">(пп. 7.1.6 в ред. </w:t>
      </w:r>
      <w:r>
        <w:rPr>
          <w:color w:val="0000FF"/>
        </w:rPr>
        <w:fldChar w:fldCharType="begin"/>
      </w:r>
      <w:r>
        <w:rPr>
          <w:color w:val="0000FF"/>
        </w:rPr>
        <w:instrText>HYPERLINK "https://login.consultant.ru/link/?req=doc&amp;base=RLAW186&amp;n=135083&amp;dst=100056"</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3A010000">
      <w:pPr>
        <w:pStyle w:val="Style_2"/>
        <w:spacing w:before="280"/>
        <w:ind w:firstLine="540" w:left="0"/>
        <w:jc w:val="both"/>
      </w:pPr>
      <w:r>
        <w:t>7.1.7. От УФСБ России по РО:</w:t>
      </w:r>
    </w:p>
    <w:p w14:paraId="3B010000">
      <w:pPr>
        <w:pStyle w:val="Style_2"/>
        <w:spacing w:before="280"/>
        <w:ind w:firstLine="540" w:left="0"/>
        <w:jc w:val="both"/>
      </w:pPr>
      <w:r>
        <w:t>о размере получаемой пенсии и других выплат, в случае, если гражданин или члены его семьи являются пенсионерами ФСБ.</w:t>
      </w:r>
    </w:p>
    <w:p w14:paraId="3C010000">
      <w:pPr>
        <w:pStyle w:val="Style_2"/>
        <w:spacing w:before="280"/>
        <w:ind w:firstLine="540" w:left="0"/>
        <w:jc w:val="both"/>
      </w:pPr>
      <w:r>
        <w:t>7.1.8. От Федеральной службы исполнения наказаний Российской Федерации (далее - ГУ ФСИН России по РО):</w:t>
      </w:r>
    </w:p>
    <w:p w14:paraId="3D010000">
      <w:pPr>
        <w:pStyle w:val="Style_2"/>
        <w:spacing w:before="280"/>
        <w:ind w:firstLine="540" w:left="0"/>
        <w:jc w:val="both"/>
      </w:pPr>
      <w:r>
        <w:t xml:space="preserve">о размере выплат пенсионерам, состоящим на учете в отделе </w:t>
      </w:r>
      <w:r>
        <w:t>пенсионного обслуживания ФСИН России, в случае, если гражданин или члены его семьи являются пенсионерами ФСИН России.</w:t>
      </w:r>
    </w:p>
    <w:p w14:paraId="3E010000">
      <w:pPr>
        <w:pStyle w:val="Style_2"/>
        <w:spacing w:before="280"/>
        <w:ind w:firstLine="540" w:left="0"/>
        <w:jc w:val="both"/>
      </w:pPr>
      <w:r>
        <w:t>7.1.9. От УФССП России по РО:</w:t>
      </w:r>
    </w:p>
    <w:p w14:paraId="3F010000">
      <w:pPr>
        <w:pStyle w:val="Style_2"/>
        <w:spacing w:before="280"/>
        <w:ind w:firstLine="540" w:left="0"/>
        <w:jc w:val="both"/>
      </w:pPr>
      <w:r>
        <w:t>о размере выплат пенсионерам, состоящим на учете в управлении ФССП (включая надбавки и доплаты), в случае если гражданин или члены его семьи являются пенсионерами ФССП.</w:t>
      </w:r>
    </w:p>
    <w:p w14:paraId="40010000">
      <w:pPr>
        <w:pStyle w:val="Style_2"/>
        <w:spacing w:before="280"/>
        <w:ind w:firstLine="540" w:left="0"/>
        <w:jc w:val="both"/>
      </w:pPr>
      <w:r>
        <w:t>7.1.10. От УФНС России по РО:</w:t>
      </w:r>
    </w:p>
    <w:p w14:paraId="41010000">
      <w:pPr>
        <w:pStyle w:val="Style_2"/>
        <w:spacing w:before="280"/>
        <w:ind w:firstLine="540" w:left="0"/>
        <w:jc w:val="both"/>
      </w:pPr>
      <w:r>
        <w:t xml:space="preserve">сведения о доходах лица, являющегося индивидуальным предпринимателем, по </w:t>
      </w:r>
      <w:r>
        <w:rPr>
          <w:color w:val="0000FF"/>
        </w:rPr>
        <w:fldChar w:fldCharType="begin"/>
      </w:r>
      <w:r>
        <w:rPr>
          <w:color w:val="0000FF"/>
        </w:rPr>
        <w:instrText>HYPERLINK "https://login.consultant.ru/link/?req=doc&amp;base=RZB&amp;n=362287&amp;dst=100024"</w:instrText>
      </w:r>
      <w:r>
        <w:rPr>
          <w:color w:val="0000FF"/>
        </w:rPr>
        <w:fldChar w:fldCharType="separate"/>
      </w:r>
      <w:r>
        <w:rPr>
          <w:color w:val="0000FF"/>
        </w:rPr>
        <w:t>форме 3-НДФЛ</w:t>
      </w:r>
      <w:r>
        <w:rPr>
          <w:color w:val="0000FF"/>
        </w:rPr>
        <w:fldChar w:fldCharType="end"/>
      </w:r>
      <w:r>
        <w:t>.</w:t>
      </w:r>
    </w:p>
    <w:p w14:paraId="42010000">
      <w:pPr>
        <w:pStyle w:val="Style_2"/>
        <w:spacing w:before="280"/>
        <w:ind w:firstLine="540" w:left="0"/>
        <w:jc w:val="both"/>
      </w:pPr>
      <w:r>
        <w:t>7.1.11. От Управления Росреестра по РО:</w:t>
      </w:r>
    </w:p>
    <w:p w14:paraId="43010000">
      <w:pPr>
        <w:pStyle w:val="Style_2"/>
        <w:spacing w:before="280"/>
        <w:ind w:firstLine="540" w:left="0"/>
        <w:jc w:val="both"/>
      </w:pPr>
      <w: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w:t>
      </w:r>
    </w:p>
    <w:p w14:paraId="44010000">
      <w:pPr>
        <w:pStyle w:val="Style_2"/>
        <w:spacing w:before="280"/>
        <w:ind w:firstLine="540" w:left="0"/>
        <w:jc w:val="both"/>
      </w:pPr>
      <w:r>
        <w:t xml:space="preserve">7.1.12. От ОМС, на </w:t>
      </w:r>
      <w:r>
        <w:t>территории</w:t>
      </w:r>
      <w:r>
        <w:t xml:space="preserve"> которых расположены подсобные хозяйства:</w:t>
      </w:r>
    </w:p>
    <w:p w14:paraId="45010000">
      <w:pPr>
        <w:pStyle w:val="Style_2"/>
        <w:spacing w:before="280"/>
        <w:ind w:firstLine="540" w:left="0"/>
        <w:jc w:val="both"/>
      </w:pPr>
      <w:r>
        <w:t>выписка из похозяйственной книги о наличии личного подсобного хозяйства, в которой содержится информация о размере земельного участка, поголовья скота, птицы либо сведения об отсутствии личного подсобного хозяйства.</w:t>
      </w:r>
    </w:p>
    <w:p w14:paraId="46010000">
      <w:pPr>
        <w:pStyle w:val="Style_2"/>
        <w:spacing w:before="280"/>
        <w:ind w:firstLine="540" w:left="0"/>
        <w:jc w:val="both"/>
      </w:pPr>
      <w:bookmarkStart w:id="22" w:name="P316"/>
      <w:bookmarkEnd w:id="22"/>
      <w:r>
        <w:t>7.1.13. Из Единого государственного реестра записи актов гражданского состояния или в Управлении ЗАГС РО (при отсутствии сведений в ЕГР ЗАГС):</w:t>
      </w:r>
    </w:p>
    <w:p w14:paraId="47010000">
      <w:pPr>
        <w:pStyle w:val="Style_2"/>
        <w:spacing w:before="280"/>
        <w:ind w:firstLine="540" w:left="0"/>
        <w:jc w:val="both"/>
      </w:pPr>
      <w:r>
        <w:t>о государственной регистрации рождения ребенка - для лиц, не достигших 14 лет.</w:t>
      </w:r>
    </w:p>
    <w:p w14:paraId="48010000">
      <w:pPr>
        <w:pStyle w:val="Style_2"/>
        <w:spacing w:before="280"/>
        <w:ind w:firstLine="540" w:left="0"/>
        <w:jc w:val="both"/>
      </w:pPr>
      <w:bookmarkStart w:id="23" w:name="P318"/>
      <w:bookmarkEnd w:id="23"/>
      <w:r>
        <w:t>7.1.14. От органа местного самоуправления, осуществляющего управление в сфере здравоохранения муниципального районного (городского округа) по месту регистрации по месту жительства ребенка:</w:t>
      </w:r>
    </w:p>
    <w:p w14:paraId="49010000">
      <w:pPr>
        <w:pStyle w:val="Style_2"/>
        <w:spacing w:before="280"/>
        <w:ind w:firstLine="540" w:left="0"/>
        <w:jc w:val="both"/>
      </w:pPr>
      <w:r>
        <w:t xml:space="preserve">сведения о справке для получения путевки на санаторно-курортное лечение по </w:t>
      </w:r>
      <w:r>
        <w:rPr>
          <w:color w:val="0000FF"/>
        </w:rPr>
        <w:fldChar w:fldCharType="begin"/>
      </w:r>
      <w:r>
        <w:rPr>
          <w:color w:val="0000FF"/>
        </w:rPr>
        <w:instrText>HYPERLINK "https://login.consultant.ru/link/?req=doc&amp;base=RZB&amp;n=369436&amp;dst=100712"</w:instrText>
      </w:r>
      <w:r>
        <w:rPr>
          <w:color w:val="0000FF"/>
        </w:rPr>
        <w:fldChar w:fldCharType="separate"/>
      </w:r>
      <w:r>
        <w:rPr>
          <w:color w:val="0000FF"/>
        </w:rPr>
        <w:t>форме N 070/у</w:t>
      </w:r>
      <w:r>
        <w:rPr>
          <w:color w:val="0000FF"/>
        </w:rPr>
        <w:fldChar w:fldCharType="end"/>
      </w:r>
      <w:r>
        <w:t>, выданной до даты заезда ребенка в лагерь, - для санаторного лагеря.</w:t>
      </w:r>
    </w:p>
    <w:p w14:paraId="4A010000">
      <w:pPr>
        <w:pStyle w:val="Style_2"/>
        <w:spacing w:before="280"/>
        <w:ind w:firstLine="540" w:left="0"/>
        <w:jc w:val="both"/>
      </w:pPr>
      <w:r>
        <w:t xml:space="preserve">7.2. В случае обращения за получением услуги граждан, относящихся к категории малоимущих и не получающих пособие на ребенка, а также компенсации в размере 90 процентов стоимости путевки, запрашиваются </w:t>
      </w:r>
      <w:r>
        <w:t xml:space="preserve">сведения и документы, указанные в </w:t>
      </w:r>
      <w:r>
        <w:rPr>
          <w:color w:val="0000FF"/>
        </w:rPr>
        <w:fldChar w:fldCharType="begin"/>
      </w:r>
      <w:r>
        <w:rPr>
          <w:color w:val="0000FF"/>
        </w:rPr>
        <w:instrText>HYPERLINK \l "P269"</w:instrText>
      </w:r>
      <w:r>
        <w:rPr>
          <w:color w:val="0000FF"/>
        </w:rPr>
        <w:fldChar w:fldCharType="separate"/>
      </w:r>
      <w:r>
        <w:rPr>
          <w:color w:val="0000FF"/>
        </w:rPr>
        <w:t>пункте 7.1</w:t>
      </w:r>
      <w:r>
        <w:rPr>
          <w:color w:val="0000FF"/>
        </w:rPr>
        <w:fldChar w:fldCharType="end"/>
      </w:r>
      <w:r>
        <w:t xml:space="preserve"> настоящего подраздела.</w:t>
      </w:r>
    </w:p>
    <w:p w14:paraId="4B010000">
      <w:pPr>
        <w:pStyle w:val="Style_2"/>
        <w:spacing w:before="280"/>
        <w:ind w:firstLine="540" w:left="0"/>
        <w:jc w:val="both"/>
      </w:pPr>
      <w:r>
        <w:t xml:space="preserve">В случае обращения граждан, претендующих на получение компенсации в размере 50 процентов стоимости путевки, запрашиваются только сведения и документы, указанные в </w:t>
      </w:r>
      <w:r>
        <w:rPr>
          <w:color w:val="0000FF"/>
        </w:rPr>
        <w:fldChar w:fldCharType="begin"/>
      </w:r>
      <w:r>
        <w:rPr>
          <w:color w:val="0000FF"/>
        </w:rPr>
        <w:instrText>HYPERLINK \l "P298"</w:instrText>
      </w:r>
      <w:r>
        <w:rPr>
          <w:color w:val="0000FF"/>
        </w:rPr>
        <w:fldChar w:fldCharType="separate"/>
      </w:r>
      <w:r>
        <w:rPr>
          <w:color w:val="0000FF"/>
        </w:rPr>
        <w:t>абзаце шестом подпункта 7.1.5</w:t>
      </w:r>
      <w:r>
        <w:rPr>
          <w:color w:val="0000FF"/>
        </w:rPr>
        <w:fldChar w:fldCharType="end"/>
      </w:r>
      <w:r>
        <w:t xml:space="preserve">, </w:t>
      </w:r>
      <w:r>
        <w:rPr>
          <w:color w:val="0000FF"/>
        </w:rPr>
        <w:fldChar w:fldCharType="begin"/>
      </w:r>
      <w:r>
        <w:rPr>
          <w:color w:val="0000FF"/>
        </w:rPr>
        <w:instrText>HYPERLINK \l "P316"</w:instrText>
      </w:r>
      <w:r>
        <w:rPr>
          <w:color w:val="0000FF"/>
        </w:rPr>
        <w:fldChar w:fldCharType="separate"/>
      </w:r>
      <w:r>
        <w:rPr>
          <w:color w:val="0000FF"/>
        </w:rPr>
        <w:t>подпунктах 7.1.13</w:t>
      </w:r>
      <w:r>
        <w:rPr>
          <w:color w:val="0000FF"/>
        </w:rPr>
        <w:fldChar w:fldCharType="end"/>
      </w:r>
      <w:r>
        <w:t xml:space="preserve"> - </w:t>
      </w:r>
      <w:r>
        <w:rPr>
          <w:color w:val="0000FF"/>
        </w:rPr>
        <w:fldChar w:fldCharType="begin"/>
      </w:r>
      <w:r>
        <w:rPr>
          <w:color w:val="0000FF"/>
        </w:rPr>
        <w:instrText>HYPERLINK \l "P318"</w:instrText>
      </w:r>
      <w:r>
        <w:rPr>
          <w:color w:val="0000FF"/>
        </w:rPr>
        <w:fldChar w:fldCharType="separate"/>
      </w:r>
      <w:r>
        <w:rPr>
          <w:color w:val="0000FF"/>
        </w:rPr>
        <w:t>7.1.14 пункта 7.1</w:t>
      </w:r>
      <w:r>
        <w:rPr>
          <w:color w:val="0000FF"/>
        </w:rPr>
        <w:fldChar w:fldCharType="end"/>
      </w:r>
      <w:r>
        <w:t xml:space="preserve"> настоящего подраздела.</w:t>
      </w:r>
    </w:p>
    <w:p w14:paraId="4C010000">
      <w:pPr>
        <w:pStyle w:val="Style_2"/>
        <w:spacing w:before="280"/>
        <w:ind w:firstLine="540" w:left="0"/>
        <w:jc w:val="both"/>
      </w:pPr>
      <w:r>
        <w:t xml:space="preserve">7.4. Гражданин вправе по своей инициативе представить сведения и документы, указанные в </w:t>
      </w:r>
      <w:r>
        <w:rPr>
          <w:color w:val="0000FF"/>
        </w:rPr>
        <w:fldChar w:fldCharType="begin"/>
      </w:r>
      <w:r>
        <w:rPr>
          <w:color w:val="0000FF"/>
        </w:rPr>
        <w:instrText>HYPERLINK \l "P269"</w:instrText>
      </w:r>
      <w:r>
        <w:rPr>
          <w:color w:val="0000FF"/>
        </w:rPr>
        <w:fldChar w:fldCharType="separate"/>
      </w:r>
      <w:r>
        <w:rPr>
          <w:color w:val="0000FF"/>
        </w:rPr>
        <w:t>пункте 7.1</w:t>
      </w:r>
      <w:r>
        <w:rPr>
          <w:color w:val="0000FF"/>
        </w:rPr>
        <w:fldChar w:fldCharType="end"/>
      </w:r>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14:paraId="4D010000">
      <w:pPr>
        <w:pStyle w:val="Style_2"/>
        <w:ind/>
        <w:jc w:val="both"/>
      </w:pPr>
    </w:p>
    <w:p w14:paraId="4E010000">
      <w:pPr>
        <w:pStyle w:val="Style_3"/>
        <w:ind/>
        <w:jc w:val="center"/>
        <w:outlineLvl w:val="2"/>
      </w:pPr>
      <w:r>
        <w:t>8. Указание на запрет требовать от заявителя</w:t>
      </w:r>
    </w:p>
    <w:p w14:paraId="4F010000">
      <w:pPr>
        <w:pStyle w:val="Style_2"/>
        <w:ind/>
        <w:jc w:val="both"/>
      </w:pPr>
    </w:p>
    <w:p w14:paraId="50010000">
      <w:pPr>
        <w:pStyle w:val="Style_2"/>
        <w:ind w:firstLine="540" w:left="0"/>
        <w:jc w:val="both"/>
      </w:pPr>
      <w:r>
        <w:t>При предоставлении государственной услуги запрещено требовать от заявителя:</w:t>
      </w:r>
    </w:p>
    <w:p w14:paraId="51010000">
      <w:pPr>
        <w:pStyle w:val="Style_2"/>
        <w:spacing w:before="280"/>
        <w:ind w:firstLine="540" w:left="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2010000">
      <w:pPr>
        <w:pStyle w:val="Style_2"/>
        <w:spacing w:before="280"/>
        <w:ind w:firstLine="540" w:left="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Pr>
          <w:color w:val="0000FF"/>
        </w:rPr>
        <w:fldChar w:fldCharType="begin"/>
      </w:r>
      <w:r>
        <w:rPr>
          <w:color w:val="0000FF"/>
        </w:rPr>
        <w:instrText>HYPERLINK "https://login.consultant.ru/link/?req=doc&amp;base=RZB&amp;n=465798&amp;dst=359"</w:instrText>
      </w:r>
      <w:r>
        <w:rPr>
          <w:color w:val="0000FF"/>
        </w:rPr>
        <w:fldChar w:fldCharType="separate"/>
      </w:r>
      <w:r>
        <w:rPr>
          <w:color w:val="0000FF"/>
        </w:rPr>
        <w:t>пунктом 7.2 части 1 статьи 16</w:t>
      </w:r>
      <w:r>
        <w:rPr>
          <w:color w:val="0000FF"/>
        </w:rPr>
        <w:fldChar w:fldCharType="end"/>
      </w:r>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010000">
      <w:pPr>
        <w:pStyle w:val="Style_2"/>
        <w:spacing w:before="280"/>
        <w:ind w:firstLine="540" w:left="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r>
        <w:rPr>
          <w:color w:val="0000FF"/>
        </w:rPr>
        <w:fldChar w:fldCharType="begin"/>
      </w:r>
      <w:r>
        <w:rPr>
          <w:color w:val="0000FF"/>
        </w:rPr>
        <w:instrText>HYPERLINK "https://login.consultant.ru/link/?req=doc&amp;base=RZB&amp;n=465798&amp;dst=43"</w:instrText>
      </w:r>
      <w:r>
        <w:rPr>
          <w:color w:val="0000FF"/>
        </w:rPr>
        <w:fldChar w:fldCharType="separate"/>
      </w:r>
      <w:r>
        <w:rPr>
          <w:color w:val="0000FF"/>
        </w:rPr>
        <w:t>части 6 статьи 7</w:t>
      </w:r>
      <w:r>
        <w:rPr>
          <w:color w:val="0000FF"/>
        </w:rPr>
        <w:fldChar w:fldCharType="end"/>
      </w:r>
      <w:r>
        <w:t xml:space="preserve"> Федерального закона от 27.07.2010 N 210-ФЗ;</w:t>
      </w:r>
    </w:p>
    <w:p w14:paraId="54010000">
      <w:pPr>
        <w:pStyle w:val="Style_2"/>
        <w:spacing w:before="280"/>
        <w:ind w:firstLine="540" w:left="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r>
        <w:rPr>
          <w:color w:val="0000FF"/>
        </w:rPr>
        <w:fldChar w:fldCharType="begin"/>
      </w:r>
      <w:r>
        <w:rPr>
          <w:color w:val="0000FF"/>
        </w:rPr>
        <w:instrText>HYPERLINK "https://login.consultant.ru/link/?req=doc&amp;base=RZB&amp;n=465798&amp;dst=290"</w:instrText>
      </w:r>
      <w:r>
        <w:rPr>
          <w:color w:val="0000FF"/>
        </w:rPr>
        <w:fldChar w:fldCharType="separate"/>
      </w:r>
      <w:r>
        <w:rPr>
          <w:color w:val="0000FF"/>
        </w:rPr>
        <w:t>пунктом 4 части 1 статьи 7</w:t>
      </w:r>
      <w:r>
        <w:rPr>
          <w:color w:val="0000FF"/>
        </w:rPr>
        <w:fldChar w:fldCharType="end"/>
      </w:r>
      <w:r>
        <w:t xml:space="preserve"> Федерального закона от 27.07.2010 N 210-ФЗ;</w:t>
      </w:r>
    </w:p>
    <w:p w14:paraId="55010000">
      <w:pPr>
        <w:pStyle w:val="Style_2"/>
        <w:spacing w:before="280"/>
        <w:ind w:firstLine="540" w:left="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Pr>
          <w:color w:val="0000FF"/>
        </w:rPr>
        <w:fldChar w:fldCharType="begin"/>
      </w:r>
      <w:r>
        <w:rPr>
          <w:color w:val="0000FF"/>
        </w:rPr>
        <w:instrText>HYPERLINK "https://login.consultant.ru/link/?req=doc&amp;base=RZB&amp;n=465798&amp;dst=359"</w:instrText>
      </w:r>
      <w:r>
        <w:rPr>
          <w:color w:val="0000FF"/>
        </w:rPr>
        <w:fldChar w:fldCharType="separate"/>
      </w:r>
      <w:r>
        <w:rPr>
          <w:color w:val="0000FF"/>
        </w:rPr>
        <w:t>пунктом 7.2 части 1 статьи 16</w:t>
      </w:r>
      <w:r>
        <w:rPr>
          <w:color w:val="0000FF"/>
        </w:rPr>
        <w:fldChar w:fldCharType="end"/>
      </w:r>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010000">
      <w:pPr>
        <w:pStyle w:val="Style_2"/>
        <w:ind/>
        <w:jc w:val="both"/>
      </w:pPr>
    </w:p>
    <w:p w14:paraId="57010000">
      <w:pPr>
        <w:pStyle w:val="Style_3"/>
        <w:ind/>
        <w:jc w:val="center"/>
        <w:outlineLvl w:val="2"/>
      </w:pPr>
      <w:bookmarkStart w:id="24" w:name="P333"/>
      <w:bookmarkEnd w:id="24"/>
      <w:r>
        <w:t>9. Исчерпывающий перечень оснований для отказа</w:t>
      </w:r>
    </w:p>
    <w:p w14:paraId="58010000">
      <w:pPr>
        <w:pStyle w:val="Style_3"/>
        <w:ind/>
        <w:jc w:val="center"/>
      </w:pPr>
      <w:r>
        <w:t>в приеме документов, необходимых для предоставления</w:t>
      </w:r>
    </w:p>
    <w:p w14:paraId="59010000">
      <w:pPr>
        <w:pStyle w:val="Style_3"/>
        <w:ind/>
        <w:jc w:val="center"/>
      </w:pPr>
      <w:r>
        <w:t>государственной услуги</w:t>
      </w:r>
    </w:p>
    <w:p w14:paraId="5A010000">
      <w:pPr>
        <w:pStyle w:val="Style_2"/>
        <w:ind/>
        <w:jc w:val="both"/>
      </w:pPr>
    </w:p>
    <w:p w14:paraId="5B010000">
      <w:pPr>
        <w:pStyle w:val="Style_2"/>
        <w:ind w:firstLine="540" w:left="0"/>
        <w:jc w:val="both"/>
      </w:pPr>
      <w:r>
        <w:t>Основанием для отказа в приеме заявления и документов, необходимых для предоставления государственной услуги, является:</w:t>
      </w:r>
    </w:p>
    <w:p w14:paraId="5C010000">
      <w:pPr>
        <w:pStyle w:val="Style_2"/>
        <w:spacing w:before="280"/>
        <w:ind w:firstLine="540" w:left="0"/>
        <w:jc w:val="both"/>
      </w:pPr>
      <w:r>
        <w:t xml:space="preserve">представление не всех документов, указанных в </w:t>
      </w:r>
      <w:r>
        <w:rPr>
          <w:color w:val="0000FF"/>
        </w:rPr>
        <w:fldChar w:fldCharType="begin"/>
      </w:r>
      <w:r>
        <w:rPr>
          <w:color w:val="0000FF"/>
        </w:rPr>
        <w:instrText>HYPERLINK \l "P179"</w:instrText>
      </w:r>
      <w:r>
        <w:rPr>
          <w:color w:val="0000FF"/>
        </w:rPr>
        <w:fldChar w:fldCharType="separate"/>
      </w:r>
      <w:r>
        <w:rPr>
          <w:color w:val="0000FF"/>
        </w:rPr>
        <w:t>подразделе 6</w:t>
      </w:r>
      <w:r>
        <w:rPr>
          <w:color w:val="0000FF"/>
        </w:rPr>
        <w:fldChar w:fldCharType="end"/>
      </w:r>
      <w:r>
        <w:t xml:space="preserve"> настоящего раздела, </w:t>
      </w:r>
      <w:r>
        <w:t>которые</w:t>
      </w:r>
      <w:r>
        <w:t xml:space="preserve"> заявитель должен представить самостоятельно;</w:t>
      </w:r>
    </w:p>
    <w:p w14:paraId="5D010000">
      <w:pPr>
        <w:pStyle w:val="Style_2"/>
        <w:spacing w:before="280"/>
        <w:ind w:firstLine="540" w:left="0"/>
        <w:jc w:val="both"/>
      </w:pPr>
      <w:r>
        <w:t>наличие не заверенных в установленном порядке исправлений, дописок и подчисток в документах;</w:t>
      </w:r>
    </w:p>
    <w:p w14:paraId="5E010000">
      <w:pPr>
        <w:pStyle w:val="Style_2"/>
        <w:spacing w:before="280"/>
        <w:ind w:firstLine="540" w:left="0"/>
        <w:jc w:val="both"/>
      </w:pPr>
      <w:r>
        <w:t>непредставление документов, подтверждающих факт оплаты лично заявителем стоимости путевки (полной или частичной).</w:t>
      </w:r>
    </w:p>
    <w:p w14:paraId="5F010000">
      <w:pPr>
        <w:pStyle w:val="Style_2"/>
        <w:spacing w:before="280"/>
        <w:ind w:firstLine="540" w:left="0"/>
        <w:jc w:val="both"/>
      </w:pPr>
      <w:r>
        <w:t>ОСЗН, МФЦ не вправе отказать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14:paraId="60010000">
      <w:pPr>
        <w:pStyle w:val="Style_2"/>
        <w:ind/>
        <w:jc w:val="both"/>
      </w:pPr>
    </w:p>
    <w:p w14:paraId="61010000">
      <w:pPr>
        <w:pStyle w:val="Style_3"/>
        <w:ind/>
        <w:jc w:val="center"/>
        <w:outlineLvl w:val="2"/>
      </w:pPr>
      <w:bookmarkStart w:id="25" w:name="P343"/>
      <w:bookmarkEnd w:id="25"/>
      <w:r>
        <w:t>10. Исчерпывающий перечень оснований для приостановления</w:t>
      </w:r>
    </w:p>
    <w:p w14:paraId="62010000">
      <w:pPr>
        <w:pStyle w:val="Style_3"/>
        <w:ind/>
        <w:jc w:val="center"/>
      </w:pPr>
      <w:r>
        <w:t>и (или) отказа в предоставлении государственной услуги</w:t>
      </w:r>
    </w:p>
    <w:p w14:paraId="63010000">
      <w:pPr>
        <w:pStyle w:val="Style_2"/>
        <w:ind/>
        <w:jc w:val="both"/>
      </w:pPr>
    </w:p>
    <w:p w14:paraId="64010000">
      <w:pPr>
        <w:pStyle w:val="Style_2"/>
        <w:ind w:firstLine="540" w:left="0"/>
        <w:jc w:val="both"/>
      </w:pPr>
      <w:r>
        <w:t>10.1. Исчерпывающий перечень оснований для отказа в предоставлении государственной услуги:</w:t>
      </w:r>
    </w:p>
    <w:p w14:paraId="65010000">
      <w:pPr>
        <w:pStyle w:val="Style_2"/>
        <w:spacing w:before="280"/>
        <w:ind w:firstLine="540" w:left="0"/>
        <w:jc w:val="both"/>
      </w:pPr>
      <w:r>
        <w:t>несоответствие организации, предоставившей услуги ребенку, следующим требованиям:</w:t>
      </w:r>
    </w:p>
    <w:p w14:paraId="66010000">
      <w:pPr>
        <w:pStyle w:val="Style_2"/>
        <w:spacing w:before="280"/>
        <w:ind w:firstLine="540" w:left="0"/>
        <w:jc w:val="both"/>
      </w:pPr>
      <w:r>
        <w:t>санаторный и оздоровительный лагерь в период предоставления услуг по отдыху и оздоровлению детей должен состоять в реестрах организаций отдыха детей и их оздоровления субъектов Российской Федерации;</w:t>
      </w:r>
    </w:p>
    <w:p w14:paraId="67010000">
      <w:pPr>
        <w:pStyle w:val="Style_2"/>
        <w:spacing w:before="280"/>
        <w:ind w:firstLine="540" w:left="0"/>
        <w:jc w:val="both"/>
      </w:pPr>
      <w:r>
        <w:t xml:space="preserve">выплата компенсаций родителям за самостоятельно приобретенные путевки также производится за отдых и оздоровление детей в организациях, включенных в перечень санаторно-курортных учреждений (государственной, муниципальной и частной систем здравоохранения), в которые </w:t>
      </w:r>
      <w:r>
        <w:t>предоставляются при наличии медицинских показаний путевки на санаторно-курортное лечение, осуществляемое в целях профилактики основных заболеваний граждан, имеющих право на получение государственной социальной помощи;</w:t>
      </w:r>
    </w:p>
    <w:p w14:paraId="68010000">
      <w:pPr>
        <w:pStyle w:val="Style_2"/>
        <w:spacing w:before="280"/>
        <w:ind w:firstLine="540" w:left="0"/>
        <w:jc w:val="both"/>
      </w:pPr>
      <w:r>
        <w:t>представление сведений не в полном объеме или недостоверных сведений, выявленных в ходе проверки представленных документов;</w:t>
      </w:r>
    </w:p>
    <w:p w14:paraId="69010000">
      <w:pPr>
        <w:pStyle w:val="Style_2"/>
        <w:spacing w:before="280"/>
        <w:ind w:firstLine="540" w:left="0"/>
        <w:jc w:val="both"/>
      </w:pPr>
      <w:r>
        <w:t xml:space="preserve">представление документов, не соответствующих требованиям, установленным </w:t>
      </w:r>
      <w:r>
        <w:rPr>
          <w:color w:val="0000FF"/>
        </w:rPr>
        <w:fldChar w:fldCharType="begin"/>
      </w:r>
      <w:r>
        <w:rPr>
          <w:color w:val="0000FF"/>
        </w:rPr>
        <w:instrText>HYPERLINK \l "P191"</w:instrText>
      </w:r>
      <w:r>
        <w:rPr>
          <w:color w:val="0000FF"/>
        </w:rPr>
        <w:fldChar w:fldCharType="separate"/>
      </w:r>
      <w:r>
        <w:rPr>
          <w:color w:val="0000FF"/>
        </w:rPr>
        <w:t>пунктом 6.2 подраздела 6 раздела II</w:t>
      </w:r>
      <w:r>
        <w:rPr>
          <w:color w:val="0000FF"/>
        </w:rPr>
        <w:fldChar w:fldCharType="end"/>
      </w:r>
      <w:r>
        <w:t xml:space="preserve"> административного регламента;</w:t>
      </w:r>
    </w:p>
    <w:p w14:paraId="6A010000">
      <w:pPr>
        <w:pStyle w:val="Style_2"/>
        <w:spacing w:before="280"/>
        <w:ind w:firstLine="540" w:left="0"/>
        <w:jc w:val="both"/>
      </w:pPr>
      <w:r>
        <w:t xml:space="preserve">несоответствие заявителя требованиям, установленным </w:t>
      </w:r>
      <w:r>
        <w:rPr>
          <w:color w:val="0000FF"/>
        </w:rPr>
        <w:fldChar w:fldCharType="begin"/>
      </w:r>
      <w:r>
        <w:rPr>
          <w:color w:val="0000FF"/>
        </w:rPr>
        <w:instrText>HYPERLINK \l "P50"</w:instrText>
      </w:r>
      <w:r>
        <w:rPr>
          <w:color w:val="0000FF"/>
        </w:rPr>
        <w:fldChar w:fldCharType="separate"/>
      </w:r>
      <w:r>
        <w:rPr>
          <w:color w:val="0000FF"/>
        </w:rPr>
        <w:t>подразделом 2 раздела I</w:t>
      </w:r>
      <w:r>
        <w:rPr>
          <w:color w:val="0000FF"/>
        </w:rPr>
        <w:fldChar w:fldCharType="end"/>
      </w:r>
      <w:r>
        <w:t xml:space="preserve"> административного регламента и определяющим право заявителя на получение компенсации;</w:t>
      </w:r>
    </w:p>
    <w:p w14:paraId="6B010000">
      <w:pPr>
        <w:pStyle w:val="Style_2"/>
        <w:spacing w:before="280"/>
        <w:ind w:firstLine="540" w:left="0"/>
        <w:jc w:val="both"/>
      </w:pPr>
      <w:r>
        <w:t>обращение заявителя с заявлением на получение компенсации за самостоятельно приобретенную путевку в соответствии с настоящим Порядком при получении заявителем в 2021 и (или) 2022 годах единовременной социальной выплаты в целях частичной компенсации затрат, связанных с оплатой туристских услуг в организациях отдыха детей и их оздоровления, или возмещения части стоимости оплаченной туристской услуги в рамках реализации программы поддержки доступных внутренних туристских</w:t>
      </w:r>
      <w:r>
        <w:t xml:space="preserve"> поездок, в том числе в организации отдыха детей и их оздоровления (далее - федеральная единовременная выплата).</w:t>
      </w:r>
    </w:p>
    <w:p w14:paraId="6C010000">
      <w:pPr>
        <w:pStyle w:val="Style_2"/>
        <w:spacing w:before="280"/>
        <w:ind w:firstLine="540" w:left="0"/>
        <w:jc w:val="both"/>
      </w:pPr>
      <w:r>
        <w:t>Не допускается отказ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14:paraId="6D010000">
      <w:pPr>
        <w:pStyle w:val="Style_2"/>
        <w:ind/>
        <w:jc w:val="both"/>
      </w:pPr>
      <w:r>
        <w:t xml:space="preserve">(пп. 10.1 в ред. </w:t>
      </w:r>
      <w:r>
        <w:rPr>
          <w:color w:val="0000FF"/>
        </w:rPr>
        <w:fldChar w:fldCharType="begin"/>
      </w:r>
      <w:r>
        <w:rPr>
          <w:color w:val="0000FF"/>
        </w:rPr>
        <w:instrText>HYPERLINK "https://login.consultant.ru/link/?req=doc&amp;base=RLAW186&amp;n=124295&amp;dst=100013"</w:instrText>
      </w:r>
      <w:r>
        <w:rPr>
          <w:color w:val="0000FF"/>
        </w:rPr>
        <w:fldChar w:fldCharType="separate"/>
      </w:r>
      <w:r>
        <w:rPr>
          <w:color w:val="0000FF"/>
        </w:rPr>
        <w:t>постановления</w:t>
      </w:r>
      <w:r>
        <w:rPr>
          <w:color w:val="0000FF"/>
        </w:rPr>
        <w:fldChar w:fldCharType="end"/>
      </w:r>
      <w:r>
        <w:t xml:space="preserve"> минтруда Ростовской обл. от 22.09.2022 N 22)</w:t>
      </w:r>
    </w:p>
    <w:p w14:paraId="6E010000">
      <w:pPr>
        <w:pStyle w:val="Style_2"/>
        <w:spacing w:before="280"/>
        <w:ind w:firstLine="540" w:left="0"/>
        <w:jc w:val="both"/>
      </w:pPr>
      <w:r>
        <w:t>10.2. Оснований для приостановления предоставления государственной услуги нормативными правовыми актами не предусмотрено.</w:t>
      </w:r>
    </w:p>
    <w:p w14:paraId="6F010000">
      <w:pPr>
        <w:pStyle w:val="Style_2"/>
        <w:ind/>
        <w:jc w:val="both"/>
      </w:pPr>
    </w:p>
    <w:p w14:paraId="70010000">
      <w:pPr>
        <w:pStyle w:val="Style_3"/>
        <w:ind/>
        <w:jc w:val="center"/>
        <w:outlineLvl w:val="2"/>
      </w:pPr>
      <w:r>
        <w:t>11. Перечень услуг, которые являются необходимыми</w:t>
      </w:r>
    </w:p>
    <w:p w14:paraId="71010000">
      <w:pPr>
        <w:pStyle w:val="Style_3"/>
        <w:ind/>
        <w:jc w:val="center"/>
      </w:pPr>
      <w:r>
        <w:t xml:space="preserve">и </w:t>
      </w:r>
      <w:r>
        <w:t>обязательными</w:t>
      </w:r>
      <w:r>
        <w:t xml:space="preserve"> для предоставления государственной услуги</w:t>
      </w:r>
    </w:p>
    <w:p w14:paraId="72010000">
      <w:pPr>
        <w:pStyle w:val="Style_2"/>
        <w:ind/>
        <w:jc w:val="both"/>
      </w:pPr>
    </w:p>
    <w:p w14:paraId="73010000">
      <w:pPr>
        <w:pStyle w:val="Style_2"/>
        <w:ind w:firstLine="540" w:left="0"/>
        <w:jc w:val="both"/>
      </w:pPr>
      <w:r>
        <w:t>При предоставлении государственной услуги оказание иных услуг, необходимых и обязательных для предоставления государственной услуги, не предусматривается.</w:t>
      </w:r>
    </w:p>
    <w:p w14:paraId="74010000">
      <w:pPr>
        <w:pStyle w:val="Style_2"/>
        <w:ind/>
        <w:jc w:val="both"/>
      </w:pPr>
    </w:p>
    <w:p w14:paraId="75010000">
      <w:pPr>
        <w:pStyle w:val="Style_3"/>
        <w:ind/>
        <w:jc w:val="center"/>
        <w:outlineLvl w:val="2"/>
      </w:pPr>
      <w:r>
        <w:t>12. Порядок, размер и основания взимания</w:t>
      </w:r>
    </w:p>
    <w:p w14:paraId="76010000">
      <w:pPr>
        <w:pStyle w:val="Style_3"/>
        <w:ind/>
        <w:jc w:val="center"/>
      </w:pPr>
      <w:r>
        <w:t>государственной пошлины или иной платы, взимаемой</w:t>
      </w:r>
    </w:p>
    <w:p w14:paraId="77010000">
      <w:pPr>
        <w:pStyle w:val="Style_3"/>
        <w:ind/>
        <w:jc w:val="center"/>
      </w:pPr>
      <w:r>
        <w:t>за предоставление государственной услуги</w:t>
      </w:r>
    </w:p>
    <w:p w14:paraId="78010000">
      <w:pPr>
        <w:pStyle w:val="Style_2"/>
        <w:ind/>
        <w:jc w:val="both"/>
      </w:pPr>
    </w:p>
    <w:p w14:paraId="79010000">
      <w:pPr>
        <w:pStyle w:val="Style_2"/>
        <w:ind w:firstLine="540" w:left="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14:paraId="7A010000">
      <w:pPr>
        <w:pStyle w:val="Style_2"/>
        <w:spacing w:before="280"/>
        <w:ind w:firstLine="540" w:left="0"/>
        <w:jc w:val="both"/>
      </w:pPr>
      <w:r>
        <w:t>Взимание платы за действия, связанные с организацией предоставления услуги в МФЦ, запрещается.</w:t>
      </w:r>
    </w:p>
    <w:p w14:paraId="7B010000">
      <w:pPr>
        <w:pStyle w:val="Style_2"/>
        <w:ind/>
        <w:jc w:val="both"/>
      </w:pPr>
    </w:p>
    <w:p w14:paraId="7C010000">
      <w:pPr>
        <w:pStyle w:val="Style_3"/>
        <w:ind/>
        <w:jc w:val="center"/>
        <w:outlineLvl w:val="2"/>
      </w:pPr>
      <w:r>
        <w:t>13. Порядок, размер и основания взимания</w:t>
      </w:r>
    </w:p>
    <w:p w14:paraId="7D010000">
      <w:pPr>
        <w:pStyle w:val="Style_3"/>
        <w:ind/>
        <w:jc w:val="center"/>
      </w:pPr>
      <w:r>
        <w:t>платы за предоставление услуг, которые являются необходимыми</w:t>
      </w:r>
    </w:p>
    <w:p w14:paraId="7E010000">
      <w:pPr>
        <w:pStyle w:val="Style_3"/>
        <w:ind/>
        <w:jc w:val="center"/>
      </w:pPr>
      <w:r>
        <w:t xml:space="preserve">и </w:t>
      </w:r>
      <w:r>
        <w:t>обязательными</w:t>
      </w:r>
      <w:r>
        <w:t xml:space="preserve"> для предоставления государственной услуги</w:t>
      </w:r>
    </w:p>
    <w:p w14:paraId="7F010000">
      <w:pPr>
        <w:pStyle w:val="Style_2"/>
        <w:ind/>
        <w:jc w:val="both"/>
      </w:pPr>
    </w:p>
    <w:p w14:paraId="80010000">
      <w:pPr>
        <w:pStyle w:val="Style_2"/>
        <w:ind w:firstLine="540" w:left="0"/>
        <w:jc w:val="both"/>
      </w:pPr>
      <w:r>
        <w:t>Предоставление услуг, необходимых и обязательных для предоставления государственной услуги, нормативными правовыми актами не предусмотрено.</w:t>
      </w:r>
    </w:p>
    <w:p w14:paraId="81010000">
      <w:pPr>
        <w:pStyle w:val="Style_2"/>
        <w:ind/>
        <w:jc w:val="both"/>
      </w:pPr>
    </w:p>
    <w:p w14:paraId="82010000">
      <w:pPr>
        <w:pStyle w:val="Style_3"/>
        <w:ind/>
        <w:jc w:val="center"/>
        <w:outlineLvl w:val="2"/>
      </w:pPr>
      <w:r>
        <w:t>14. Максимальный срок ожидания в очереди</w:t>
      </w:r>
    </w:p>
    <w:p w14:paraId="83010000">
      <w:pPr>
        <w:pStyle w:val="Style_3"/>
        <w:ind/>
        <w:jc w:val="center"/>
      </w:pPr>
      <w:r>
        <w:t>при подаче запроса о предоставлении государственной услуги</w:t>
      </w:r>
    </w:p>
    <w:p w14:paraId="84010000">
      <w:pPr>
        <w:pStyle w:val="Style_3"/>
        <w:ind/>
        <w:jc w:val="center"/>
      </w:pPr>
      <w:r>
        <w:t xml:space="preserve">и при получении результата предоставления </w:t>
      </w:r>
      <w:r>
        <w:t>государственной</w:t>
      </w:r>
    </w:p>
    <w:p w14:paraId="85010000">
      <w:pPr>
        <w:pStyle w:val="Style_3"/>
        <w:ind/>
        <w:jc w:val="center"/>
      </w:pPr>
      <w:r>
        <w:t>услуги</w:t>
      </w:r>
    </w:p>
    <w:p w14:paraId="86010000">
      <w:pPr>
        <w:pStyle w:val="Style_2"/>
        <w:ind/>
        <w:jc w:val="both"/>
      </w:pPr>
    </w:p>
    <w:p w14:paraId="87010000">
      <w:pPr>
        <w:pStyle w:val="Style_2"/>
        <w:ind w:firstLine="540" w:left="0"/>
        <w:jc w:val="both"/>
      </w:pPr>
      <w:r>
        <w:t>При личном обращении в ОСЗН или МФЦ максимальное время ожидания в очереди для получения информации о ходе предоставления государственной услуги, а также при получении результата не должно превышать 15 минут.</w:t>
      </w:r>
    </w:p>
    <w:p w14:paraId="88010000">
      <w:pPr>
        <w:pStyle w:val="Style_2"/>
        <w:ind/>
        <w:jc w:val="both"/>
      </w:pPr>
    </w:p>
    <w:p w14:paraId="89010000">
      <w:pPr>
        <w:pStyle w:val="Style_3"/>
        <w:ind/>
        <w:jc w:val="center"/>
        <w:outlineLvl w:val="2"/>
      </w:pPr>
      <w:r>
        <w:t>15. Срок и порядок регистрации запроса</w:t>
      </w:r>
    </w:p>
    <w:p w14:paraId="8A010000">
      <w:pPr>
        <w:pStyle w:val="Style_3"/>
        <w:ind/>
        <w:jc w:val="center"/>
      </w:pPr>
      <w:r>
        <w:t>заявителя о предоставлении государственной услуги</w:t>
      </w:r>
    </w:p>
    <w:p w14:paraId="8B010000">
      <w:pPr>
        <w:pStyle w:val="Style_2"/>
        <w:ind/>
        <w:jc w:val="both"/>
      </w:pPr>
    </w:p>
    <w:p w14:paraId="8C010000">
      <w:pPr>
        <w:pStyle w:val="Style_2"/>
        <w:ind w:firstLine="540" w:left="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r>
        <w:rPr>
          <w:color w:val="0000FF"/>
        </w:rPr>
        <w:fldChar w:fldCharType="begin"/>
      </w:r>
      <w:r>
        <w:rPr>
          <w:color w:val="0000FF"/>
        </w:rPr>
        <w:instrText>HYPERLINK \l "P1111"</w:instrText>
      </w:r>
      <w:r>
        <w:rPr>
          <w:color w:val="0000FF"/>
        </w:rPr>
        <w:fldChar w:fldCharType="separate"/>
      </w:r>
      <w:r>
        <w:rPr>
          <w:color w:val="0000FF"/>
        </w:rPr>
        <w:t>Журнале</w:t>
      </w:r>
      <w:r>
        <w:rPr>
          <w:color w:val="0000FF"/>
        </w:rPr>
        <w:fldChar w:fldCharType="end"/>
      </w:r>
      <w:r>
        <w:t xml:space="preserve"> регистрации заявлений граждан по форме согласно приложению N 4 к административному регламенту.</w:t>
      </w:r>
    </w:p>
    <w:p w14:paraId="8D010000">
      <w:pPr>
        <w:pStyle w:val="Style_2"/>
        <w:spacing w:before="280"/>
        <w:ind w:firstLine="540" w:left="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14:paraId="8E010000">
      <w:pPr>
        <w:pStyle w:val="Style_2"/>
        <w:spacing w:before="280"/>
        <w:ind w:firstLine="540" w:left="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w:t>
      </w:r>
    </w:p>
    <w:p w14:paraId="8F010000">
      <w:pPr>
        <w:pStyle w:val="Style_2"/>
        <w:spacing w:before="280"/>
        <w:ind w:firstLine="540" w:left="0"/>
        <w:jc w:val="both"/>
      </w:pPr>
      <w:r>
        <w:t>В случае направления заявления о предоставлении государственной услуги и необходимых документов по почте, их регистрация осуществляется не позднее рабочего дня, следующего за днем их получения ОСЗН.</w:t>
      </w:r>
    </w:p>
    <w:p w14:paraId="90010000">
      <w:pPr>
        <w:pStyle w:val="Style_2"/>
        <w:ind/>
        <w:jc w:val="both"/>
      </w:pPr>
    </w:p>
    <w:p w14:paraId="91010000">
      <w:pPr>
        <w:pStyle w:val="Style_3"/>
        <w:ind/>
        <w:jc w:val="center"/>
        <w:outlineLvl w:val="2"/>
      </w:pPr>
      <w:r>
        <w:t>16. Требования к помещениям,</w:t>
      </w:r>
    </w:p>
    <w:p w14:paraId="92010000">
      <w:pPr>
        <w:pStyle w:val="Style_3"/>
        <w:ind/>
        <w:jc w:val="center"/>
      </w:pPr>
      <w:r>
        <w:t xml:space="preserve">в </w:t>
      </w:r>
      <w:r>
        <w:t>которых</w:t>
      </w:r>
      <w:r>
        <w:t xml:space="preserve"> предоставляется государственная услуга, к залам</w:t>
      </w:r>
    </w:p>
    <w:p w14:paraId="93010000">
      <w:pPr>
        <w:pStyle w:val="Style_3"/>
        <w:ind/>
        <w:jc w:val="center"/>
      </w:pPr>
      <w:r>
        <w:t>ожидания, местам для заполнения запросов о предоставлении</w:t>
      </w:r>
    </w:p>
    <w:p w14:paraId="94010000">
      <w:pPr>
        <w:pStyle w:val="Style_3"/>
        <w:ind/>
        <w:jc w:val="center"/>
      </w:pPr>
      <w:r>
        <w:t>государственной услуги, информационным стендам</w:t>
      </w:r>
    </w:p>
    <w:p w14:paraId="95010000">
      <w:pPr>
        <w:pStyle w:val="Style_2"/>
        <w:ind/>
        <w:jc w:val="both"/>
      </w:pPr>
    </w:p>
    <w:p w14:paraId="96010000">
      <w:pPr>
        <w:pStyle w:val="Style_2"/>
        <w:ind w:firstLine="540" w:left="0"/>
        <w:jc w:val="both"/>
      </w:pPr>
      <w:r>
        <w:t>16.1. Требования к помещению, в котором организуется предоставление государственной услуги.</w:t>
      </w:r>
    </w:p>
    <w:p w14:paraId="97010000">
      <w:pPr>
        <w:pStyle w:val="Style_2"/>
        <w:spacing w:before="280"/>
        <w:ind w:firstLine="540" w:left="0"/>
        <w:jc w:val="both"/>
      </w:pPr>
      <w:r>
        <w:t>Помещения, в которых предоставляется государственная услуга, должны быть расположены с учетом пешеходной доступности для заявителей от остановок общественного транспорта.</w:t>
      </w:r>
    </w:p>
    <w:p w14:paraId="98010000">
      <w:pPr>
        <w:pStyle w:val="Style_2"/>
        <w:spacing w:before="280"/>
        <w:ind w:firstLine="540" w:left="0"/>
        <w:jc w:val="both"/>
      </w:pPr>
      <w:r>
        <w:t>Здание должно быть оборудовано входом для свободного доступа заявителей в помещение, в том числе и для инвалидов.</w:t>
      </w:r>
    </w:p>
    <w:p w14:paraId="99010000">
      <w:pPr>
        <w:pStyle w:val="Style_2"/>
        <w:spacing w:before="280"/>
        <w:ind w:firstLine="540" w:left="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14:paraId="9A010000">
      <w:pPr>
        <w:pStyle w:val="Style_2"/>
        <w:spacing w:before="280"/>
        <w:ind w:firstLine="540" w:left="0"/>
        <w:jc w:val="both"/>
      </w:pPr>
      <w:r>
        <w:t>наименование;</w:t>
      </w:r>
    </w:p>
    <w:p w14:paraId="9B010000">
      <w:pPr>
        <w:pStyle w:val="Style_2"/>
        <w:spacing w:before="280"/>
        <w:ind w:firstLine="540" w:left="0"/>
        <w:jc w:val="both"/>
      </w:pPr>
      <w:r>
        <w:t>режим работы.</w:t>
      </w:r>
    </w:p>
    <w:p w14:paraId="9C010000">
      <w:pPr>
        <w:pStyle w:val="Style_2"/>
        <w:spacing w:before="280"/>
        <w:ind w:firstLine="540" w:left="0"/>
        <w:jc w:val="both"/>
      </w:pPr>
      <w:r>
        <w:t>Прием заявителей осуществляется в специально выделенных для этой цели служебных помещениях.</w:t>
      </w:r>
    </w:p>
    <w:p w14:paraId="9D010000">
      <w:pPr>
        <w:pStyle w:val="Style_2"/>
        <w:spacing w:before="280"/>
        <w:ind w:firstLine="540" w:left="0"/>
        <w:jc w:val="both"/>
      </w:pPr>
      <w:r>
        <w:t>Присутственные места включают места для ожидания, информирования, приема заявителей.</w:t>
      </w:r>
    </w:p>
    <w:p w14:paraId="9E010000">
      <w:pPr>
        <w:pStyle w:val="Style_2"/>
        <w:spacing w:before="280"/>
        <w:ind w:firstLine="540" w:left="0"/>
        <w:jc w:val="both"/>
      </w:pPr>
      <w:r>
        <w:t>У входа в каждое из помещений размещается табличка с наименованием государственной услуги и номером кабинета.</w:t>
      </w:r>
    </w:p>
    <w:p w14:paraId="9F010000">
      <w:pPr>
        <w:pStyle w:val="Style_2"/>
        <w:spacing w:before="280"/>
        <w:ind w:firstLine="540" w:left="0"/>
        <w:jc w:val="both"/>
      </w:pPr>
      <w:r>
        <w:t>Присутственные места оборудуются:</w:t>
      </w:r>
    </w:p>
    <w:p w14:paraId="A0010000">
      <w:pPr>
        <w:pStyle w:val="Style_2"/>
        <w:spacing w:before="280"/>
        <w:ind w:firstLine="540" w:left="0"/>
        <w:jc w:val="both"/>
      </w:pPr>
      <w:r>
        <w:t>противопожарной системой и средствами пожаротушения;</w:t>
      </w:r>
    </w:p>
    <w:p w14:paraId="A1010000">
      <w:pPr>
        <w:pStyle w:val="Style_2"/>
        <w:spacing w:before="280"/>
        <w:ind w:firstLine="540" w:left="0"/>
        <w:jc w:val="both"/>
      </w:pPr>
      <w:r>
        <w:t>системой оповещения о возникновении чрезвычайной ситуации.</w:t>
      </w:r>
    </w:p>
    <w:p w14:paraId="A2010000">
      <w:pPr>
        <w:pStyle w:val="Style_2"/>
        <w:spacing w:before="280"/>
        <w:ind w:firstLine="540" w:left="0"/>
        <w:jc w:val="both"/>
      </w:pPr>
      <w:r>
        <w:t>Вход и выход из помещений оборудуются соответствующими указателями.</w:t>
      </w:r>
    </w:p>
    <w:p w14:paraId="A3010000">
      <w:pPr>
        <w:pStyle w:val="Style_2"/>
        <w:spacing w:before="280"/>
        <w:ind w:firstLine="540" w:left="0"/>
        <w:jc w:val="both"/>
      </w:pPr>
      <w:r>
        <w:t>Места информирования, предназначенные для ознакомления заявителей с информационными материалами, оборудуются:</w:t>
      </w:r>
    </w:p>
    <w:p w14:paraId="A4010000">
      <w:pPr>
        <w:pStyle w:val="Style_2"/>
        <w:spacing w:before="280"/>
        <w:ind w:firstLine="540" w:left="0"/>
        <w:jc w:val="both"/>
      </w:pPr>
      <w:r>
        <w:t>информационными стендами, в том числе мультимедийными средствами информирования;</w:t>
      </w:r>
    </w:p>
    <w:p w14:paraId="A5010000">
      <w:pPr>
        <w:pStyle w:val="Style_2"/>
        <w:spacing w:before="280"/>
        <w:ind w:firstLine="540" w:left="0"/>
        <w:jc w:val="both"/>
      </w:pPr>
      <w:r>
        <w:t>стульями и столами для возможности оформления документов;</w:t>
      </w:r>
    </w:p>
    <w:p w14:paraId="A6010000">
      <w:pPr>
        <w:pStyle w:val="Style_2"/>
        <w:spacing w:before="280"/>
        <w:ind w:firstLine="540" w:left="0"/>
        <w:jc w:val="both"/>
      </w:pPr>
      <w:r>
        <w:t>образцами заявлений.</w:t>
      </w:r>
    </w:p>
    <w:p w14:paraId="A7010000">
      <w:pPr>
        <w:pStyle w:val="Style_2"/>
        <w:spacing w:before="280"/>
        <w:ind w:firstLine="540" w:left="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14:paraId="A8010000">
      <w:pPr>
        <w:pStyle w:val="Style_2"/>
        <w:spacing w:before="280"/>
        <w:ind w:firstLine="540" w:left="0"/>
        <w:jc w:val="both"/>
      </w:pPr>
      <w:r>
        <w:t>Места для заполнения документов оборудуются стульями, столами и обеспечиваются образцами заполнения документов.</w:t>
      </w:r>
    </w:p>
    <w:p w14:paraId="A9010000">
      <w:pPr>
        <w:pStyle w:val="Style_2"/>
        <w:spacing w:before="280"/>
        <w:ind w:firstLine="540" w:left="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14:paraId="AA010000">
      <w:pPr>
        <w:pStyle w:val="Style_2"/>
        <w:spacing w:before="280"/>
        <w:ind w:firstLine="540" w:left="0"/>
        <w:jc w:val="both"/>
      </w:pPr>
      <w:r>
        <w:t>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w:t>
      </w:r>
    </w:p>
    <w:p w14:paraId="AB010000">
      <w:pPr>
        <w:pStyle w:val="Style_2"/>
        <w:spacing w:before="280"/>
        <w:ind w:firstLine="540" w:left="0"/>
        <w:jc w:val="both"/>
      </w:pPr>
      <w:r>
        <w:t>Каждое рабочее место специалистов минтруда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AC010000">
      <w:pPr>
        <w:pStyle w:val="Style_2"/>
        <w:spacing w:before="280"/>
        <w:ind w:firstLine="540" w:left="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14:paraId="AD010000">
      <w:pPr>
        <w:pStyle w:val="Style_2"/>
        <w:spacing w:before="280"/>
        <w:ind w:firstLine="540" w:left="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14:paraId="AE010000">
      <w:pPr>
        <w:pStyle w:val="Style_2"/>
        <w:spacing w:before="280"/>
        <w:ind w:firstLine="540" w:left="0"/>
        <w:jc w:val="both"/>
      </w:pPr>
      <w:r>
        <w:t>условия для беспрепятственного доступа к ним и предоставляемой в них государственной услуге;</w:t>
      </w:r>
    </w:p>
    <w:p w14:paraId="AF010000">
      <w:pPr>
        <w:pStyle w:val="Style_2"/>
        <w:spacing w:before="280"/>
        <w:ind w:firstLine="540" w:left="0"/>
        <w:jc w:val="both"/>
      </w:pPr>
      <w:r>
        <w:t>возможность самостоятельного или с помощью специалистов, предоставляющих услугу, передвижения в здании минтруда области, в здании ОСЗН, входа в помещения и выхода из них;</w:t>
      </w:r>
    </w:p>
    <w:p w14:paraId="B0010000">
      <w:pPr>
        <w:pStyle w:val="Style_2"/>
        <w:spacing w:before="280"/>
        <w:ind w:firstLine="540" w:left="0"/>
        <w:jc w:val="both"/>
      </w:pPr>
      <w:r>
        <w:t>возможность посадки в транспортное средство и высадки из него перед входом в помещения минтруда области, ОСЗН, в том числе с использованием кресла-коляски и при необходимости с помощью специалиста, предоставляющего услугу;</w:t>
      </w:r>
    </w:p>
    <w:p w14:paraId="B1010000">
      <w:pPr>
        <w:pStyle w:val="Style_2"/>
        <w:spacing w:before="280"/>
        <w:ind w:firstLine="540" w:left="0"/>
        <w:jc w:val="both"/>
      </w:pPr>
      <w:r>
        <w:t xml:space="preserve">надлежащее размещение оборудования и носителей информации, необходимых для обеспечения беспрепятственного доступа инвалидов к </w:t>
      </w:r>
      <w:r>
        <w:t>помещениям и государственной услуге с учетом ограничений их жизнедеятельности;</w:t>
      </w:r>
    </w:p>
    <w:p w14:paraId="B2010000">
      <w:pPr>
        <w:pStyle w:val="Style_2"/>
        <w:spacing w:before="280"/>
        <w:ind w:firstLine="540" w:left="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B3010000">
      <w:pPr>
        <w:pStyle w:val="Style_2"/>
        <w:spacing w:before="280"/>
        <w:ind w:firstLine="540" w:left="0"/>
        <w:jc w:val="both"/>
      </w:pPr>
      <w:r>
        <w:t>16.2. Требования к помещению МФЦ, в котором организуется предоставление государственной услуги:</w:t>
      </w:r>
    </w:p>
    <w:p w14:paraId="B4010000">
      <w:pPr>
        <w:pStyle w:val="Style_2"/>
        <w:spacing w:before="280"/>
        <w:ind w:firstLine="540" w:left="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r>
        <w:rPr>
          <w:color w:val="0000FF"/>
        </w:rPr>
        <w:fldChar w:fldCharType="begin"/>
      </w:r>
      <w:r>
        <w:rPr>
          <w:color w:val="0000FF"/>
        </w:rPr>
        <w:instrText>HYPERLINK "https://login.consultant.ru/link/?req=doc&amp;base=RZB&amp;n=148719"</w:instrText>
      </w:r>
      <w:r>
        <w:rPr>
          <w:color w:val="0000FF"/>
        </w:rPr>
        <w:fldChar w:fldCharType="separate"/>
      </w:r>
      <w:r>
        <w:rPr>
          <w:color w:val="0000FF"/>
        </w:rPr>
        <w:t>закона</w:t>
      </w:r>
      <w:r>
        <w:rPr>
          <w:color w:val="0000FF"/>
        </w:rPr>
        <w:fldChar w:fldCharType="end"/>
      </w:r>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w:t>
      </w:r>
      <w:r>
        <w:t>,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14:paraId="B5010000">
      <w:pPr>
        <w:pStyle w:val="Style_2"/>
        <w:spacing w:before="280"/>
        <w:ind w:firstLine="540" w:left="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B6010000">
      <w:pPr>
        <w:pStyle w:val="Style_2"/>
        <w:spacing w:before="280"/>
        <w:ind w:firstLine="540" w:left="0"/>
        <w:jc w:val="both"/>
      </w:pPr>
      <w:r>
        <w:t>оборудование помещения для получения государственной услуги заявителями с детьми (наличие детской комнаты или детского уголка);</w:t>
      </w:r>
    </w:p>
    <w:p w14:paraId="B7010000">
      <w:pPr>
        <w:pStyle w:val="Style_2"/>
        <w:spacing w:before="280"/>
        <w:ind w:firstLine="540" w:left="0"/>
        <w:jc w:val="both"/>
      </w:pPr>
      <w:r>
        <w:t>наличие бесплатного опрятного туалета для заявителей;</w:t>
      </w:r>
    </w:p>
    <w:p w14:paraId="B8010000">
      <w:pPr>
        <w:pStyle w:val="Style_2"/>
        <w:spacing w:before="280"/>
        <w:ind w:firstLine="540" w:left="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14:paraId="B9010000">
      <w:pPr>
        <w:pStyle w:val="Style_2"/>
        <w:spacing w:before="280"/>
        <w:ind w:firstLine="540" w:left="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14:paraId="BA010000">
      <w:pPr>
        <w:pStyle w:val="Style_2"/>
        <w:spacing w:before="280"/>
        <w:ind w:firstLine="540" w:left="0"/>
        <w:jc w:val="both"/>
      </w:pPr>
      <w:r>
        <w:t>наличие кулера с питьевой водой, предназначенного для безвозмездного пользования заявителями;</w:t>
      </w:r>
    </w:p>
    <w:p w14:paraId="BB010000">
      <w:pPr>
        <w:pStyle w:val="Style_2"/>
        <w:spacing w:before="280"/>
        <w:ind w:firstLine="540" w:left="0"/>
        <w:jc w:val="both"/>
      </w:pPr>
      <w: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BC010000">
      <w:pPr>
        <w:pStyle w:val="Style_2"/>
        <w:spacing w:before="280"/>
        <w:ind w:firstLine="540" w:left="0"/>
        <w:jc w:val="both"/>
      </w:pPr>
      <w:r>
        <w:t>соблюдение чистоты и опрятности помещения, отсутствие неисправной мебели, инвентаря;</w:t>
      </w:r>
    </w:p>
    <w:p w14:paraId="BD010000">
      <w:pPr>
        <w:pStyle w:val="Style_2"/>
        <w:spacing w:before="280"/>
        <w:ind w:firstLine="540" w:left="0"/>
        <w:jc w:val="both"/>
      </w:pPr>
      <w:r>
        <w:t>размещение цветов, создание уютной обстановки в секторе информирования и ожидания и (или) секторе приема заявителей.</w:t>
      </w:r>
    </w:p>
    <w:p w14:paraId="BE010000">
      <w:pPr>
        <w:pStyle w:val="Style_2"/>
        <w:spacing w:before="280"/>
        <w:ind w:firstLine="540" w:left="0"/>
        <w:jc w:val="both"/>
      </w:pPr>
      <w:r>
        <w:t>Определенные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14:paraId="BF010000">
      <w:pPr>
        <w:pStyle w:val="Style_2"/>
        <w:ind/>
        <w:jc w:val="both"/>
      </w:pPr>
    </w:p>
    <w:p w14:paraId="C0010000">
      <w:pPr>
        <w:pStyle w:val="Style_3"/>
        <w:ind/>
        <w:jc w:val="center"/>
        <w:outlineLvl w:val="2"/>
      </w:pPr>
      <w:r>
        <w:t>17. Показатели доступности и качества государственной услуги</w:t>
      </w:r>
    </w:p>
    <w:p w14:paraId="C1010000">
      <w:pPr>
        <w:pStyle w:val="Style_2"/>
        <w:ind/>
        <w:jc w:val="both"/>
      </w:pPr>
    </w:p>
    <w:p w14:paraId="C2010000">
      <w:pPr>
        <w:pStyle w:val="Style_2"/>
        <w:ind w:firstLine="540" w:left="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14:paraId="C3010000">
      <w:pPr>
        <w:pStyle w:val="Style_2"/>
        <w:spacing w:before="280"/>
        <w:ind w:firstLine="540" w:left="0"/>
        <w:jc w:val="both"/>
      </w:pPr>
      <w:r>
        <w:t>Оценка качества и доступности государственной услуги должна осуществляться по следующим показателям:</w:t>
      </w:r>
    </w:p>
    <w:p w14:paraId="C4010000">
      <w:pPr>
        <w:pStyle w:val="Style_2"/>
        <w:spacing w:before="280"/>
        <w:ind w:firstLine="540" w:left="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C5010000">
      <w:pPr>
        <w:pStyle w:val="Style_2"/>
        <w:spacing w:before="280"/>
        <w:ind w:firstLine="540" w:left="0"/>
        <w:jc w:val="both"/>
      </w:pPr>
      <w:r>
        <w:t>возможность подачи заявления и необходимых документов для получения государственной услуги в МФЦ;</w:t>
      </w:r>
    </w:p>
    <w:p w14:paraId="C6010000">
      <w:pPr>
        <w:pStyle w:val="Style_2"/>
        <w:spacing w:before="280"/>
        <w:ind w:firstLine="540" w:left="0"/>
        <w:jc w:val="both"/>
      </w:pPr>
      <w:r>
        <w:t>доступность обращения за предоставлением государственной услуги, в том числе для лиц с ограниченными возможностями здоровья;</w:t>
      </w:r>
    </w:p>
    <w:p w14:paraId="C7010000">
      <w:pPr>
        <w:pStyle w:val="Style_2"/>
        <w:spacing w:before="280"/>
        <w:ind w:firstLine="540" w:left="0"/>
        <w:jc w:val="both"/>
      </w:pPr>
      <w:r>
        <w:t>своевременность предоставления государственной услуги в соответствии со стандартом ее предоставления;</w:t>
      </w:r>
    </w:p>
    <w:p w14:paraId="C8010000">
      <w:pPr>
        <w:pStyle w:val="Style_2"/>
        <w:spacing w:before="280"/>
        <w:ind w:firstLine="540" w:left="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C9010000">
      <w:pPr>
        <w:pStyle w:val="Style_2"/>
        <w:spacing w:before="280"/>
        <w:ind w:firstLine="540" w:left="0"/>
        <w:jc w:val="both"/>
      </w:pPr>
      <w:r>
        <w:t>отсутствие обоснованных жалоб со стороны заявителей по результатам предоставления государственной услуги;</w:t>
      </w:r>
    </w:p>
    <w:p w14:paraId="CA010000">
      <w:pPr>
        <w:pStyle w:val="Style_2"/>
        <w:spacing w:before="280"/>
        <w:ind w:firstLine="540" w:left="0"/>
        <w:jc w:val="both"/>
      </w:pPr>
      <w:r>
        <w:t xml:space="preserve">предоставление возможности получения информации о ходе </w:t>
      </w:r>
      <w:r>
        <w:t>предоставления государственной услуги, в том числе с использованием информационно-коммуникационных технологий;</w:t>
      </w:r>
    </w:p>
    <w:p w14:paraId="CB010000">
      <w:pPr>
        <w:pStyle w:val="Style_2"/>
        <w:spacing w:before="280"/>
        <w:ind w:firstLine="540" w:left="0"/>
        <w:jc w:val="both"/>
      </w:pPr>
      <w:r>
        <w:t>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(места нахождения - для юридических лиц) в любом МФЦ, расположенном на территории Ростовской области, в соответствии с порядком</w:t>
      </w:r>
      <w:r>
        <w:t xml:space="preserve">, предусмотренным </w:t>
      </w:r>
      <w:r>
        <w:rPr>
          <w:color w:val="0000FF"/>
        </w:rPr>
        <w:fldChar w:fldCharType="begin"/>
      </w:r>
      <w:r>
        <w:rPr>
          <w:color w:val="0000FF"/>
        </w:rPr>
        <w:instrText>HYPERLINK \l "P505"</w:instrText>
      </w:r>
      <w:r>
        <w:rPr>
          <w:color w:val="0000FF"/>
        </w:rPr>
        <w:fldChar w:fldCharType="separate"/>
      </w:r>
      <w:r>
        <w:rPr>
          <w:color w:val="0000FF"/>
        </w:rPr>
        <w:t>подразделом 2 раздела III</w:t>
      </w:r>
      <w:r>
        <w:rPr>
          <w:color w:val="0000FF"/>
        </w:rPr>
        <w:fldChar w:fldCharType="end"/>
      </w:r>
      <w:r>
        <w:t xml:space="preserve"> административного регламента.</w:t>
      </w:r>
    </w:p>
    <w:p w14:paraId="CC010000">
      <w:pPr>
        <w:pStyle w:val="Style_2"/>
        <w:spacing w:before="280"/>
        <w:ind w:firstLine="540" w:left="0"/>
        <w:jc w:val="both"/>
      </w:pPr>
      <w:r>
        <w:t>17.2. Дополнительными показателями доступности и качества государственной услуги являются:</w:t>
      </w:r>
    </w:p>
    <w:p w14:paraId="CD010000">
      <w:pPr>
        <w:pStyle w:val="Style_2"/>
        <w:spacing w:before="280"/>
        <w:ind w:firstLine="540" w:left="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14:paraId="CE010000">
      <w:pPr>
        <w:pStyle w:val="Style_2"/>
        <w:spacing w:before="280"/>
        <w:ind w:firstLine="540" w:left="0"/>
        <w:jc w:val="both"/>
      </w:pPr>
      <w:r>
        <w:t>допуск в помещение ОСЗН или МФЦ сурдопереводчика и тифлосурдопереводчика;</w:t>
      </w:r>
    </w:p>
    <w:p w14:paraId="CF010000">
      <w:pPr>
        <w:pStyle w:val="Style_2"/>
        <w:spacing w:before="280"/>
        <w:ind w:firstLine="540" w:left="0"/>
        <w:jc w:val="both"/>
      </w:pPr>
      <w:r>
        <w:t xml:space="preserve">допуск в помещение ОСЗН или МФЦ собаки-проводника при наличии </w:t>
      </w:r>
      <w:r>
        <w:rPr>
          <w:color w:val="0000FF"/>
        </w:rPr>
        <w:fldChar w:fldCharType="begin"/>
      </w:r>
      <w:r>
        <w:rPr>
          <w:color w:val="0000FF"/>
        </w:rPr>
        <w:instrText>HYPERLINK "https://login.consultant.ru/link/?req=doc&amp;base=LAW&amp;n=183496&amp;dst=100012"</w:instrText>
      </w:r>
      <w:r>
        <w:rPr>
          <w:color w:val="0000FF"/>
        </w:rPr>
        <w:fldChar w:fldCharType="separate"/>
      </w:r>
      <w:r>
        <w:rPr>
          <w:color w:val="0000FF"/>
        </w:rPr>
        <w:t>документа</w:t>
      </w:r>
      <w:r>
        <w:rPr>
          <w:color w:val="0000FF"/>
        </w:rPr>
        <w:fldChar w:fldCharType="end"/>
      </w:r>
      <w:r>
        <w:t>,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14:paraId="D0010000">
      <w:pPr>
        <w:pStyle w:val="Style_2"/>
        <w:spacing w:before="280"/>
        <w:ind w:firstLine="540" w:left="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D1010000">
      <w:pPr>
        <w:pStyle w:val="Style_2"/>
        <w:spacing w:before="280"/>
        <w:ind w:firstLine="540" w:left="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14:paraId="D2010000">
      <w:pPr>
        <w:pStyle w:val="Style_2"/>
        <w:spacing w:before="280"/>
        <w:ind w:firstLine="540" w:left="0"/>
        <w:jc w:val="both"/>
      </w:pPr>
      <w:r>
        <w:t>Возможность предоставления государственной услуги в упреждающем (проактивном) режиме не предусмотрена.</w:t>
      </w:r>
    </w:p>
    <w:p w14:paraId="D3010000">
      <w:pPr>
        <w:pStyle w:val="Style_2"/>
        <w:spacing w:before="280"/>
        <w:ind w:firstLine="540" w:left="0"/>
        <w:jc w:val="both"/>
      </w:pPr>
      <w:r>
        <w:t xml:space="preserve">17.3. </w:t>
      </w:r>
      <w:r>
        <w:t xml:space="preserve">Направление ОСЗН в соответствии с требованиями, установленными </w:t>
      </w:r>
      <w:r>
        <w:rPr>
          <w:color w:val="0000FF"/>
        </w:rPr>
        <w:fldChar w:fldCharType="begin"/>
      </w:r>
      <w:r>
        <w:rPr>
          <w:color w:val="0000FF"/>
        </w:rPr>
        <w:instrText>HYPERLINK "https://login.consultant.ru/link/?req=doc&amp;base=RZB&amp;n=465798&amp;dst=364"</w:instrText>
      </w:r>
      <w:r>
        <w:rPr>
          <w:color w:val="0000FF"/>
        </w:rPr>
        <w:fldChar w:fldCharType="separate"/>
      </w:r>
      <w:r>
        <w:rPr>
          <w:color w:val="0000FF"/>
        </w:rPr>
        <w:t>частью 3.1 статьи 21</w:t>
      </w:r>
      <w:r>
        <w:rPr>
          <w:color w:val="0000FF"/>
        </w:rPr>
        <w:fldChar w:fldCharType="end"/>
      </w:r>
      <w:r>
        <w:t xml:space="preserve"> Федерального закона от 27.07.2010 N 210-ФЗ "Об организации предоставления государственных и муниципальных услуг", в личный кабинет заявителя на ЕПГУ сведений о ходе предоставлении государственной услуги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w:t>
      </w:r>
      <w:r>
        <w:t>государственной услуги.</w:t>
      </w:r>
    </w:p>
    <w:p w14:paraId="D4010000">
      <w:pPr>
        <w:pStyle w:val="Style_2"/>
        <w:ind/>
        <w:jc w:val="both"/>
      </w:pPr>
      <w:r>
        <w:t>(</w:t>
      </w:r>
      <w:r>
        <w:t>п</w:t>
      </w:r>
      <w:r>
        <w:t xml:space="preserve">. 17.3 введен </w:t>
      </w:r>
      <w:r>
        <w:rPr>
          <w:color w:val="0000FF"/>
        </w:rPr>
        <w:fldChar w:fldCharType="begin"/>
      </w:r>
      <w:r>
        <w:rPr>
          <w:color w:val="0000FF"/>
        </w:rPr>
        <w:instrText>HYPERLINK "https://login.consultant.ru/link/?req=doc&amp;base=RLAW186&amp;n=137119&amp;dst=100040"</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D5010000">
      <w:pPr>
        <w:pStyle w:val="Style_2"/>
        <w:ind/>
        <w:jc w:val="both"/>
      </w:pPr>
    </w:p>
    <w:p w14:paraId="D6010000">
      <w:pPr>
        <w:pStyle w:val="Style_3"/>
        <w:ind/>
        <w:jc w:val="center"/>
        <w:outlineLvl w:val="2"/>
      </w:pPr>
      <w:r>
        <w:t>18. Иные требования,</w:t>
      </w:r>
    </w:p>
    <w:p w14:paraId="D7010000">
      <w:pPr>
        <w:pStyle w:val="Style_3"/>
        <w:ind/>
        <w:jc w:val="center"/>
      </w:pPr>
      <w:r>
        <w:t>в том числе учитывающие особенности предоставления</w:t>
      </w:r>
    </w:p>
    <w:p w14:paraId="D8010000">
      <w:pPr>
        <w:pStyle w:val="Style_3"/>
        <w:ind/>
        <w:jc w:val="center"/>
      </w:pPr>
      <w:r>
        <w:t>государственной услуги в многофункциональных центрах</w:t>
      </w:r>
    </w:p>
    <w:p w14:paraId="D9010000">
      <w:pPr>
        <w:pStyle w:val="Style_3"/>
        <w:ind/>
        <w:jc w:val="center"/>
      </w:pPr>
      <w:r>
        <w:t>предоставления государственных и муниципальных услуг</w:t>
      </w:r>
    </w:p>
    <w:p w14:paraId="DA010000">
      <w:pPr>
        <w:pStyle w:val="Style_3"/>
        <w:ind/>
        <w:jc w:val="center"/>
      </w:pPr>
      <w:r>
        <w:t>и особенности предоставления государственной услуги</w:t>
      </w:r>
    </w:p>
    <w:p w14:paraId="DB010000">
      <w:pPr>
        <w:pStyle w:val="Style_3"/>
        <w:ind/>
        <w:jc w:val="center"/>
      </w:pPr>
      <w:r>
        <w:t>в электронной форме</w:t>
      </w:r>
    </w:p>
    <w:p w14:paraId="DC010000">
      <w:pPr>
        <w:pStyle w:val="Style_2"/>
        <w:ind/>
        <w:jc w:val="both"/>
      </w:pPr>
    </w:p>
    <w:p w14:paraId="DD010000">
      <w:pPr>
        <w:pStyle w:val="Style_2"/>
        <w:ind w:firstLine="540" w:left="0"/>
        <w:jc w:val="both"/>
      </w:pPr>
      <w:r>
        <w:t>18.1. 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
    <w:p w14:paraId="DE010000">
      <w:pPr>
        <w:pStyle w:val="Style_2"/>
        <w:spacing w:before="280"/>
        <w:ind w:firstLine="540" w:left="0"/>
        <w:jc w:val="both"/>
      </w:pPr>
      <w:r>
        <w:t>Соглашение размещается на официальных сайтах ОСЗН, Портале сети МФЦ.</w:t>
      </w:r>
    </w:p>
    <w:p w14:paraId="DF010000">
      <w:pPr>
        <w:pStyle w:val="Style_2"/>
        <w:spacing w:before="280"/>
        <w:ind w:firstLine="540" w:left="0"/>
        <w:jc w:val="both"/>
      </w:pPr>
      <w: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комплект документов в бумажном виде и направляет его в МФЦ, ответственный за организацию предоставления услуги.</w:t>
      </w:r>
    </w:p>
    <w:p w14:paraId="E0010000">
      <w:pPr>
        <w:pStyle w:val="Style_2"/>
        <w:spacing w:before="280"/>
        <w:ind w:firstLine="540" w:left="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30.03.2021 N 1.</w:t>
      </w:r>
    </w:p>
    <w:p w14:paraId="E1010000">
      <w:pPr>
        <w:pStyle w:val="Style_2"/>
        <w:spacing w:before="280"/>
        <w:ind w:firstLine="540" w:left="0"/>
        <w:jc w:val="both"/>
      </w:pPr>
      <w:r>
        <w:t xml:space="preserve">18.2. При предоставлении государственной услуги в электронной форме используются средства электронной подписи. Предусматриваются следующие виды электронных подписей в соответствии с </w:t>
      </w:r>
      <w:r>
        <w:rPr>
          <w:color w:val="0000FF"/>
        </w:rPr>
        <w:fldChar w:fldCharType="begin"/>
      </w:r>
      <w:r>
        <w:rPr>
          <w:color w:val="0000FF"/>
        </w:rPr>
        <w:instrText>HYPERLINK "https://login.consultant.ru/link/?req=doc&amp;base=RZB&amp;n=442096"</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E2010000">
      <w:pPr>
        <w:pStyle w:val="Style_2"/>
        <w:spacing w:before="280"/>
        <w:ind w:firstLine="540" w:left="0"/>
        <w:jc w:val="both"/>
      </w:pPr>
      <w:r>
        <w:t>простая электронная подпись;</w:t>
      </w:r>
    </w:p>
    <w:p w14:paraId="E3010000">
      <w:pPr>
        <w:pStyle w:val="Style_2"/>
        <w:spacing w:before="280"/>
        <w:ind w:firstLine="540" w:left="0"/>
        <w:jc w:val="both"/>
      </w:pPr>
      <w:r>
        <w:t>усиленная квалифицированная электронная подпись.</w:t>
      </w:r>
    </w:p>
    <w:p w14:paraId="E4010000">
      <w:pPr>
        <w:pStyle w:val="Style_2"/>
        <w:spacing w:before="280"/>
        <w:ind w:firstLine="540" w:left="0"/>
        <w:jc w:val="both"/>
      </w:pPr>
      <w:r>
        <w:t xml:space="preserve">18.3. Предоставление государственной услуги с использованием ЕПГУ осуществляется в отношении заявителей, прошедших процедуру </w:t>
      </w:r>
      <w:r>
        <w:t>идентификац</w:t>
      </w:r>
      <w:r>
        <w:t>ии и ау</w:t>
      </w:r>
      <w:r>
        <w:t xml:space="preserve">тентификации в порядке, предусмотренном </w:t>
      </w:r>
      <w:r>
        <w:rPr>
          <w:color w:val="0000FF"/>
        </w:rPr>
        <w:fldChar w:fldCharType="begin"/>
      </w:r>
      <w:r>
        <w:rPr>
          <w:color w:val="0000FF"/>
        </w:rPr>
        <w:instrText>HYPERLINK "https://login.consultant.ru/link/?req=doc&amp;base=RZB&amp;n=465798&amp;dst=100383"</w:instrText>
      </w:r>
      <w:r>
        <w:rPr>
          <w:color w:val="0000FF"/>
        </w:rPr>
        <w:fldChar w:fldCharType="separate"/>
      </w:r>
      <w:r>
        <w:rPr>
          <w:color w:val="0000FF"/>
        </w:rPr>
        <w:t>частью 11 статьи 7</w:t>
      </w:r>
      <w:r>
        <w:rPr>
          <w:color w:val="0000FF"/>
        </w:rPr>
        <w:fldChar w:fldCharType="end"/>
      </w:r>
      <w:r>
        <w:t xml:space="preserve"> Федерального закона от 27.07.2010 N 210-ФЗ.</w:t>
      </w:r>
    </w:p>
    <w:p w14:paraId="E5010000">
      <w:pPr>
        <w:pStyle w:val="Style_2"/>
        <w:spacing w:before="280"/>
        <w:ind w:firstLine="540" w:left="0"/>
        <w:jc w:val="both"/>
      </w:pPr>
      <w:r>
        <w:t xml:space="preserve">Результаты предоставления государственной услуги, предусмотренные </w:t>
      </w:r>
      <w:r>
        <w:rPr>
          <w:color w:val="0000FF"/>
        </w:rPr>
        <w:fldChar w:fldCharType="begin"/>
      </w:r>
      <w:r>
        <w:rPr>
          <w:color w:val="0000FF"/>
        </w:rPr>
        <w:instrText>HYPERLINK \l "P160"</w:instrText>
      </w:r>
      <w:r>
        <w:rPr>
          <w:color w:val="0000FF"/>
        </w:rPr>
        <w:fldChar w:fldCharType="separate"/>
      </w:r>
      <w:r>
        <w:rPr>
          <w:color w:val="0000FF"/>
        </w:rPr>
        <w:t>подразделом 3 раздела II</w:t>
      </w:r>
      <w:r>
        <w:rPr>
          <w:color w:val="0000FF"/>
        </w:rPr>
        <w:fldChar w:fldCharType="end"/>
      </w:r>
      <w:r>
        <w:t xml:space="preserve"> административного регламента, направляются ОСЗН в личном кабинете заявителя на ЕПГУ в соответствии с требованиями, установленным </w:t>
      </w:r>
      <w:r>
        <w:rPr>
          <w:color w:val="0000FF"/>
        </w:rPr>
        <w:fldChar w:fldCharType="begin"/>
      </w:r>
      <w:r>
        <w:rPr>
          <w:color w:val="0000FF"/>
        </w:rPr>
        <w:instrText>HYPERLINK "https://login.consultant.ru/link/?req=doc&amp;base=RZB&amp;n=465798&amp;dst=364"</w:instrText>
      </w:r>
      <w:r>
        <w:rPr>
          <w:color w:val="0000FF"/>
        </w:rPr>
        <w:fldChar w:fldCharType="separate"/>
      </w:r>
      <w:r>
        <w:rPr>
          <w:color w:val="0000FF"/>
        </w:rPr>
        <w:t>частью 3.1 статьи 21</w:t>
      </w:r>
      <w:r>
        <w:rPr>
          <w:color w:val="0000FF"/>
        </w:rPr>
        <w:fldChar w:fldCharType="end"/>
      </w:r>
      <w:r>
        <w:t xml:space="preserve"> Федерального закона от 27.07.2010 N 210-ФЗ "Об организации предоставления государственных и муниципальных услуг",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w:t>
      </w:r>
      <w:r>
        <w:t xml:space="preserve"> услуги, выбранного при заполнении запроса о предоставлении государственной услуги, в виде сканированной копии документа на бумажном носителе, являющегося результатом предоставления услуги, подписанной усиленной квалифицированной электронной подписью должностного лица ОСЗН.</w:t>
      </w:r>
    </w:p>
    <w:p w14:paraId="E6010000">
      <w:pPr>
        <w:pStyle w:val="Style_2"/>
        <w:ind/>
        <w:jc w:val="both"/>
      </w:pPr>
      <w:r>
        <w:t xml:space="preserve">(абзац введен </w:t>
      </w:r>
      <w:r>
        <w:rPr>
          <w:color w:val="0000FF"/>
        </w:rPr>
        <w:fldChar w:fldCharType="begin"/>
      </w:r>
      <w:r>
        <w:rPr>
          <w:color w:val="0000FF"/>
        </w:rPr>
        <w:instrText>HYPERLINK "https://login.consultant.ru/link/?req=doc&amp;base=RLAW186&amp;n=137119&amp;dst=100042"</w:instrText>
      </w:r>
      <w:r>
        <w:rPr>
          <w:color w:val="0000FF"/>
        </w:rPr>
        <w:fldChar w:fldCharType="separate"/>
      </w:r>
      <w:r>
        <w:rPr>
          <w:color w:val="0000FF"/>
        </w:rPr>
        <w:t>постановлением</w:t>
      </w:r>
      <w:r>
        <w:rPr>
          <w:color w:val="0000FF"/>
        </w:rPr>
        <w:fldChar w:fldCharType="end"/>
      </w:r>
      <w:r>
        <w:t xml:space="preserve"> минтруда Ростовской обл. от 31.01.2024 N 2)</w:t>
      </w:r>
    </w:p>
    <w:p w14:paraId="E7010000">
      <w:pPr>
        <w:pStyle w:val="Style_2"/>
        <w:ind/>
        <w:jc w:val="both"/>
      </w:pPr>
    </w:p>
    <w:p w14:paraId="E8010000">
      <w:pPr>
        <w:pStyle w:val="Style_3"/>
        <w:ind/>
        <w:jc w:val="center"/>
        <w:outlineLvl w:val="1"/>
      </w:pPr>
      <w:r>
        <w:t>Раздел III. СОСТАВ, ПОСЛЕДОВАТЕЛЬНОСТЬ И СРОКИ ВЫПОЛНЕНИЯ</w:t>
      </w:r>
    </w:p>
    <w:p w14:paraId="E9010000">
      <w:pPr>
        <w:pStyle w:val="Style_3"/>
        <w:ind/>
        <w:jc w:val="center"/>
      </w:pPr>
      <w:r>
        <w:t>АДМИНИСТРАТИВНЫХ ПРОЦЕДУР (ДЕЙСТВИЙ), ТРЕБОВАНИЯ К ПОРЯДКУ</w:t>
      </w:r>
    </w:p>
    <w:p w14:paraId="EA010000">
      <w:pPr>
        <w:pStyle w:val="Style_3"/>
        <w:ind/>
        <w:jc w:val="center"/>
      </w:pPr>
      <w:r>
        <w:t>ИХ ВЫПОЛНЕНИЯ, В ТОМ ЧИСЛЕ ОСОБЕННОСТИ ВЫПОЛНЕНИЯ</w:t>
      </w:r>
    </w:p>
    <w:p w14:paraId="EB010000">
      <w:pPr>
        <w:pStyle w:val="Style_3"/>
        <w:ind/>
        <w:jc w:val="center"/>
      </w:pPr>
      <w:r>
        <w:t>АДМИНИСТРАТИВНЫХ ПРОЦЕДУР (ДЕЙСТВИЙ) В ЭЛЕКТРОННОЙ ФОРМЕ</w:t>
      </w:r>
    </w:p>
    <w:p w14:paraId="EC010000">
      <w:pPr>
        <w:pStyle w:val="Style_2"/>
        <w:ind/>
        <w:jc w:val="both"/>
      </w:pPr>
    </w:p>
    <w:p w14:paraId="ED010000">
      <w:pPr>
        <w:pStyle w:val="Style_3"/>
        <w:ind/>
        <w:jc w:val="center"/>
        <w:outlineLvl w:val="2"/>
      </w:pPr>
      <w:r>
        <w:t>1. Исчерпывающий перечень административных процедур</w:t>
      </w:r>
    </w:p>
    <w:p w14:paraId="EE010000">
      <w:pPr>
        <w:pStyle w:val="Style_2"/>
        <w:ind/>
        <w:jc w:val="both"/>
      </w:pPr>
    </w:p>
    <w:p w14:paraId="EF010000">
      <w:pPr>
        <w:pStyle w:val="Style_2"/>
        <w:ind w:firstLine="540" w:left="0"/>
        <w:jc w:val="both"/>
      </w:pPr>
      <w:r>
        <w:t>1.1. При обращении заявителей в ОСЗН осуществляются следующие административные процедуры:</w:t>
      </w:r>
    </w:p>
    <w:p w14:paraId="F0010000">
      <w:pPr>
        <w:pStyle w:val="Style_2"/>
        <w:spacing w:before="280"/>
        <w:ind w:firstLine="540" w:left="0"/>
        <w:jc w:val="both"/>
      </w:pPr>
      <w:r>
        <w:t>прием от заявителей и регистрация заявления и документов, необходимых для предоставления государственной услуги;</w:t>
      </w:r>
    </w:p>
    <w:p w14:paraId="F1010000">
      <w:pPr>
        <w:pStyle w:val="Style_2"/>
        <w:spacing w:before="280"/>
        <w:ind w:firstLine="540" w:left="0"/>
        <w:jc w:val="both"/>
      </w:pPr>
      <w:r>
        <w:t>формирование и направление межведомственных запросов в органы и организации, участвующие в предоставлении государственной услуги;</w:t>
      </w:r>
    </w:p>
    <w:p w14:paraId="F2010000">
      <w:pPr>
        <w:pStyle w:val="Style_2"/>
        <w:spacing w:before="280"/>
        <w:ind w:firstLine="540" w:left="0"/>
        <w:jc w:val="both"/>
      </w:pPr>
      <w:r>
        <w:t>рассмотрение заявления и прилагаемых к нему документов;</w:t>
      </w:r>
    </w:p>
    <w:p w14:paraId="F3010000">
      <w:pPr>
        <w:pStyle w:val="Style_2"/>
        <w:spacing w:before="280"/>
        <w:ind w:firstLine="540" w:left="0"/>
        <w:jc w:val="both"/>
      </w:pPr>
      <w:r>
        <w:t>уведомление заявителя о результате предоставления услуги (в том числе формирование электронных документов, направляемых в МФЦ для уведомления заявителей).</w:t>
      </w:r>
    </w:p>
    <w:p w14:paraId="F4010000">
      <w:pPr>
        <w:pStyle w:val="Style_2"/>
        <w:spacing w:before="280"/>
        <w:ind w:firstLine="540" w:left="0"/>
        <w:jc w:val="both"/>
      </w:pPr>
      <w:r>
        <w:t>1.2. При обращении заявителей в МФЦ осуществляются следующие административные процедуры:</w:t>
      </w:r>
    </w:p>
    <w:p w14:paraId="F5010000">
      <w:pPr>
        <w:pStyle w:val="Style_2"/>
        <w:spacing w:before="280"/>
        <w:ind w:firstLine="540" w:left="0"/>
        <w:jc w:val="both"/>
      </w:pPr>
      <w:r>
        <w:t xml:space="preserve">информирование заявителей о порядке предоставления государственной </w:t>
      </w:r>
      <w:r>
        <w:t>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14:paraId="F6010000">
      <w:pPr>
        <w:pStyle w:val="Style_2"/>
        <w:spacing w:before="280"/>
        <w:ind w:firstLine="540" w:left="0"/>
        <w:jc w:val="both"/>
      </w:pPr>
      <w:r>
        <w:t>прием от заявителей и регистрация заявления и документов, необходимых для предоставления государственной услуги;</w:t>
      </w:r>
    </w:p>
    <w:p w14:paraId="F7010000">
      <w:pPr>
        <w:pStyle w:val="Style_2"/>
        <w:spacing w:before="280"/>
        <w:ind w:firstLine="540" w:left="0"/>
        <w:jc w:val="both"/>
      </w:pPr>
      <w:r>
        <w:t>формирование и направление межведомственных запросов в органы и организации, участвующие в предоставлении государственной услуги;</w:t>
      </w:r>
    </w:p>
    <w:p w14:paraId="F8010000">
      <w:pPr>
        <w:pStyle w:val="Style_2"/>
        <w:spacing w:before="280"/>
        <w:ind w:firstLine="540" w:left="0"/>
        <w:jc w:val="both"/>
      </w:pPr>
      <w:r>
        <w:t>формирование комплекта документов и передача в ОСЗН;</w:t>
      </w:r>
    </w:p>
    <w:p w14:paraId="F9010000">
      <w:pPr>
        <w:pStyle w:val="Style_2"/>
        <w:spacing w:before="280"/>
        <w:ind w:firstLine="540" w:left="0"/>
        <w:jc w:val="both"/>
      </w:pPr>
      <w:r>
        <w:t>уведомление заявителя о результате предоставления услуги.</w:t>
      </w:r>
    </w:p>
    <w:p w14:paraId="FA010000">
      <w:pPr>
        <w:pStyle w:val="Style_2"/>
        <w:spacing w:before="280"/>
        <w:ind w:firstLine="540" w:left="0"/>
        <w:jc w:val="both"/>
      </w:pPr>
      <w:r>
        <w:t>1.3. При обращении заявителя через ЕПГУ осуществляются следующие административные процедуры:</w:t>
      </w:r>
    </w:p>
    <w:p w14:paraId="FB010000">
      <w:pPr>
        <w:pStyle w:val="Style_2"/>
        <w:spacing w:before="280"/>
        <w:ind w:firstLine="540" w:left="0"/>
        <w:jc w:val="both"/>
      </w:pPr>
      <w:r>
        <w:t>получение информации о порядке и сроках предоставления услуги;</w:t>
      </w:r>
    </w:p>
    <w:p w14:paraId="FC010000">
      <w:pPr>
        <w:pStyle w:val="Style_2"/>
        <w:spacing w:before="280"/>
        <w:ind w:firstLine="540" w:left="0"/>
        <w:jc w:val="both"/>
      </w:pPr>
      <w:r>
        <w:t>запись на прием в ОСЗН (МФЦ) для подачи заявления о предоставлении услуги;</w:t>
      </w:r>
    </w:p>
    <w:p w14:paraId="FD010000">
      <w:pPr>
        <w:pStyle w:val="Style_2"/>
        <w:spacing w:before="280"/>
        <w:ind w:firstLine="540" w:left="0"/>
        <w:jc w:val="both"/>
      </w:pPr>
      <w:r>
        <w:t>подача заявителем заявления и иных документов;</w:t>
      </w:r>
    </w:p>
    <w:p w14:paraId="FE010000">
      <w:pPr>
        <w:pStyle w:val="Style_2"/>
        <w:spacing w:before="280"/>
        <w:ind w:firstLine="540" w:left="0"/>
        <w:jc w:val="both"/>
      </w:pPr>
      <w:r>
        <w:t>прием и регистрация ОСЗН запроса и иных документов, необходимых для предоставления государственной услуги;</w:t>
      </w:r>
    </w:p>
    <w:p w14:paraId="FF010000">
      <w:pPr>
        <w:pStyle w:val="Style_2"/>
        <w:spacing w:before="280"/>
        <w:ind w:firstLine="540" w:left="0"/>
        <w:jc w:val="both"/>
      </w:pPr>
      <w:r>
        <w:t>получение заявителем сведений о ходе выполнения запроса;</w:t>
      </w:r>
    </w:p>
    <w:p w14:paraId="00020000">
      <w:pPr>
        <w:pStyle w:val="Style_2"/>
        <w:spacing w:before="280"/>
        <w:ind w:firstLine="540" w:left="0"/>
        <w:jc w:val="both"/>
      </w:pPr>
      <w:r>
        <w:t>получение результата предоставления услуги;</w:t>
      </w:r>
    </w:p>
    <w:p w14:paraId="01020000">
      <w:pPr>
        <w:pStyle w:val="Style_2"/>
        <w:spacing w:before="280"/>
        <w:ind w:firstLine="540" w:left="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2020000">
      <w:pPr>
        <w:pStyle w:val="Style_2"/>
        <w:ind/>
        <w:jc w:val="both"/>
      </w:pPr>
    </w:p>
    <w:p w14:paraId="03020000">
      <w:pPr>
        <w:pStyle w:val="Style_3"/>
        <w:ind/>
        <w:jc w:val="center"/>
        <w:outlineLvl w:val="2"/>
      </w:pPr>
      <w:bookmarkStart w:id="26" w:name="P505"/>
      <w:bookmarkEnd w:id="26"/>
      <w:r>
        <w:t>2. Описание административных процедур</w:t>
      </w:r>
    </w:p>
    <w:p w14:paraId="04020000">
      <w:pPr>
        <w:pStyle w:val="Style_2"/>
        <w:ind/>
        <w:jc w:val="both"/>
      </w:pPr>
    </w:p>
    <w:p w14:paraId="05020000">
      <w:pPr>
        <w:pStyle w:val="Style_2"/>
        <w:ind w:firstLine="540" w:left="0"/>
        <w:jc w:val="both"/>
      </w:pPr>
      <w:r>
        <w:t>2.1. Описание административных процедур, осуществляемых ОСЗН.</w:t>
      </w:r>
    </w:p>
    <w:p w14:paraId="06020000">
      <w:pPr>
        <w:pStyle w:val="Style_2"/>
        <w:spacing w:before="280"/>
        <w:ind w:firstLine="540" w:left="0"/>
        <w:jc w:val="both"/>
      </w:pPr>
      <w:bookmarkStart w:id="27" w:name="P508"/>
      <w:bookmarkEnd w:id="27"/>
      <w:r>
        <w:t>2.1.1. Прием от заявителей и регистрация заявления и документов, необходимых для предоставления государственной услуги.</w:t>
      </w:r>
    </w:p>
    <w:p w14:paraId="07020000">
      <w:pPr>
        <w:pStyle w:val="Style_2"/>
        <w:spacing w:before="280"/>
        <w:ind w:firstLine="540" w:left="0"/>
        <w:jc w:val="both"/>
      </w:pPr>
      <w:r>
        <w:t xml:space="preserve">Основанием для начала административной процедуры является поступление в ОСЗН заявления и документов, указанных в </w:t>
      </w:r>
      <w:r>
        <w:rPr>
          <w:color w:val="0000FF"/>
        </w:rPr>
        <w:fldChar w:fldCharType="begin"/>
      </w:r>
      <w:r>
        <w:rPr>
          <w:color w:val="0000FF"/>
        </w:rPr>
        <w:instrText>HYPERLINK \l "P179"</w:instrText>
      </w:r>
      <w:r>
        <w:rPr>
          <w:color w:val="0000FF"/>
        </w:rPr>
        <w:fldChar w:fldCharType="separate"/>
      </w:r>
      <w:r>
        <w:rPr>
          <w:color w:val="0000FF"/>
        </w:rPr>
        <w:t>подразделе 6 раздела II</w:t>
      </w:r>
      <w:r>
        <w:rPr>
          <w:color w:val="0000FF"/>
        </w:rPr>
        <w:fldChar w:fldCharType="end"/>
      </w:r>
      <w:r>
        <w:t xml:space="preserve"> регламента.</w:t>
      </w:r>
    </w:p>
    <w:p w14:paraId="08020000">
      <w:pPr>
        <w:pStyle w:val="Style_2"/>
        <w:spacing w:before="280"/>
        <w:ind w:firstLine="540" w:left="0"/>
        <w:jc w:val="both"/>
      </w:pPr>
      <w:r>
        <w:t>Специалист ОСЗН осуществляет следующие действия:</w:t>
      </w:r>
    </w:p>
    <w:p w14:paraId="09020000">
      <w:pPr>
        <w:pStyle w:val="Style_2"/>
        <w:spacing w:before="280"/>
        <w:ind w:firstLine="540" w:left="0"/>
        <w:jc w:val="both"/>
      </w:pPr>
      <w:r>
        <w:t xml:space="preserve">проводит проверку полноты представленных документов, указанных в </w:t>
      </w:r>
      <w:r>
        <w:rPr>
          <w:color w:val="0000FF"/>
        </w:rPr>
        <w:fldChar w:fldCharType="begin"/>
      </w:r>
      <w:r>
        <w:rPr>
          <w:color w:val="0000FF"/>
        </w:rPr>
        <w:instrText>HYPERLINK \l "P179"</w:instrText>
      </w:r>
      <w:r>
        <w:rPr>
          <w:color w:val="0000FF"/>
        </w:rPr>
        <w:fldChar w:fldCharType="separate"/>
      </w:r>
      <w:r>
        <w:rPr>
          <w:color w:val="0000FF"/>
        </w:rPr>
        <w:t>подразделе 6 раздела II</w:t>
      </w:r>
      <w:r>
        <w:rPr>
          <w:color w:val="0000FF"/>
        </w:rPr>
        <w:fldChar w:fldCharType="end"/>
      </w:r>
      <w:r>
        <w:t xml:space="preserve"> регламента, в том числе полноты указания в заявлении способа выплаты, выплатных реквизитов, способа получения уведомления о результате предоставления государственной услуги;</w:t>
      </w:r>
    </w:p>
    <w:p w14:paraId="0A020000">
      <w:pPr>
        <w:pStyle w:val="Style_2"/>
        <w:spacing w:before="280"/>
        <w:ind w:firstLine="540" w:left="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14:paraId="0B020000">
      <w:pPr>
        <w:pStyle w:val="Style_2"/>
        <w:spacing w:before="280"/>
        <w:ind w:firstLine="540" w:left="0"/>
        <w:jc w:val="both"/>
      </w:pPr>
      <w:r>
        <w:t>проводит проверку текстов документов на предмет разборчивости написания, указания наименования юридических лиц, мест их нахождения;</w:t>
      </w:r>
    </w:p>
    <w:p w14:paraId="0C020000">
      <w:pPr>
        <w:pStyle w:val="Style_2"/>
        <w:spacing w:before="280"/>
        <w:ind w:firstLine="540" w:left="0"/>
        <w:jc w:val="both"/>
      </w:pPr>
      <w:r>
        <w:t>проводит сверку фамилии, имени, отчества граждан, написанных полностью;</w:t>
      </w:r>
    </w:p>
    <w:p w14:paraId="0D020000">
      <w:pPr>
        <w:pStyle w:val="Style_2"/>
        <w:spacing w:before="280"/>
        <w:ind w:firstLine="540" w:left="0"/>
        <w:jc w:val="both"/>
      </w:pPr>
      <w:r>
        <w:t>проводит проверку на отсутствие в документах подчисток, приписок, зачеркнутых слов и иных неоговоренных исправлений;</w:t>
      </w:r>
    </w:p>
    <w:p w14:paraId="0E020000">
      <w:pPr>
        <w:pStyle w:val="Style_2"/>
        <w:spacing w:before="280"/>
        <w:ind w:firstLine="540" w:left="0"/>
        <w:jc w:val="both"/>
      </w:pPr>
      <w: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14:paraId="0F020000">
      <w:pPr>
        <w:pStyle w:val="Style_2"/>
        <w:spacing w:before="280"/>
        <w:ind w:firstLine="540" w:left="0"/>
        <w:jc w:val="both"/>
      </w:pPr>
      <w:r>
        <w:t>при необходимости снимает копии с подлинников документов, проставляет заверительную надпись "Верно", свою должность, личную подпись с ее расшифровкой и дату заверения, оригиналы возвращает заявителю;</w:t>
      </w:r>
    </w:p>
    <w:p w14:paraId="10020000">
      <w:pPr>
        <w:pStyle w:val="Style_2"/>
        <w:spacing w:before="280"/>
        <w:ind w:firstLine="540" w:left="0"/>
        <w:jc w:val="both"/>
      </w:pPr>
      <w:r>
        <w:t>проверяет, имело ли место обращение гражданина ранее, проставляет соответствующую отметку в заявлении;</w:t>
      </w:r>
    </w:p>
    <w:p w14:paraId="11020000">
      <w:pPr>
        <w:pStyle w:val="Style_2"/>
        <w:spacing w:before="280"/>
        <w:ind w:firstLine="540" w:left="0"/>
        <w:jc w:val="both"/>
      </w:pPr>
      <w:r>
        <w:t>проверку наличия организации, предоставившей услуги по отдыху и оздоровлению ребенку, в реестре организаций отдыха детей и их оздоровления субъекта Российской Федерации по месту фактического нахождения или в перечне санаторно-курортных учреждений;</w:t>
      </w:r>
    </w:p>
    <w:p w14:paraId="12020000">
      <w:pPr>
        <w:pStyle w:val="Style_2"/>
        <w:ind/>
        <w:jc w:val="both"/>
      </w:pPr>
      <w:r>
        <w:t xml:space="preserve">(в ред. </w:t>
      </w:r>
      <w:r>
        <w:rPr>
          <w:color w:val="0000FF"/>
        </w:rPr>
        <w:fldChar w:fldCharType="begin"/>
      </w:r>
      <w:r>
        <w:rPr>
          <w:color w:val="0000FF"/>
        </w:rPr>
        <w:instrText>HYPERLINK "https://login.consultant.ru/link/?req=doc&amp;base=RLAW186&amp;n=128257&amp;dst=100075"</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13020000">
      <w:pPr>
        <w:pStyle w:val="Style_2"/>
        <w:spacing w:before="280"/>
        <w:ind w:firstLine="540" w:left="0"/>
        <w:jc w:val="both"/>
      </w:pPr>
      <w:r>
        <w:t>формирует перечень документов, представленных заявителем;</w:t>
      </w:r>
    </w:p>
    <w:p w14:paraId="14020000">
      <w:pPr>
        <w:pStyle w:val="Style_2"/>
        <w:spacing w:before="280"/>
        <w:ind w:firstLine="540" w:left="0"/>
        <w:jc w:val="both"/>
      </w:pPr>
      <w:r>
        <w:t xml:space="preserve">регистрирует заявление в </w:t>
      </w:r>
      <w:r>
        <w:rPr>
          <w:color w:val="0000FF"/>
        </w:rPr>
        <w:fldChar w:fldCharType="begin"/>
      </w:r>
      <w:r>
        <w:rPr>
          <w:color w:val="0000FF"/>
        </w:rPr>
        <w:instrText>HYPERLINK \l "P1111"</w:instrText>
      </w:r>
      <w:r>
        <w:rPr>
          <w:color w:val="0000FF"/>
        </w:rPr>
        <w:fldChar w:fldCharType="separate"/>
      </w:r>
      <w:r>
        <w:rPr>
          <w:color w:val="0000FF"/>
        </w:rPr>
        <w:t>Журнале</w:t>
      </w:r>
      <w:r>
        <w:rPr>
          <w:color w:val="0000FF"/>
        </w:rPr>
        <w:fldChar w:fldCharType="end"/>
      </w:r>
      <w:r>
        <w:t xml:space="preserve"> регистрации заявлений граждан (приложение N 4 к административному регламенту);</w:t>
      </w:r>
    </w:p>
    <w:p w14:paraId="15020000">
      <w:pPr>
        <w:pStyle w:val="Style_2"/>
        <w:spacing w:before="280"/>
        <w:ind w:firstLine="540" w:left="0"/>
        <w:jc w:val="both"/>
      </w:pPr>
      <w:r>
        <w:t xml:space="preserve">готовит и выдает </w:t>
      </w:r>
      <w:r>
        <w:rPr>
          <w:color w:val="0000FF"/>
        </w:rPr>
        <w:fldChar w:fldCharType="begin"/>
      </w:r>
      <w:r>
        <w:rPr>
          <w:color w:val="0000FF"/>
        </w:rPr>
        <w:instrText>HYPERLINK \l "P1142"</w:instrText>
      </w:r>
      <w:r>
        <w:rPr>
          <w:color w:val="0000FF"/>
        </w:rPr>
        <w:fldChar w:fldCharType="separate"/>
      </w:r>
      <w:r>
        <w:rPr>
          <w:color w:val="0000FF"/>
        </w:rPr>
        <w:t>расписку-уведомление</w:t>
      </w:r>
      <w:r>
        <w:rPr>
          <w:color w:val="0000FF"/>
        </w:rPr>
        <w:fldChar w:fldCharType="end"/>
      </w:r>
      <w:r>
        <w:t xml:space="preserve"> по форме согласно приложению N 5 к административному регламенту о приеме заявления и документов, предусмотренных </w:t>
      </w:r>
      <w:r>
        <w:rPr>
          <w:color w:val="0000FF"/>
        </w:rPr>
        <w:fldChar w:fldCharType="begin"/>
      </w:r>
      <w:r>
        <w:rPr>
          <w:color w:val="0000FF"/>
        </w:rPr>
        <w:instrText>HYPERLINK \l "P179"</w:instrText>
      </w:r>
      <w:r>
        <w:rPr>
          <w:color w:val="0000FF"/>
        </w:rPr>
        <w:fldChar w:fldCharType="separate"/>
      </w:r>
      <w:r>
        <w:rPr>
          <w:color w:val="0000FF"/>
        </w:rPr>
        <w:t>подразделом 6 раздела II</w:t>
      </w:r>
      <w:r>
        <w:rPr>
          <w:color w:val="0000FF"/>
        </w:rPr>
        <w:fldChar w:fldCharType="end"/>
      </w:r>
      <w:r>
        <w:t xml:space="preserve"> регламента.</w:t>
      </w:r>
    </w:p>
    <w:p w14:paraId="16020000">
      <w:pPr>
        <w:pStyle w:val="Style_2"/>
        <w:spacing w:before="280"/>
        <w:ind w:firstLine="540" w:left="0"/>
        <w:jc w:val="both"/>
      </w:pPr>
      <w:r>
        <w:t>Расписка-уведомление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14:paraId="17020000">
      <w:pPr>
        <w:pStyle w:val="Style_2"/>
        <w:spacing w:before="280"/>
        <w:ind w:firstLine="540" w:left="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r>
        <w:rPr>
          <w:color w:val="0000FF"/>
        </w:rPr>
        <w:fldChar w:fldCharType="begin"/>
      </w:r>
      <w:r>
        <w:rPr>
          <w:color w:val="0000FF"/>
        </w:rPr>
        <w:instrText>HYPERLINK \l "P333"</w:instrText>
      </w:r>
      <w:r>
        <w:rPr>
          <w:color w:val="0000FF"/>
        </w:rPr>
        <w:fldChar w:fldCharType="separate"/>
      </w:r>
      <w:r>
        <w:rPr>
          <w:color w:val="0000FF"/>
        </w:rPr>
        <w:t>подразделом 9 раздела II</w:t>
      </w:r>
      <w:r>
        <w:rPr>
          <w:color w:val="0000FF"/>
        </w:rPr>
        <w:fldChar w:fldCharType="end"/>
      </w:r>
      <w:r>
        <w:t xml:space="preserve"> регламента.</w:t>
      </w:r>
    </w:p>
    <w:p w14:paraId="18020000">
      <w:pPr>
        <w:pStyle w:val="Style_2"/>
        <w:spacing w:before="280"/>
        <w:ind w:firstLine="540" w:left="0"/>
        <w:jc w:val="both"/>
      </w:pPr>
      <w:r>
        <w:t xml:space="preserve">В случае наличия оснований для отказа в приеме документов, предусмотренных </w:t>
      </w:r>
      <w:r>
        <w:rPr>
          <w:color w:val="0000FF"/>
        </w:rPr>
        <w:fldChar w:fldCharType="begin"/>
      </w:r>
      <w:r>
        <w:rPr>
          <w:color w:val="0000FF"/>
        </w:rPr>
        <w:instrText>HYPERLINK \l "P333"</w:instrText>
      </w:r>
      <w:r>
        <w:rPr>
          <w:color w:val="0000FF"/>
        </w:rPr>
        <w:fldChar w:fldCharType="separate"/>
      </w:r>
      <w:r>
        <w:rPr>
          <w:color w:val="0000FF"/>
        </w:rPr>
        <w:t>подразделом 9 раздела II</w:t>
      </w:r>
      <w:r>
        <w:rPr>
          <w:color w:val="0000FF"/>
        </w:rPr>
        <w:fldChar w:fldCharType="end"/>
      </w:r>
      <w:r>
        <w:t xml:space="preserve"> регламента, ответственный работник ОСЗН возвращает их заявителю.</w:t>
      </w:r>
    </w:p>
    <w:p w14:paraId="19020000">
      <w:pPr>
        <w:pStyle w:val="Style_2"/>
        <w:spacing w:before="280"/>
        <w:ind w:firstLine="540" w:left="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14:paraId="1A020000">
      <w:pPr>
        <w:pStyle w:val="Style_2"/>
        <w:spacing w:before="280"/>
        <w:ind w:firstLine="540" w:left="0"/>
        <w:jc w:val="both"/>
      </w:pPr>
      <w:r>
        <w:t>Если заявление для назначения государственной услуги с документами поступило в ОСЗН по почте, расписка-уведомление направляется в адрес гражданина по почте.</w:t>
      </w:r>
    </w:p>
    <w:p w14:paraId="1B020000">
      <w:pPr>
        <w:pStyle w:val="Style_2"/>
        <w:spacing w:before="280"/>
        <w:ind w:firstLine="540" w:left="0"/>
        <w:jc w:val="both"/>
      </w:pPr>
      <w:r>
        <w:t>Максимальный срок выполнения административных процедур, предусмотренных настоящим подпунктом, составляет 30 минут на каждого заявителя.</w:t>
      </w:r>
    </w:p>
    <w:p w14:paraId="1C020000">
      <w:pPr>
        <w:pStyle w:val="Style_2"/>
        <w:spacing w:before="280"/>
        <w:ind w:firstLine="540" w:left="0"/>
        <w:jc w:val="both"/>
      </w:pPr>
      <w:r>
        <w:t xml:space="preserve">Обращение заявителя с документами, предусмотренными </w:t>
      </w:r>
      <w:r>
        <w:rPr>
          <w:color w:val="0000FF"/>
        </w:rPr>
        <w:fldChar w:fldCharType="begin"/>
      </w:r>
      <w:r>
        <w:rPr>
          <w:color w:val="0000FF"/>
        </w:rPr>
        <w:instrText>HYPERLINK \l "P179"</w:instrText>
      </w:r>
      <w:r>
        <w:rPr>
          <w:color w:val="0000FF"/>
        </w:rPr>
        <w:fldChar w:fldCharType="separate"/>
      </w:r>
      <w:r>
        <w:rPr>
          <w:color w:val="0000FF"/>
        </w:rPr>
        <w:t>подразделом 6 раздела II</w:t>
      </w:r>
      <w:r>
        <w:rPr>
          <w:color w:val="0000FF"/>
        </w:rPr>
        <w:fldChar w:fldCharType="end"/>
      </w:r>
      <w: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ОСЗН, ответственного за предоставление государственной услуги.</w:t>
      </w:r>
    </w:p>
    <w:p w14:paraId="1D020000">
      <w:pPr>
        <w:pStyle w:val="Style_2"/>
        <w:spacing w:before="280"/>
        <w:ind w:firstLine="540" w:left="0"/>
        <w:jc w:val="both"/>
      </w:pPr>
      <w:r>
        <w:t>Результатом административной процедуры является формирование комплекта документов.</w:t>
      </w:r>
    </w:p>
    <w:p w14:paraId="1E020000">
      <w:pPr>
        <w:pStyle w:val="Style_2"/>
        <w:spacing w:before="280"/>
        <w:ind w:firstLine="540" w:left="0"/>
        <w:jc w:val="both"/>
      </w:pPr>
      <w:r>
        <w:t>Способом фиксации результата административной процедуры является регистрация ответственным работником ОСЗН заявления в Журнале регистрации заявлений граждан.</w:t>
      </w:r>
    </w:p>
    <w:p w14:paraId="1F020000">
      <w:pPr>
        <w:pStyle w:val="Style_2"/>
        <w:spacing w:before="280"/>
        <w:ind w:firstLine="540" w:left="0"/>
        <w:jc w:val="both"/>
      </w:pPr>
      <w:bookmarkStart w:id="28" w:name="P533"/>
      <w:bookmarkEnd w:id="28"/>
      <w:r>
        <w:t>2.1.2. Формирование и направление межведомственных запросов в органы и организации, участвующие в предоставлении государственной услуги.</w:t>
      </w:r>
    </w:p>
    <w:p w14:paraId="20020000">
      <w:pPr>
        <w:pStyle w:val="Style_2"/>
        <w:spacing w:before="280"/>
        <w:ind w:firstLine="540" w:left="0"/>
        <w:jc w:val="both"/>
      </w:pPr>
      <w:r>
        <w:t xml:space="preserve">Основанием для начала административной процедуры является регистрация заявления с приложением документов, указанных в </w:t>
      </w:r>
      <w:r>
        <w:rPr>
          <w:color w:val="0000FF"/>
        </w:rPr>
        <w:fldChar w:fldCharType="begin"/>
      </w:r>
      <w:r>
        <w:rPr>
          <w:color w:val="0000FF"/>
        </w:rPr>
        <w:instrText>HYPERLINK \l "P179"</w:instrText>
      </w:r>
      <w:r>
        <w:rPr>
          <w:color w:val="0000FF"/>
        </w:rPr>
        <w:fldChar w:fldCharType="separate"/>
      </w:r>
      <w:r>
        <w:rPr>
          <w:color w:val="0000FF"/>
        </w:rPr>
        <w:t>подразделе 6 раздела II</w:t>
      </w:r>
      <w:r>
        <w:rPr>
          <w:color w:val="0000FF"/>
        </w:rPr>
        <w:fldChar w:fldCharType="end"/>
      </w:r>
      <w:r>
        <w:t xml:space="preserve"> регламента, и отсутствие документов, указанных в </w:t>
      </w:r>
      <w:r>
        <w:rPr>
          <w:color w:val="0000FF"/>
        </w:rPr>
        <w:fldChar w:fldCharType="begin"/>
      </w:r>
      <w:r>
        <w:rPr>
          <w:color w:val="0000FF"/>
        </w:rPr>
        <w:instrText>HYPERLINK \l "P261"</w:instrText>
      </w:r>
      <w:r>
        <w:rPr>
          <w:color w:val="0000FF"/>
        </w:rPr>
        <w:fldChar w:fldCharType="separate"/>
      </w:r>
      <w:r>
        <w:rPr>
          <w:color w:val="0000FF"/>
        </w:rPr>
        <w:t>подразделе 7 раздела II</w:t>
      </w:r>
      <w:r>
        <w:rPr>
          <w:color w:val="0000FF"/>
        </w:rPr>
        <w:fldChar w:fldCharType="end"/>
      </w:r>
      <w:r>
        <w:t xml:space="preserve"> регламента.</w:t>
      </w:r>
    </w:p>
    <w:p w14:paraId="21020000">
      <w:pPr>
        <w:pStyle w:val="Style_2"/>
        <w:spacing w:before="280"/>
        <w:ind w:firstLine="540" w:left="0"/>
        <w:jc w:val="both"/>
      </w:pPr>
      <w:r>
        <w:t xml:space="preserve">Работник ОСЗН направляет запрос о представлении документов и (или) сведений, предусмотренных </w:t>
      </w:r>
      <w:r>
        <w:rPr>
          <w:color w:val="0000FF"/>
        </w:rPr>
        <w:fldChar w:fldCharType="begin"/>
      </w:r>
      <w:r>
        <w:rPr>
          <w:color w:val="0000FF"/>
        </w:rPr>
        <w:instrText>HYPERLINK \l "P261"</w:instrText>
      </w:r>
      <w:r>
        <w:rPr>
          <w:color w:val="0000FF"/>
        </w:rPr>
        <w:fldChar w:fldCharType="separate"/>
      </w:r>
      <w:r>
        <w:rPr>
          <w:color w:val="0000FF"/>
        </w:rPr>
        <w:t>подразделом 7 раздела II</w:t>
      </w:r>
      <w:r>
        <w:rPr>
          <w:color w:val="0000FF"/>
        </w:rPr>
        <w:fldChar w:fldCharType="end"/>
      </w:r>
      <w:r>
        <w:t xml:space="preserve"> регламента.</w:t>
      </w:r>
    </w:p>
    <w:p w14:paraId="22020000">
      <w:pPr>
        <w:pStyle w:val="Style_2"/>
        <w:spacing w:before="280"/>
        <w:ind w:firstLine="540" w:left="0"/>
        <w:jc w:val="both"/>
      </w:pPr>
      <w:r>
        <w:t>В случае получения заявителем пособия на ребенка сведения о паспорте гражданина Российской Федерации, удостоверяющего личность заявителя, свидетельства о рождении ребенка либо паспорте гражданина Российской Федерации для ребенка, достигшего возраста 14 лет, о доходах заявителя и об имущественной обеспеченности, а также членов семьи заявителем не предоставляются, а приобщаются специалистом ОСЗН из личного дела получателя пособия, находящегося в ОСЗН.</w:t>
      </w:r>
    </w:p>
    <w:p w14:paraId="23020000">
      <w:pPr>
        <w:pStyle w:val="Style_2"/>
        <w:spacing w:before="280"/>
        <w:ind w:firstLine="540" w:left="0"/>
        <w:jc w:val="both"/>
      </w:pPr>
      <w:r>
        <w:t>Работник ОСЗН уведомляет заявителя о продлении сроков рассмотрения документов на срок не более 30 дней, в случае направления запросов, необходимых для проверки или уточнения представленных сведений.</w:t>
      </w:r>
    </w:p>
    <w:p w14:paraId="24020000">
      <w:pPr>
        <w:pStyle w:val="Style_2"/>
        <w:spacing w:before="280"/>
        <w:ind w:firstLine="540" w:left="0"/>
        <w:jc w:val="both"/>
      </w:pPr>
      <w: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14:paraId="25020000">
      <w:pPr>
        <w:pStyle w:val="Style_2"/>
        <w:spacing w:before="280"/>
        <w:ind w:firstLine="540" w:left="0"/>
        <w:jc w:val="both"/>
      </w:pPr>
      <w:r>
        <w:t xml:space="preserve">Критерием принятия решения о подготовке и направлении в уполномоченные органы запросов является непредоставление заявителем документов, указанных в </w:t>
      </w:r>
      <w:r>
        <w:rPr>
          <w:color w:val="0000FF"/>
        </w:rPr>
        <w:fldChar w:fldCharType="begin"/>
      </w:r>
      <w:r>
        <w:rPr>
          <w:color w:val="0000FF"/>
        </w:rPr>
        <w:instrText>HYPERLINK \l "P261"</w:instrText>
      </w:r>
      <w:r>
        <w:rPr>
          <w:color w:val="0000FF"/>
        </w:rPr>
        <w:fldChar w:fldCharType="separate"/>
      </w:r>
      <w:r>
        <w:rPr>
          <w:color w:val="0000FF"/>
        </w:rPr>
        <w:t>подразделе 7 раздела II</w:t>
      </w:r>
      <w:r>
        <w:rPr>
          <w:color w:val="0000FF"/>
        </w:rPr>
        <w:fldChar w:fldCharType="end"/>
      </w:r>
      <w:r>
        <w:t xml:space="preserve"> регламента.</w:t>
      </w:r>
    </w:p>
    <w:p w14:paraId="26020000">
      <w:pPr>
        <w:pStyle w:val="Style_2"/>
        <w:spacing w:before="280"/>
        <w:ind w:firstLine="540" w:left="0"/>
        <w:jc w:val="both"/>
      </w:pPr>
      <w:r>
        <w:t xml:space="preserve">Срок выполнения административной процедуры "формирование и направление межведомственных запросов в органы и организации, участвующие в предоставлении государственной услуги" 5 рабочих дней со дня регистрации заявления и документов, указанных в </w:t>
      </w:r>
      <w:r>
        <w:rPr>
          <w:color w:val="0000FF"/>
        </w:rPr>
        <w:fldChar w:fldCharType="begin"/>
      </w:r>
      <w:r>
        <w:rPr>
          <w:color w:val="0000FF"/>
        </w:rPr>
        <w:instrText>HYPERLINK \l "P179"</w:instrText>
      </w:r>
      <w:r>
        <w:rPr>
          <w:color w:val="0000FF"/>
        </w:rPr>
        <w:fldChar w:fldCharType="separate"/>
      </w:r>
      <w:r>
        <w:rPr>
          <w:color w:val="0000FF"/>
        </w:rPr>
        <w:t>подразделе 6 раздела II</w:t>
      </w:r>
      <w:r>
        <w:rPr>
          <w:color w:val="0000FF"/>
        </w:rPr>
        <w:fldChar w:fldCharType="end"/>
      </w:r>
      <w:r>
        <w:t xml:space="preserve"> регламента.</w:t>
      </w:r>
    </w:p>
    <w:p w14:paraId="27020000">
      <w:pPr>
        <w:pStyle w:val="Style_2"/>
        <w:spacing w:before="280"/>
        <w:ind w:firstLine="540" w:left="0"/>
        <w:jc w:val="both"/>
      </w:pPr>
      <w:r>
        <w:t xml:space="preserve">Результатом административной процедуры является получение информации о документах, перечисленных в </w:t>
      </w:r>
      <w:r>
        <w:rPr>
          <w:color w:val="0000FF"/>
        </w:rPr>
        <w:fldChar w:fldCharType="begin"/>
      </w:r>
      <w:r>
        <w:rPr>
          <w:color w:val="0000FF"/>
        </w:rPr>
        <w:instrText>HYPERLINK \l "P261"</w:instrText>
      </w:r>
      <w:r>
        <w:rPr>
          <w:color w:val="0000FF"/>
        </w:rPr>
        <w:fldChar w:fldCharType="separate"/>
      </w:r>
      <w:r>
        <w:rPr>
          <w:color w:val="0000FF"/>
        </w:rPr>
        <w:t>подразделе 7 раздела II</w:t>
      </w:r>
      <w:r>
        <w:rPr>
          <w:color w:val="0000FF"/>
        </w:rPr>
        <w:fldChar w:fldCharType="end"/>
      </w:r>
      <w:r>
        <w:t xml:space="preserve"> административного регламента либо сведения об их отсутствии.</w:t>
      </w:r>
    </w:p>
    <w:p w14:paraId="28020000">
      <w:pPr>
        <w:pStyle w:val="Style_2"/>
        <w:spacing w:before="280"/>
        <w:ind w:firstLine="540" w:left="0"/>
        <w:jc w:val="both"/>
      </w:pPr>
      <w:r>
        <w:t xml:space="preserve">Способом фиксации результата выполнения административной процедуры является регистрация межведомственных запросов и ответов в журналах по форме согласно </w:t>
      </w:r>
      <w:r>
        <w:rPr>
          <w:color w:val="0000FF"/>
        </w:rPr>
        <w:fldChar w:fldCharType="begin"/>
      </w:r>
      <w:r>
        <w:rPr>
          <w:color w:val="0000FF"/>
        </w:rPr>
        <w:instrText>HYPERLINK \l "P1157"</w:instrText>
      </w:r>
      <w:r>
        <w:rPr>
          <w:color w:val="0000FF"/>
        </w:rPr>
        <w:fldChar w:fldCharType="separate"/>
      </w:r>
      <w:r>
        <w:rPr>
          <w:color w:val="0000FF"/>
        </w:rPr>
        <w:t>приложению N 6</w:t>
      </w:r>
      <w:r>
        <w:rPr>
          <w:color w:val="0000FF"/>
        </w:rPr>
        <w:fldChar w:fldCharType="end"/>
      </w:r>
      <w:r>
        <w:t xml:space="preserve"> к административному регламенту.</w:t>
      </w:r>
    </w:p>
    <w:p w14:paraId="29020000">
      <w:pPr>
        <w:pStyle w:val="Style_2"/>
        <w:spacing w:before="280"/>
        <w:ind w:firstLine="540" w:left="0"/>
        <w:jc w:val="both"/>
      </w:pPr>
      <w:bookmarkStart w:id="29" w:name="P543"/>
      <w:bookmarkEnd w:id="29"/>
      <w:r>
        <w:t>2.1.3. Рассмотрение заявления и прилагаемых к нему документов.</w:t>
      </w:r>
    </w:p>
    <w:p w14:paraId="2A020000">
      <w:pPr>
        <w:pStyle w:val="Style_2"/>
        <w:spacing w:before="280"/>
        <w:ind w:firstLine="540" w:left="0"/>
        <w:jc w:val="both"/>
      </w:pPr>
      <w:r>
        <w:t xml:space="preserve">Основанием для начала административной процедуры является окончание выполнения административных процедур, указанных в </w:t>
      </w:r>
      <w:r>
        <w:rPr>
          <w:color w:val="0000FF"/>
        </w:rPr>
        <w:fldChar w:fldCharType="begin"/>
      </w:r>
      <w:r>
        <w:rPr>
          <w:color w:val="0000FF"/>
        </w:rPr>
        <w:instrText>HYPERLINK \l "P508"</w:instrText>
      </w:r>
      <w:r>
        <w:rPr>
          <w:color w:val="0000FF"/>
        </w:rPr>
        <w:fldChar w:fldCharType="separate"/>
      </w:r>
      <w:r>
        <w:rPr>
          <w:color w:val="0000FF"/>
        </w:rPr>
        <w:t>подпункте 2.1.1</w:t>
      </w:r>
      <w:r>
        <w:rPr>
          <w:color w:val="0000FF"/>
        </w:rPr>
        <w:fldChar w:fldCharType="end"/>
      </w:r>
      <w:r>
        <w:t xml:space="preserve">, </w:t>
      </w:r>
      <w:r>
        <w:rPr>
          <w:color w:val="0000FF"/>
        </w:rPr>
        <w:fldChar w:fldCharType="begin"/>
      </w:r>
      <w:r>
        <w:rPr>
          <w:color w:val="0000FF"/>
        </w:rPr>
        <w:instrText>HYPERLINK \l "P533"</w:instrText>
      </w:r>
      <w:r>
        <w:rPr>
          <w:color w:val="0000FF"/>
        </w:rPr>
        <w:fldChar w:fldCharType="separate"/>
      </w:r>
      <w:r>
        <w:rPr>
          <w:color w:val="0000FF"/>
        </w:rPr>
        <w:t>2.1.2</w:t>
      </w:r>
      <w:r>
        <w:rPr>
          <w:color w:val="0000FF"/>
        </w:rPr>
        <w:fldChar w:fldCharType="end"/>
      </w:r>
      <w:r>
        <w:t xml:space="preserve"> настоящего пункта.</w:t>
      </w:r>
    </w:p>
    <w:p w14:paraId="2B020000">
      <w:pPr>
        <w:pStyle w:val="Style_2"/>
        <w:spacing w:before="280"/>
        <w:ind w:firstLine="540" w:left="0"/>
        <w:jc w:val="both"/>
      </w:pPr>
      <w:r>
        <w:t xml:space="preserve">Специалист ОСЗН, ответственный за рассмотрение заявления о </w:t>
      </w:r>
      <w:r>
        <w:t>предоставлении государственной услуги, осуществляет:</w:t>
      </w:r>
    </w:p>
    <w:p w14:paraId="2C020000">
      <w:pPr>
        <w:pStyle w:val="Style_2"/>
        <w:spacing w:before="280"/>
        <w:ind w:firstLine="540" w:left="0"/>
        <w:jc w:val="both"/>
      </w:pPr>
      <w:r>
        <w:t>рассмотрение информации, полученной в рамках межведомственных запросов в органы и организации, участвующие в предоставлении государственной услуги;</w:t>
      </w:r>
    </w:p>
    <w:p w14:paraId="2D020000">
      <w:pPr>
        <w:pStyle w:val="Style_2"/>
        <w:spacing w:before="280"/>
        <w:ind w:firstLine="540" w:left="0"/>
        <w:jc w:val="both"/>
      </w:pPr>
      <w:r>
        <w:t xml:space="preserve">исчисление среднедушевого дохода для назначения государственной услуги в соответствии с </w:t>
      </w:r>
      <w:r>
        <w:rPr>
          <w:color w:val="0000FF"/>
        </w:rPr>
        <w:fldChar w:fldCharType="begin"/>
      </w:r>
      <w:r>
        <w:rPr>
          <w:color w:val="0000FF"/>
        </w:rPr>
        <w:instrText>HYPERLINK "https://login.consultant.ru/link/?req=doc&amp;base=RLAW186&amp;n=130241&amp;dst=100116"</w:instrText>
      </w:r>
      <w:r>
        <w:rPr>
          <w:color w:val="0000FF"/>
        </w:rPr>
        <w:fldChar w:fldCharType="separate"/>
      </w:r>
      <w:r>
        <w:rPr>
          <w:color w:val="0000FF"/>
        </w:rPr>
        <w:t>пунктами 3</w:t>
      </w:r>
      <w:r>
        <w:rPr>
          <w:color w:val="0000FF"/>
        </w:rPr>
        <w:fldChar w:fldCharType="end"/>
      </w:r>
      <w:r>
        <w:t xml:space="preserve"> - </w:t>
      </w:r>
      <w:r>
        <w:rPr>
          <w:color w:val="0000FF"/>
        </w:rPr>
        <w:fldChar w:fldCharType="begin"/>
      </w:r>
      <w:r>
        <w:rPr>
          <w:color w:val="0000FF"/>
        </w:rPr>
        <w:instrText>HYPERLINK "https://login.consultant.ru/link/?req=doc&amp;base=RLAW186&amp;n=130241&amp;dst=100114"</w:instrText>
      </w:r>
      <w:r>
        <w:rPr>
          <w:color w:val="0000FF"/>
        </w:rPr>
        <w:fldChar w:fldCharType="separate"/>
      </w:r>
      <w:r>
        <w:rPr>
          <w:color w:val="0000FF"/>
        </w:rPr>
        <w:t>19</w:t>
      </w:r>
      <w:r>
        <w:rPr>
          <w:color w:val="0000FF"/>
        </w:rPr>
        <w:fldChar w:fldCharType="end"/>
      </w:r>
      <w:r>
        <w:t xml:space="preserve"> Положения о порядке учета и исчисления среднедушевого дохода семьи при определении права на получение пособия на ребенка в Ростовской области, утвержденного постановлением Правительства Ростовской области от 02.07.2012 N 553 "О порядке учета доходов семьи и исчисления среднедушевого дохода семьи при определении права на получение пособия на ребенка</w:t>
      </w:r>
      <w:r>
        <w:t xml:space="preserve"> в Ростовской области" (в случае заявления о получении компенсации в размере 100 и 90 процентов стоимости путевки или о получении бесплатной путевки);</w:t>
      </w:r>
    </w:p>
    <w:p w14:paraId="2E020000">
      <w:pPr>
        <w:pStyle w:val="Style_2"/>
        <w:spacing w:before="280"/>
        <w:ind w:firstLine="540" w:left="0"/>
        <w:jc w:val="both"/>
      </w:pPr>
      <w:r>
        <w:t>ввод информации в базу данных получателей государственной услуги;</w:t>
      </w:r>
    </w:p>
    <w:p w14:paraId="2F020000">
      <w:pPr>
        <w:pStyle w:val="Style_2"/>
        <w:spacing w:before="280"/>
        <w:ind w:firstLine="540" w:left="0"/>
        <w:jc w:val="both"/>
      </w:pPr>
      <w:r>
        <w:t>распечатку выходных форм, предусмотренных программно-техническим комплексом;</w:t>
      </w:r>
    </w:p>
    <w:p w14:paraId="30020000">
      <w:pPr>
        <w:pStyle w:val="Style_2"/>
        <w:spacing w:before="280"/>
        <w:ind w:firstLine="540" w:left="0"/>
        <w:jc w:val="both"/>
      </w:pPr>
      <w:r>
        <w:t>формирование личного дела заявителя;</w:t>
      </w:r>
    </w:p>
    <w:p w14:paraId="31020000">
      <w:pPr>
        <w:pStyle w:val="Style_2"/>
        <w:spacing w:before="280"/>
        <w:ind w:firstLine="540" w:left="0"/>
        <w:jc w:val="both"/>
      </w:pPr>
      <w:r>
        <w:t>принятие решения о предоставлении либо об отказе в предоставлении государственной услуги.</w:t>
      </w:r>
    </w:p>
    <w:p w14:paraId="32020000">
      <w:pPr>
        <w:pStyle w:val="Style_2"/>
        <w:spacing w:before="280"/>
        <w:ind w:firstLine="540" w:left="0"/>
        <w:jc w:val="both"/>
      </w:pPr>
      <w:r>
        <w:t>Исчисление среднедушевого дохода граждан (семьи) производится ОСЗН на основании документов о составе семьи и размере доходов каждого члена семьи.</w:t>
      </w:r>
    </w:p>
    <w:p w14:paraId="33020000">
      <w:pPr>
        <w:pStyle w:val="Style_2"/>
        <w:spacing w:before="280"/>
        <w:ind w:firstLine="540" w:left="0"/>
        <w:jc w:val="both"/>
      </w:pPr>
      <w:r>
        <w:t>Доход граждан (семьи) для исчисления среднедушевого дохода определяется как общая сумма доходов семьи за три последних календарных месяца, предшествующих месяцу подачи заявления на получение мер социальной поддержки по отдыху и оздоровлению детей, исходя из состава семьи на дату подачи заявления.</w:t>
      </w:r>
    </w:p>
    <w:p w14:paraId="34020000">
      <w:pPr>
        <w:pStyle w:val="Style_2"/>
        <w:spacing w:before="280"/>
        <w:ind w:firstLine="540" w:left="0"/>
        <w:jc w:val="both"/>
      </w:pPr>
      <w:r>
        <w:t>Величина среднедушевого дохода определяется делением общей суммы дохода семьи за расчетный период на три и на число членов семьи.</w:t>
      </w:r>
    </w:p>
    <w:p w14:paraId="35020000">
      <w:pPr>
        <w:pStyle w:val="Style_2"/>
        <w:spacing w:before="280"/>
        <w:ind w:firstLine="540" w:left="0"/>
        <w:jc w:val="both"/>
      </w:pPr>
      <w:r>
        <w:t>Доходы граждан (семьи) подтверждаются соответствующими документами, содержащими сведения о доходах за три месяца, предшествующих месяцу обращения за получением мер социальной поддержки по отдыху и оздоровлению детей.</w:t>
      </w:r>
    </w:p>
    <w:p w14:paraId="36020000">
      <w:pPr>
        <w:pStyle w:val="Style_2"/>
        <w:spacing w:before="280"/>
        <w:ind w:firstLine="540" w:left="0"/>
        <w:jc w:val="both"/>
      </w:pPr>
      <w:r>
        <w:t xml:space="preserve">В случае необходимости проведения проверки или уточнения представленных сведений об оздоровительном или санаторном лагере, ОСЗН </w:t>
      </w:r>
      <w:r>
        <w:t>направляет соответствующий запрос в организацию.</w:t>
      </w:r>
    </w:p>
    <w:p w14:paraId="37020000">
      <w:pPr>
        <w:pStyle w:val="Style_2"/>
        <w:spacing w:before="280"/>
        <w:ind w:firstLine="540" w:left="0"/>
        <w:jc w:val="both"/>
      </w:pPr>
      <w:r>
        <w:t>При этом ОСЗН вправе продлить срок принятия решения о предоставлении либо об отказе в предоставлении путевки и (или) компенсации за самостоятельно приобретенную путевку не более чем на 30 дней, уведомив о продлении срока заявителя.</w:t>
      </w:r>
    </w:p>
    <w:p w14:paraId="38020000">
      <w:pPr>
        <w:pStyle w:val="Style_2"/>
        <w:spacing w:before="280"/>
        <w:ind w:firstLine="540" w:left="0"/>
        <w:jc w:val="both"/>
      </w:pPr>
      <w:r>
        <w:t xml:space="preserve">Критерием принятия решения является наличие либо отсутствие оснований для отказа в предоставлении услуги, указанных в </w:t>
      </w:r>
      <w:r>
        <w:rPr>
          <w:color w:val="0000FF"/>
        </w:rPr>
        <w:fldChar w:fldCharType="begin"/>
      </w:r>
      <w:r>
        <w:rPr>
          <w:color w:val="0000FF"/>
        </w:rPr>
        <w:instrText>HYPERLINK \l "P343"</w:instrText>
      </w:r>
      <w:r>
        <w:rPr>
          <w:color w:val="0000FF"/>
        </w:rPr>
        <w:fldChar w:fldCharType="separate"/>
      </w:r>
      <w:r>
        <w:rPr>
          <w:color w:val="0000FF"/>
        </w:rPr>
        <w:t>подразделе 10 раздела II</w:t>
      </w:r>
      <w:r>
        <w:rPr>
          <w:color w:val="0000FF"/>
        </w:rPr>
        <w:fldChar w:fldCharType="end"/>
      </w:r>
      <w:r>
        <w:t xml:space="preserve"> регламента.</w:t>
      </w:r>
    </w:p>
    <w:p w14:paraId="39020000">
      <w:pPr>
        <w:pStyle w:val="Style_2"/>
        <w:spacing w:before="280"/>
        <w:ind w:firstLine="540" w:left="0"/>
        <w:jc w:val="both"/>
      </w:pPr>
      <w:r>
        <w:t>Результатом административной процедуры является принятие решения о предоставлении путевки в организацию отдыха детей и их оздоровления, назначении компенсации за самостоятельно приобретенную путевку либо об отказе в предоставлении государственной услуги.</w:t>
      </w:r>
    </w:p>
    <w:p w14:paraId="3A020000">
      <w:pPr>
        <w:pStyle w:val="Style_2"/>
        <w:spacing w:before="280"/>
        <w:ind w:firstLine="540" w:left="0"/>
        <w:jc w:val="both"/>
      </w:pPr>
      <w:r>
        <w:t xml:space="preserve">Общий максимальный срок выполнения административной процедуры составляет 15 рабочих дней со дня фиксации результата выполнения административной процедуры, указанной в </w:t>
      </w:r>
      <w:r>
        <w:rPr>
          <w:color w:val="0000FF"/>
        </w:rPr>
        <w:fldChar w:fldCharType="begin"/>
      </w:r>
      <w:r>
        <w:rPr>
          <w:color w:val="0000FF"/>
        </w:rPr>
        <w:instrText>HYPERLINK \l "P508"</w:instrText>
      </w:r>
      <w:r>
        <w:rPr>
          <w:color w:val="0000FF"/>
        </w:rPr>
        <w:fldChar w:fldCharType="separate"/>
      </w:r>
      <w:r>
        <w:rPr>
          <w:color w:val="0000FF"/>
        </w:rPr>
        <w:t>подпункте 2.1.1</w:t>
      </w:r>
      <w:r>
        <w:rPr>
          <w:color w:val="0000FF"/>
        </w:rPr>
        <w:fldChar w:fldCharType="end"/>
      </w:r>
      <w:r>
        <w:t xml:space="preserve"> настоящего пункта.</w:t>
      </w:r>
    </w:p>
    <w:p w14:paraId="3B020000">
      <w:pPr>
        <w:pStyle w:val="Style_2"/>
        <w:ind/>
        <w:jc w:val="both"/>
      </w:pPr>
      <w:r>
        <w:t xml:space="preserve">(в ред. </w:t>
      </w:r>
      <w:r>
        <w:rPr>
          <w:color w:val="0000FF"/>
        </w:rPr>
        <w:fldChar w:fldCharType="begin"/>
      </w:r>
      <w:r>
        <w:rPr>
          <w:color w:val="0000FF"/>
        </w:rPr>
        <w:instrText>HYPERLINK "https://login.consultant.ru/link/?req=doc&amp;base=RLAW186&amp;n=128257&amp;dst=100077"</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3C020000">
      <w:pPr>
        <w:pStyle w:val="Style_2"/>
        <w:spacing w:before="280"/>
        <w:ind w:firstLine="540" w:left="0"/>
        <w:jc w:val="both"/>
      </w:pPr>
      <w:r>
        <w:t xml:space="preserve">Специалист, ответственный за рассмотрение заявления и оформление документов для предоставления государственной услуги, оформляет </w:t>
      </w:r>
      <w:r>
        <w:rPr>
          <w:color w:val="0000FF"/>
        </w:rPr>
        <w:fldChar w:fldCharType="begin"/>
      </w:r>
      <w:r>
        <w:rPr>
          <w:color w:val="0000FF"/>
        </w:rPr>
        <w:instrText>HYPERLINK \l "P1257"</w:instrText>
      </w:r>
      <w:r>
        <w:rPr>
          <w:color w:val="0000FF"/>
        </w:rPr>
        <w:fldChar w:fldCharType="separate"/>
      </w:r>
      <w:r>
        <w:rPr>
          <w:color w:val="0000FF"/>
        </w:rPr>
        <w:t>протокол</w:t>
      </w:r>
      <w:r>
        <w:rPr>
          <w:color w:val="0000FF"/>
        </w:rPr>
        <w:fldChar w:fldCharType="end"/>
      </w:r>
      <w:r>
        <w:t xml:space="preserve"> о назначении государственной услуги по форме согласно приложению N 7 к административному регламенту либо решение об отказе в назначении государственной услуги.</w:t>
      </w:r>
    </w:p>
    <w:p w14:paraId="3D020000">
      <w:pPr>
        <w:pStyle w:val="Style_2"/>
        <w:spacing w:before="280"/>
        <w:ind w:firstLine="540" w:left="0"/>
        <w:jc w:val="both"/>
      </w:pPr>
      <w:r>
        <w:t xml:space="preserve">Результат фиксируется в </w:t>
      </w:r>
      <w:r>
        <w:rPr>
          <w:color w:val="0000FF"/>
        </w:rPr>
        <w:fldChar w:fldCharType="begin"/>
      </w:r>
      <w:r>
        <w:rPr>
          <w:color w:val="0000FF"/>
        </w:rPr>
        <w:instrText>HYPERLINK \l "P1111"</w:instrText>
      </w:r>
      <w:r>
        <w:rPr>
          <w:color w:val="0000FF"/>
        </w:rPr>
        <w:fldChar w:fldCharType="separate"/>
      </w:r>
      <w:r>
        <w:rPr>
          <w:color w:val="0000FF"/>
        </w:rPr>
        <w:t>Журнале</w:t>
      </w:r>
      <w:r>
        <w:rPr>
          <w:color w:val="0000FF"/>
        </w:rPr>
        <w:fldChar w:fldCharType="end"/>
      </w:r>
      <w:r>
        <w:t xml:space="preserve"> регистрации заявлений на предоставление государственной услуги (приложение N 4) или в </w:t>
      </w:r>
      <w:r>
        <w:rPr>
          <w:color w:val="0000FF"/>
        </w:rPr>
        <w:fldChar w:fldCharType="begin"/>
      </w:r>
      <w:r>
        <w:rPr>
          <w:color w:val="0000FF"/>
        </w:rPr>
        <w:instrText>HYPERLINK \l "P1293"</w:instrText>
      </w:r>
      <w:r>
        <w:rPr>
          <w:color w:val="0000FF"/>
        </w:rPr>
        <w:fldChar w:fldCharType="separate"/>
      </w:r>
      <w:r>
        <w:rPr>
          <w:color w:val="0000FF"/>
        </w:rPr>
        <w:t>Журнале</w:t>
      </w:r>
      <w:r>
        <w:rPr>
          <w:color w:val="0000FF"/>
        </w:rPr>
        <w:fldChar w:fldCharType="end"/>
      </w:r>
      <w:r>
        <w:t xml:space="preserve"> регистрации решений об отказе в предоставлении услуги по форме согласно приложению N 8 к административному регламенту.</w:t>
      </w:r>
    </w:p>
    <w:p w14:paraId="3E020000">
      <w:pPr>
        <w:pStyle w:val="Style_2"/>
        <w:spacing w:before="280"/>
        <w:ind w:firstLine="540" w:left="0"/>
        <w:jc w:val="both"/>
      </w:pPr>
      <w:r>
        <w:t>2.1.4. Уведомление заявителя о результате предоставления услуги (в том числе формирование электронных документов, направляемых в МФЦ для уведомления заявителей).</w:t>
      </w:r>
    </w:p>
    <w:p w14:paraId="3F020000">
      <w:pPr>
        <w:pStyle w:val="Style_2"/>
        <w:spacing w:before="280"/>
        <w:ind w:firstLine="540" w:left="0"/>
        <w:jc w:val="both"/>
      </w:pPr>
      <w:r>
        <w:t xml:space="preserve">Основанием для начала административной процедуры является результат проведения административных действий, указанных в </w:t>
      </w:r>
      <w:r>
        <w:rPr>
          <w:color w:val="0000FF"/>
        </w:rPr>
        <w:fldChar w:fldCharType="begin"/>
      </w:r>
      <w:r>
        <w:rPr>
          <w:color w:val="0000FF"/>
        </w:rPr>
        <w:instrText>HYPERLINK \l "P508"</w:instrText>
      </w:r>
      <w:r>
        <w:rPr>
          <w:color w:val="0000FF"/>
        </w:rPr>
        <w:fldChar w:fldCharType="separate"/>
      </w:r>
      <w:r>
        <w:rPr>
          <w:color w:val="0000FF"/>
        </w:rPr>
        <w:t>подпунктах 2.1.1</w:t>
      </w:r>
      <w:r>
        <w:rPr>
          <w:color w:val="0000FF"/>
        </w:rPr>
        <w:fldChar w:fldCharType="end"/>
      </w:r>
      <w:r>
        <w:t xml:space="preserve">, </w:t>
      </w:r>
      <w:r>
        <w:rPr>
          <w:color w:val="0000FF"/>
        </w:rPr>
        <w:fldChar w:fldCharType="begin"/>
      </w:r>
      <w:r>
        <w:rPr>
          <w:color w:val="0000FF"/>
        </w:rPr>
        <w:instrText>HYPERLINK \l "P533"</w:instrText>
      </w:r>
      <w:r>
        <w:rPr>
          <w:color w:val="0000FF"/>
        </w:rPr>
        <w:fldChar w:fldCharType="separate"/>
      </w:r>
      <w:r>
        <w:rPr>
          <w:color w:val="0000FF"/>
        </w:rPr>
        <w:t>2.1.2</w:t>
      </w:r>
      <w:r>
        <w:rPr>
          <w:color w:val="0000FF"/>
        </w:rPr>
        <w:fldChar w:fldCharType="end"/>
      </w:r>
      <w:r>
        <w:t xml:space="preserve">, </w:t>
      </w:r>
      <w:r>
        <w:rPr>
          <w:color w:val="0000FF"/>
        </w:rPr>
        <w:fldChar w:fldCharType="begin"/>
      </w:r>
      <w:r>
        <w:rPr>
          <w:color w:val="0000FF"/>
        </w:rPr>
        <w:instrText>HYPERLINK \l "P543"</w:instrText>
      </w:r>
      <w:r>
        <w:rPr>
          <w:color w:val="0000FF"/>
        </w:rPr>
        <w:fldChar w:fldCharType="separate"/>
      </w:r>
      <w:r>
        <w:rPr>
          <w:color w:val="0000FF"/>
        </w:rPr>
        <w:t>2.1.3</w:t>
      </w:r>
      <w:r>
        <w:rPr>
          <w:color w:val="0000FF"/>
        </w:rPr>
        <w:fldChar w:fldCharType="end"/>
      </w:r>
      <w:r>
        <w:t xml:space="preserve"> настоящего пункта.</w:t>
      </w:r>
    </w:p>
    <w:p w14:paraId="40020000">
      <w:pPr>
        <w:pStyle w:val="Style_2"/>
        <w:spacing w:before="280"/>
        <w:ind w:firstLine="540" w:left="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14:paraId="41020000">
      <w:pPr>
        <w:pStyle w:val="Style_2"/>
        <w:spacing w:before="280"/>
        <w:ind w:firstLine="540" w:left="0"/>
        <w:jc w:val="both"/>
      </w:pPr>
      <w:r>
        <w:t xml:space="preserve">Если в заявлении указан способ получения результата "в органе </w:t>
      </w:r>
      <w:r>
        <w:t xml:space="preserve">социальной защиты населения", работник ОСЗН направляет </w:t>
      </w:r>
      <w:r>
        <w:rPr>
          <w:color w:val="0000FF"/>
        </w:rPr>
        <w:fldChar w:fldCharType="begin"/>
      </w:r>
      <w:r>
        <w:rPr>
          <w:color w:val="0000FF"/>
        </w:rPr>
        <w:instrText>HYPERLINK \l "P1334"</w:instrText>
      </w:r>
      <w:r>
        <w:rPr>
          <w:color w:val="0000FF"/>
        </w:rPr>
        <w:fldChar w:fldCharType="separate"/>
      </w:r>
      <w:r>
        <w:rPr>
          <w:color w:val="0000FF"/>
        </w:rPr>
        <w:t>уведомление</w:t>
      </w:r>
      <w:r>
        <w:rPr>
          <w:color w:val="0000FF"/>
        </w:rPr>
        <w:fldChar w:fldCharType="end"/>
      </w:r>
      <w:r>
        <w:t xml:space="preserve"> о предоставлении путевки в организацию отдыха детей и их оздоровления либо о назначении компенсации за самостоятельно приобретенную путевку либо о мотивированном отказе в предоставлении государственной услуги по форме согласно приложению N 9 к административному регламенту заявителю в бумажном виде по почте (заказным письмом), в</w:t>
      </w:r>
      <w:r>
        <w:t xml:space="preserve"> бумажно-электронном </w:t>
      </w:r>
      <w:r>
        <w:t>виде</w:t>
      </w:r>
      <w:r>
        <w:t xml:space="preserve"> - с помощью факсимильного сообщения.</w:t>
      </w:r>
    </w:p>
    <w:p w14:paraId="42020000">
      <w:pPr>
        <w:pStyle w:val="Style_2"/>
        <w:spacing w:before="280"/>
        <w:ind w:firstLine="540" w:left="0"/>
        <w:jc w:val="both"/>
      </w:pPr>
      <w:r>
        <w:t>В случае если заявление и необходимые документы поданы заявителем через МФЦ, ОСЗН направляет результат услуги в МФЦ для передачи заявителю.</w:t>
      </w:r>
    </w:p>
    <w:p w14:paraId="43020000">
      <w:pPr>
        <w:pStyle w:val="Style_2"/>
        <w:spacing w:before="280"/>
        <w:ind w:firstLine="540" w:left="0"/>
        <w:jc w:val="both"/>
      </w:pPr>
      <w:r>
        <w:t>Срок выполнения административной процедуры составляет 3 рабочих дня.</w:t>
      </w:r>
    </w:p>
    <w:p w14:paraId="44020000">
      <w:pPr>
        <w:pStyle w:val="Style_2"/>
        <w:spacing w:before="280"/>
        <w:ind w:firstLine="540" w:left="0"/>
        <w:jc w:val="both"/>
      </w:pPr>
      <w:r>
        <w:t>2.2. Описание административных процедур, осуществляемых МФЦ.</w:t>
      </w:r>
    </w:p>
    <w:p w14:paraId="45020000">
      <w:pPr>
        <w:pStyle w:val="Style_2"/>
        <w:spacing w:before="280"/>
        <w:ind w:firstLine="540" w:left="0"/>
        <w:jc w:val="both"/>
      </w:pPr>
      <w:r>
        <w:t>2.2.1.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14:paraId="46020000">
      <w:pPr>
        <w:pStyle w:val="Style_2"/>
        <w:spacing w:before="280"/>
        <w:ind w:firstLine="540" w:left="0"/>
        <w:jc w:val="both"/>
      </w:pPr>
      <w: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14:paraId="47020000">
      <w:pPr>
        <w:pStyle w:val="Style_2"/>
        <w:spacing w:before="280"/>
        <w:ind w:firstLine="540" w:left="0"/>
        <w:jc w:val="both"/>
      </w:pPr>
      <w: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минтрудом области и ГКУ РО "УМФЦ":</w:t>
      </w:r>
    </w:p>
    <w:p w14:paraId="48020000">
      <w:pPr>
        <w:pStyle w:val="Style_2"/>
        <w:spacing w:before="280"/>
        <w:ind w:firstLine="540" w:left="0"/>
        <w:jc w:val="both"/>
      </w:pPr>
      <w: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14:paraId="49020000">
      <w:pPr>
        <w:pStyle w:val="Style_2"/>
        <w:spacing w:before="280"/>
        <w:ind w:firstLine="540" w:left="0"/>
        <w:jc w:val="both"/>
      </w:pPr>
      <w:r>
        <w:t>с использованием информаторов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14:paraId="4A020000">
      <w:pPr>
        <w:pStyle w:val="Style_2"/>
        <w:spacing w:before="280"/>
        <w:ind w:firstLine="540" w:left="0"/>
        <w:jc w:val="both"/>
      </w:pPr>
      <w:r>
        <w:t>с использованием иных способов информирования, доступных в многофункциональном центре.</w:t>
      </w:r>
    </w:p>
    <w:p w14:paraId="4B020000">
      <w:pPr>
        <w:pStyle w:val="Style_2"/>
        <w:spacing w:before="280"/>
        <w:ind w:firstLine="540" w:left="0"/>
        <w:jc w:val="both"/>
      </w:pPr>
      <w:r>
        <w:t>Работники МФЦ осуществляют консультирование заявителей:</w:t>
      </w:r>
    </w:p>
    <w:p w14:paraId="4C020000">
      <w:pPr>
        <w:pStyle w:val="Style_2"/>
        <w:spacing w:before="280"/>
        <w:ind w:firstLine="540" w:left="0"/>
        <w:jc w:val="both"/>
      </w:pPr>
      <w:r>
        <w:t>о порядке предоставления государственной услуги, в том числе по вопросам:</w:t>
      </w:r>
    </w:p>
    <w:p w14:paraId="4D020000">
      <w:pPr>
        <w:pStyle w:val="Style_2"/>
        <w:spacing w:before="280"/>
        <w:ind w:firstLine="540" w:left="0"/>
        <w:jc w:val="both"/>
      </w:pPr>
      <w:r>
        <w:t>сроков и процедур предоставления услуги;</w:t>
      </w:r>
    </w:p>
    <w:p w14:paraId="4E020000">
      <w:pPr>
        <w:pStyle w:val="Style_2"/>
        <w:spacing w:before="280"/>
        <w:ind w:firstLine="540" w:left="0"/>
        <w:jc w:val="both"/>
      </w:pPr>
      <w:r>
        <w:t>категории заявителей, имеющих право обращения за получением услуги;</w:t>
      </w:r>
    </w:p>
    <w:p w14:paraId="4F020000">
      <w:pPr>
        <w:pStyle w:val="Style_2"/>
        <w:spacing w:before="280"/>
        <w:ind w:firstLine="540" w:left="0"/>
        <w:jc w:val="both"/>
      </w:pPr>
      <w:r>
        <w:t>уточнения перечня документов, необходимых при обращении за получением услуги;</w:t>
      </w:r>
    </w:p>
    <w:p w14:paraId="50020000">
      <w:pPr>
        <w:pStyle w:val="Style_2"/>
        <w:spacing w:before="280"/>
        <w:ind w:firstLine="540" w:left="0"/>
        <w:jc w:val="both"/>
      </w:pPr>
      <w:r>
        <w:t>уточнения контактной информации органа власти (структурных подразделений), ответственного за предоставление государственной услуги.</w:t>
      </w:r>
    </w:p>
    <w:p w14:paraId="51020000">
      <w:pPr>
        <w:pStyle w:val="Style_2"/>
        <w:spacing w:before="280"/>
        <w:ind w:firstLine="540" w:left="0"/>
        <w:jc w:val="both"/>
      </w:pPr>
      <w:r>
        <w:t>Критерием принятия решения является обращение заявителя в МФЦ для получения информации по вопросу предоставления государственной услуги, ходе ее предоставления.</w:t>
      </w:r>
    </w:p>
    <w:p w14:paraId="52020000">
      <w:pPr>
        <w:pStyle w:val="Style_2"/>
        <w:spacing w:before="280"/>
        <w:ind w:firstLine="540" w:left="0"/>
        <w:jc w:val="both"/>
      </w:pPr>
      <w:r>
        <w:t>Результатом данной административной процедуры является оказанная консультация заявителю с выдачей соответствующего документа либо направление информации по вопросам предоставления услуги, уведомление о ходе ее предоставления.</w:t>
      </w:r>
    </w:p>
    <w:p w14:paraId="53020000">
      <w:pPr>
        <w:pStyle w:val="Style_2"/>
        <w:spacing w:before="280"/>
        <w:ind w:firstLine="540" w:left="0"/>
        <w:jc w:val="both"/>
      </w:pPr>
      <w: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14:paraId="54020000">
      <w:pPr>
        <w:pStyle w:val="Style_2"/>
        <w:spacing w:before="280"/>
        <w:ind w:firstLine="540" w:left="0"/>
        <w:jc w:val="both"/>
      </w:pPr>
      <w:r>
        <w:t>2.2.2. Прием от заявителей и регистрация заявления и документов, необходимых для предоставления государственной услуги.</w:t>
      </w:r>
    </w:p>
    <w:p w14:paraId="55020000">
      <w:pPr>
        <w:pStyle w:val="Style_2"/>
        <w:spacing w:before="280"/>
        <w:ind w:firstLine="540" w:left="0"/>
        <w:jc w:val="both"/>
      </w:pPr>
      <w:r>
        <w:t>Основанием для начала осуществления административной процедуры является поступление необходимых для предоставления государственной услуги документов от заявителя в МФЦ.</w:t>
      </w:r>
    </w:p>
    <w:p w14:paraId="56020000">
      <w:pPr>
        <w:pStyle w:val="Style_2"/>
        <w:spacing w:before="280"/>
        <w:ind w:firstLine="540" w:left="0"/>
        <w:jc w:val="both"/>
      </w:pPr>
      <w:r>
        <w:t>Заявитель лично (или через доверенное лицо)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14:paraId="57020000">
      <w:pPr>
        <w:pStyle w:val="Style_2"/>
        <w:spacing w:before="280"/>
        <w:ind w:firstLine="540" w:left="0"/>
        <w:jc w:val="both"/>
      </w:pPr>
      <w:r>
        <w:t>Работник МФЦ осуществляет следующие действия:</w:t>
      </w:r>
    </w:p>
    <w:p w14:paraId="58020000">
      <w:pPr>
        <w:pStyle w:val="Style_2"/>
        <w:spacing w:before="280"/>
        <w:ind w:firstLine="540" w:left="0"/>
        <w:jc w:val="both"/>
      </w:pPr>
      <w:r>
        <w:t>информирует заявителя о порядке и условиях получения государственной услуги через МФЦ;</w:t>
      </w:r>
    </w:p>
    <w:p w14:paraId="59020000">
      <w:pPr>
        <w:pStyle w:val="Style_2"/>
        <w:spacing w:before="280"/>
        <w:ind w:firstLine="540" w:left="0"/>
        <w:jc w:val="both"/>
      </w:pPr>
      <w:r>
        <w:t xml:space="preserve">выдает заявителю бланк заявления на получение государственной </w:t>
      </w:r>
      <w:r>
        <w:t>услуги, после заполнения заявителем проверяет правильность внесенных данных и визирует заявление;</w:t>
      </w:r>
    </w:p>
    <w:p w14:paraId="5A020000">
      <w:pPr>
        <w:pStyle w:val="Style_2"/>
        <w:spacing w:before="280"/>
        <w:ind w:firstLine="540" w:left="0"/>
        <w:jc w:val="both"/>
      </w:pPr>
      <w:r>
        <w:t>при необходимости заполняет заявление на получение государственной услуги, распечатывает его и представляет заявителю на подпись;</w:t>
      </w:r>
    </w:p>
    <w:p w14:paraId="5B020000">
      <w:pPr>
        <w:pStyle w:val="Style_2"/>
        <w:spacing w:before="280"/>
        <w:ind w:firstLine="540" w:left="0"/>
        <w:jc w:val="both"/>
      </w:pPr>
      <w:r>
        <w:t>проверяет документы, удостоверяющие личность заявителя, в случае обращения представителя гражданина - полномочия представителя; свидетельствует своей подписью правильность внесения в заявление данных заявителя;</w:t>
      </w:r>
    </w:p>
    <w:p w14:paraId="5C020000">
      <w:pPr>
        <w:pStyle w:val="Style_2"/>
        <w:spacing w:before="280"/>
        <w:ind w:firstLine="540" w:left="0"/>
        <w:jc w:val="both"/>
      </w:pPr>
      <w:r>
        <w:t xml:space="preserve">осуществляет проверку полноты представленных документов, указанных в </w:t>
      </w:r>
      <w:r>
        <w:rPr>
          <w:color w:val="0000FF"/>
        </w:rPr>
        <w:fldChar w:fldCharType="begin"/>
      </w:r>
      <w:r>
        <w:rPr>
          <w:color w:val="0000FF"/>
        </w:rPr>
        <w:instrText>HYPERLINK \l "P179"</w:instrText>
      </w:r>
      <w:r>
        <w:rPr>
          <w:color w:val="0000FF"/>
        </w:rPr>
        <w:fldChar w:fldCharType="separate"/>
      </w:r>
      <w:r>
        <w:rPr>
          <w:color w:val="0000FF"/>
        </w:rPr>
        <w:t>подразделе 6 раздела II</w:t>
      </w:r>
      <w:r>
        <w:rPr>
          <w:color w:val="0000FF"/>
        </w:rPr>
        <w:fldChar w:fldCharType="end"/>
      </w:r>
      <w:r>
        <w:t xml:space="preserve"> регламента, необходимых для предоставления государственной услуги;</w:t>
      </w:r>
    </w:p>
    <w:p w14:paraId="5D020000">
      <w:pPr>
        <w:pStyle w:val="Style_2"/>
        <w:spacing w:before="280"/>
        <w:ind w:firstLine="540" w:left="0"/>
        <w:jc w:val="both"/>
      </w:pPr>
      <w:r>
        <w:t>проверяет, имело ли место обращение гражданина ранее, проставляет соответствующую отметку в заявлении;</w:t>
      </w:r>
    </w:p>
    <w:p w14:paraId="5E020000">
      <w:pPr>
        <w:pStyle w:val="Style_2"/>
        <w:spacing w:before="280"/>
        <w:ind w:firstLine="540" w:left="0"/>
        <w:jc w:val="both"/>
      </w:pPr>
      <w:r>
        <w:t>осуществляет регистрацию документов в информационной системе МФЦ;</w:t>
      </w:r>
    </w:p>
    <w:p w14:paraId="5F020000">
      <w:pPr>
        <w:pStyle w:val="Style_2"/>
        <w:spacing w:before="280"/>
        <w:ind w:firstLine="540" w:left="0"/>
        <w:jc w:val="both"/>
      </w:pPr>
      <w:r>
        <w:t>выдает заявителю в течение 1 рабочего дня один из следующих документов:</w:t>
      </w:r>
    </w:p>
    <w:p w14:paraId="60020000">
      <w:pPr>
        <w:pStyle w:val="Style_2"/>
        <w:spacing w:before="280"/>
        <w:ind w:firstLine="540" w:left="0"/>
        <w:jc w:val="both"/>
      </w:pPr>
      <w:r>
        <w:t>расписку о приеме документов в МФЦ, в которой указывается количество принятых документов, регистрационный номер заявления в МФЦ, фамилия и подпись работника МФЦ, принявшего заявление, дата принятия документов;</w:t>
      </w:r>
    </w:p>
    <w:p w14:paraId="61020000">
      <w:pPr>
        <w:pStyle w:val="Style_2"/>
        <w:spacing w:before="280"/>
        <w:ind w:firstLine="540" w:left="0"/>
        <w:jc w:val="both"/>
      </w:pPr>
      <w:r>
        <w:t>уведомление об отказе в приеме заявления и документов, в котором указаны причины отказа, фамилия и подпись работника МФЦ, дата отказа.</w:t>
      </w:r>
    </w:p>
    <w:p w14:paraId="62020000">
      <w:pPr>
        <w:pStyle w:val="Style_2"/>
        <w:spacing w:before="280"/>
        <w:ind w:firstLine="540" w:left="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r>
        <w:rPr>
          <w:color w:val="0000FF"/>
        </w:rPr>
        <w:fldChar w:fldCharType="begin"/>
      </w:r>
      <w:r>
        <w:rPr>
          <w:color w:val="0000FF"/>
        </w:rPr>
        <w:instrText>HYPERLINK \l "P333"</w:instrText>
      </w:r>
      <w:r>
        <w:rPr>
          <w:color w:val="0000FF"/>
        </w:rPr>
        <w:fldChar w:fldCharType="separate"/>
      </w:r>
      <w:r>
        <w:rPr>
          <w:color w:val="0000FF"/>
        </w:rPr>
        <w:t>подразделом 9 раздела II</w:t>
      </w:r>
      <w:r>
        <w:rPr>
          <w:color w:val="0000FF"/>
        </w:rPr>
        <w:fldChar w:fldCharType="end"/>
      </w:r>
      <w:r>
        <w:t xml:space="preserve"> регламента.</w:t>
      </w:r>
    </w:p>
    <w:p w14:paraId="63020000">
      <w:pPr>
        <w:pStyle w:val="Style_2"/>
        <w:spacing w:before="280"/>
        <w:ind w:firstLine="540" w:left="0"/>
        <w:jc w:val="both"/>
      </w:pPr>
      <w: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14:paraId="64020000">
      <w:pPr>
        <w:pStyle w:val="Style_2"/>
        <w:spacing w:before="280"/>
        <w:ind w:firstLine="540" w:left="0"/>
        <w:jc w:val="both"/>
      </w:pPr>
      <w:r>
        <w:t>Расписка о приеме документов в МФЦ выдается гражданину на руки непосредственно при приеме заявления о предоставлении государственной услуги (при личном обращении гражданина).</w:t>
      </w:r>
    </w:p>
    <w:p w14:paraId="65020000">
      <w:pPr>
        <w:pStyle w:val="Style_2"/>
        <w:spacing w:before="280"/>
        <w:ind w:firstLine="540" w:left="0"/>
        <w:jc w:val="both"/>
      </w:pPr>
      <w:r>
        <w:t xml:space="preserve">Способом фиксации результата является регистрация документов в </w:t>
      </w:r>
      <w:r>
        <w:t>информационной системе МФЦ либо формирование уведомления об отказе в приеме заявления и документов.</w:t>
      </w:r>
    </w:p>
    <w:p w14:paraId="66020000">
      <w:pPr>
        <w:pStyle w:val="Style_2"/>
        <w:spacing w:before="280"/>
        <w:ind w:firstLine="540" w:left="0"/>
        <w:jc w:val="both"/>
      </w:pPr>
      <w:r>
        <w:t>2.2.3. Формирование и направление межведомственных запросов в органы и организации, участвующие в предоставлении государственной услуги.</w:t>
      </w:r>
    </w:p>
    <w:p w14:paraId="67020000">
      <w:pPr>
        <w:pStyle w:val="Style_2"/>
        <w:spacing w:before="280"/>
        <w:ind w:firstLine="540" w:left="0"/>
        <w:jc w:val="both"/>
      </w:pPr>
      <w:r>
        <w:t xml:space="preserve">Основанием для начала данной административной процедуры является отсутствие сведений и (или) документов, указанных в </w:t>
      </w:r>
      <w:r>
        <w:rPr>
          <w:color w:val="0000FF"/>
        </w:rPr>
        <w:fldChar w:fldCharType="begin"/>
      </w:r>
      <w:r>
        <w:rPr>
          <w:color w:val="0000FF"/>
        </w:rPr>
        <w:instrText>HYPERLINK \l "P261"</w:instrText>
      </w:r>
      <w:r>
        <w:rPr>
          <w:color w:val="0000FF"/>
        </w:rPr>
        <w:fldChar w:fldCharType="separate"/>
      </w:r>
      <w:r>
        <w:rPr>
          <w:color w:val="0000FF"/>
        </w:rPr>
        <w:t>подразделе 7 раздела II</w:t>
      </w:r>
      <w:r>
        <w:rPr>
          <w:color w:val="0000FF"/>
        </w:rPr>
        <w:fldChar w:fldCharType="end"/>
      </w:r>
      <w:r>
        <w:t xml:space="preserve"> регламента, не представленных заявителем по собственной инициативе.</w:t>
      </w:r>
    </w:p>
    <w:p w14:paraId="68020000">
      <w:pPr>
        <w:pStyle w:val="Style_2"/>
        <w:spacing w:before="280"/>
        <w:ind w:firstLine="540" w:left="0"/>
        <w:jc w:val="both"/>
      </w:pPr>
      <w:r>
        <w:t>Работник МФЦ при помощи системы межведомственного электронного взаимодействия осуществляет формирование запросов в органы (организации), участвующие в предоставлении государственной услуги, для получения соответствующей информации относительно заявителя.</w:t>
      </w:r>
    </w:p>
    <w:p w14:paraId="69020000">
      <w:pPr>
        <w:pStyle w:val="Style_2"/>
        <w:spacing w:before="280"/>
        <w:ind w:firstLine="540" w:left="0"/>
        <w:jc w:val="both"/>
      </w:pPr>
      <w:r>
        <w:t>Особенности осуществления межведомственного взаимодействия работником МФЦ устанавливаются Соглашением о взаимодействии между минтрудом области и ГКУ РО "УМФЦ".</w:t>
      </w:r>
    </w:p>
    <w:p w14:paraId="6A020000">
      <w:pPr>
        <w:pStyle w:val="Style_2"/>
        <w:spacing w:before="280"/>
        <w:ind w:firstLine="540" w:left="0"/>
        <w:jc w:val="both"/>
      </w:pPr>
      <w:r>
        <w:t>Должностным лицом, ответственным за выполнение данной административной процедуры, является работник МФЦ.</w:t>
      </w:r>
    </w:p>
    <w:p w14:paraId="6B020000">
      <w:pPr>
        <w:pStyle w:val="Style_2"/>
        <w:spacing w:before="280"/>
        <w:ind w:firstLine="540" w:left="0"/>
        <w:jc w:val="both"/>
      </w:pPr>
      <w:r>
        <w:t xml:space="preserve">Критерием принятия решения по данной административной процедуре является отсутствие включенных в состав заявки документов (информации), предусмотренных </w:t>
      </w:r>
      <w:r>
        <w:rPr>
          <w:color w:val="0000FF"/>
        </w:rPr>
        <w:fldChar w:fldCharType="begin"/>
      </w:r>
      <w:r>
        <w:rPr>
          <w:color w:val="0000FF"/>
        </w:rPr>
        <w:instrText>HYPERLINK \l "P261"</w:instrText>
      </w:r>
      <w:r>
        <w:rPr>
          <w:color w:val="0000FF"/>
        </w:rPr>
        <w:fldChar w:fldCharType="separate"/>
      </w:r>
      <w:r>
        <w:rPr>
          <w:color w:val="0000FF"/>
        </w:rPr>
        <w:t>подразделом 7 раздела II</w:t>
      </w:r>
      <w:r>
        <w:rPr>
          <w:color w:val="0000FF"/>
        </w:rPr>
        <w:fldChar w:fldCharType="end"/>
      </w:r>
      <w:r>
        <w:t xml:space="preserve"> регламента или представление данных документов заявителем по собственной инициативе, но не соответствующих требованиям к данным документам.</w:t>
      </w:r>
    </w:p>
    <w:p w14:paraId="6C020000">
      <w:pPr>
        <w:pStyle w:val="Style_2"/>
        <w:spacing w:before="280"/>
        <w:ind w:firstLine="540" w:left="0"/>
        <w:jc w:val="both"/>
      </w:pPr>
      <w:r>
        <w:t>Результатом административной процедуры является получение запрашиваемых сведений и (или) документов.</w:t>
      </w:r>
    </w:p>
    <w:p w14:paraId="6D020000">
      <w:pPr>
        <w:pStyle w:val="Style_2"/>
        <w:spacing w:before="280"/>
        <w:ind w:firstLine="540" w:left="0"/>
        <w:jc w:val="both"/>
      </w:pPr>
      <w:r>
        <w:t>Способом фиксации результата данной административной процедуры являются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w:t>
      </w:r>
    </w:p>
    <w:p w14:paraId="6E020000">
      <w:pPr>
        <w:pStyle w:val="Style_2"/>
        <w:spacing w:before="280"/>
        <w:ind w:firstLine="540" w:left="0"/>
        <w:jc w:val="both"/>
      </w:pPr>
      <w:r>
        <w:t>Срок осуществления административной процедуры составляет 1 рабочий день со дня регистрации документов в информационной системе МФЦ.</w:t>
      </w:r>
    </w:p>
    <w:p w14:paraId="6F020000">
      <w:pPr>
        <w:pStyle w:val="Style_2"/>
        <w:spacing w:before="280"/>
        <w:ind w:firstLine="540" w:left="0"/>
        <w:jc w:val="both"/>
      </w:pPr>
      <w:r>
        <w:t>2.2.4. Формирование комплекта документов и передача в ОСЗН.</w:t>
      </w:r>
    </w:p>
    <w:p w14:paraId="70020000">
      <w:pPr>
        <w:pStyle w:val="Style_2"/>
        <w:spacing w:before="280"/>
        <w:ind w:firstLine="540" w:left="0"/>
        <w:jc w:val="both"/>
      </w:pPr>
      <w:r>
        <w:t xml:space="preserve">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w:t>
      </w:r>
      <w:r>
        <w:rPr>
          <w:color w:val="0000FF"/>
        </w:rPr>
        <w:fldChar w:fldCharType="begin"/>
      </w:r>
      <w:r>
        <w:rPr>
          <w:color w:val="0000FF"/>
        </w:rPr>
        <w:instrText>HYPERLINK \l "P179"</w:instrText>
      </w:r>
      <w:r>
        <w:rPr>
          <w:color w:val="0000FF"/>
        </w:rPr>
        <w:fldChar w:fldCharType="separate"/>
      </w:r>
      <w:r>
        <w:rPr>
          <w:color w:val="0000FF"/>
        </w:rPr>
        <w:t>подразделами 6</w:t>
      </w:r>
      <w:r>
        <w:rPr>
          <w:color w:val="0000FF"/>
        </w:rPr>
        <w:fldChar w:fldCharType="end"/>
      </w:r>
      <w:r>
        <w:t xml:space="preserve">, </w:t>
      </w:r>
      <w:r>
        <w:rPr>
          <w:color w:val="0000FF"/>
        </w:rPr>
        <w:fldChar w:fldCharType="begin"/>
      </w:r>
      <w:r>
        <w:rPr>
          <w:color w:val="0000FF"/>
        </w:rPr>
        <w:instrText>HYPERLINK \l "P261"</w:instrText>
      </w:r>
      <w:r>
        <w:rPr>
          <w:color w:val="0000FF"/>
        </w:rPr>
        <w:fldChar w:fldCharType="separate"/>
      </w:r>
      <w:r>
        <w:rPr>
          <w:color w:val="0000FF"/>
        </w:rPr>
        <w:t>7 раздела II</w:t>
      </w:r>
      <w:r>
        <w:rPr>
          <w:color w:val="0000FF"/>
        </w:rPr>
        <w:fldChar w:fldCharType="end"/>
      </w:r>
      <w:r>
        <w:t xml:space="preserve"> регламента.</w:t>
      </w:r>
    </w:p>
    <w:p w14:paraId="71020000">
      <w:pPr>
        <w:pStyle w:val="Style_2"/>
        <w:spacing w:before="280"/>
        <w:ind w:firstLine="540" w:left="0"/>
        <w:jc w:val="both"/>
      </w:pPr>
      <w:r>
        <w:t xml:space="preserve">Максимальный срок осуществления административной процедуры работником МФЦ - 1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w:t>
      </w:r>
      <w:r>
        <w:rPr>
          <w:color w:val="0000FF"/>
        </w:rPr>
        <w:fldChar w:fldCharType="begin"/>
      </w:r>
      <w:r>
        <w:rPr>
          <w:color w:val="0000FF"/>
        </w:rPr>
        <w:instrText>HYPERLINK \l "P179"</w:instrText>
      </w:r>
      <w:r>
        <w:rPr>
          <w:color w:val="0000FF"/>
        </w:rPr>
        <w:fldChar w:fldCharType="separate"/>
      </w:r>
      <w:r>
        <w:rPr>
          <w:color w:val="0000FF"/>
        </w:rPr>
        <w:t>подразделами 6</w:t>
      </w:r>
      <w:r>
        <w:rPr>
          <w:color w:val="0000FF"/>
        </w:rPr>
        <w:fldChar w:fldCharType="end"/>
      </w:r>
      <w:r>
        <w:t xml:space="preserve"> и </w:t>
      </w:r>
      <w:r>
        <w:rPr>
          <w:color w:val="0000FF"/>
        </w:rPr>
        <w:fldChar w:fldCharType="begin"/>
      </w:r>
      <w:r>
        <w:rPr>
          <w:color w:val="0000FF"/>
        </w:rPr>
        <w:instrText>HYPERLINK \l "P261"</w:instrText>
      </w:r>
      <w:r>
        <w:rPr>
          <w:color w:val="0000FF"/>
        </w:rPr>
        <w:fldChar w:fldCharType="separate"/>
      </w:r>
      <w:r>
        <w:rPr>
          <w:color w:val="0000FF"/>
        </w:rPr>
        <w:t>7 раздела II</w:t>
      </w:r>
      <w:r>
        <w:rPr>
          <w:color w:val="0000FF"/>
        </w:rPr>
        <w:fldChar w:fldCharType="end"/>
      </w:r>
      <w:r>
        <w:t xml:space="preserve"> регламента.</w:t>
      </w:r>
    </w:p>
    <w:p w14:paraId="72020000">
      <w:pPr>
        <w:pStyle w:val="Style_2"/>
        <w:spacing w:before="280"/>
        <w:ind w:firstLine="540" w:left="0"/>
        <w:jc w:val="both"/>
      </w:pPr>
      <w: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7 рабочих дней с момента получения заявления (запроса) от заявителя о предоставлении государственной услуги.</w:t>
      </w:r>
    </w:p>
    <w:p w14:paraId="73020000">
      <w:pPr>
        <w:pStyle w:val="Style_2"/>
        <w:spacing w:before="280"/>
        <w:ind w:firstLine="540" w:left="0"/>
        <w:jc w:val="both"/>
      </w:pPr>
      <w:r>
        <w:t>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14:paraId="74020000">
      <w:pPr>
        <w:pStyle w:val="Style_2"/>
        <w:spacing w:before="280"/>
        <w:ind w:firstLine="540" w:left="0"/>
        <w:jc w:val="both"/>
      </w:pPr>
      <w:r>
        <w:t>Должностным лицом, ответственным за координацию выполнения административной процедуры, является работник МФЦ, осуществляющий прием документов.</w:t>
      </w:r>
    </w:p>
    <w:p w14:paraId="75020000">
      <w:pPr>
        <w:pStyle w:val="Style_2"/>
        <w:spacing w:before="280"/>
        <w:ind w:firstLine="540" w:left="0"/>
        <w:jc w:val="both"/>
      </w:pPr>
      <w:r>
        <w:t>Результатом административной процедуры является отправка электронного комплекта документов из МФЦ в ОСЗН.</w:t>
      </w:r>
    </w:p>
    <w:p w14:paraId="76020000">
      <w:pPr>
        <w:pStyle w:val="Style_2"/>
        <w:spacing w:before="280"/>
        <w:ind w:firstLine="540" w:left="0"/>
        <w:jc w:val="both"/>
      </w:pPr>
      <w:r>
        <w:t>Способом фиксации результата является наличие сведений о передаче пакета документов в ОСЗН в информационной системе МФЦ Ростовской области.</w:t>
      </w:r>
    </w:p>
    <w:p w14:paraId="77020000">
      <w:pPr>
        <w:pStyle w:val="Style_2"/>
        <w:spacing w:before="280"/>
        <w:ind w:firstLine="540" w:left="0"/>
        <w:jc w:val="both"/>
      </w:pPr>
      <w: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(далее - ИС)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14:paraId="78020000">
      <w:pPr>
        <w:pStyle w:val="Style_2"/>
        <w:spacing w:before="280"/>
        <w:ind w:firstLine="540" w:left="0"/>
        <w:jc w:val="both"/>
      </w:pPr>
      <w:r>
        <w:t>Порядок взаимодействия между МФЦ и ОСЗН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10.12.2013 N 3.</w:t>
      </w:r>
    </w:p>
    <w:p w14:paraId="79020000">
      <w:pPr>
        <w:pStyle w:val="Style_2"/>
        <w:spacing w:before="280"/>
        <w:ind w:firstLine="540" w:left="0"/>
        <w:jc w:val="both"/>
      </w:pPr>
      <w:r>
        <w:t>Сведения о направлении пакета документов в МФЦ ОСЗН вносятся специалистом, ответственным за организацию предоставления услуги, в ИС МФЦ.</w:t>
      </w:r>
    </w:p>
    <w:p w14:paraId="7A020000">
      <w:pPr>
        <w:pStyle w:val="Style_2"/>
        <w:spacing w:before="280"/>
        <w:ind w:firstLine="540" w:left="0"/>
        <w:jc w:val="both"/>
      </w:pPr>
      <w:r>
        <w:t>2.2.5. Уведомление заявителя о результате предоставления услуги.</w:t>
      </w:r>
    </w:p>
    <w:p w14:paraId="7B020000">
      <w:pPr>
        <w:pStyle w:val="Style_2"/>
        <w:spacing w:before="280"/>
        <w:ind w:firstLine="540" w:left="0"/>
        <w:jc w:val="both"/>
      </w:pPr>
      <w:r>
        <w:t>Основанием для начала административной процедуры является поступление в МФЦ от ОСЗН уведомления о предоставлении государственной услуги либо отказ в предоставлении в случае, когда заявитель указал способ получения результата услуги путем обращения в МФЦ.</w:t>
      </w:r>
    </w:p>
    <w:p w14:paraId="7C020000">
      <w:pPr>
        <w:pStyle w:val="Style_2"/>
        <w:spacing w:before="280"/>
        <w:ind w:firstLine="540" w:left="0"/>
        <w:jc w:val="both"/>
      </w:pPr>
      <w:r>
        <w:t>Срок направления ОСЗН указанных документов в МФЦ определен соглашением о взаимодействии между ОСЗН и ГКУ РО "УМФЦ".</w:t>
      </w:r>
    </w:p>
    <w:p w14:paraId="7D020000">
      <w:pPr>
        <w:pStyle w:val="Style_2"/>
        <w:spacing w:before="280"/>
        <w:ind w:firstLine="540" w:left="0"/>
        <w:jc w:val="both"/>
      </w:pPr>
      <w:r>
        <w:t>Работник МФЦ:</w:t>
      </w:r>
    </w:p>
    <w:p w14:paraId="7E020000">
      <w:pPr>
        <w:pStyle w:val="Style_2"/>
        <w:spacing w:before="280"/>
        <w:ind w:firstLine="540" w:left="0"/>
        <w:jc w:val="both"/>
      </w:pPr>
      <w:r>
        <w:t>устанавливает личность заявителя, в том числе проверяет документ, удостоверяющий его личность;</w:t>
      </w:r>
    </w:p>
    <w:p w14:paraId="7F020000">
      <w:pPr>
        <w:pStyle w:val="Style_2"/>
        <w:spacing w:before="280"/>
        <w:ind w:firstLine="540" w:left="0"/>
        <w:jc w:val="both"/>
      </w:pPr>
      <w:r>
        <w:t>проверяет правомочия представителя заявителя действовать от имени заявителя при получении документов;</w:t>
      </w:r>
    </w:p>
    <w:p w14:paraId="80020000">
      <w:pPr>
        <w:pStyle w:val="Style_2"/>
        <w:spacing w:before="280"/>
        <w:ind w:firstLine="540" w:left="0"/>
        <w:jc w:val="both"/>
      </w:pPr>
      <w:r>
        <w:t>знакомит заявителя с перечнем выдаваемых документов (оглашает названия выдаваемых документов);</w:t>
      </w:r>
    </w:p>
    <w:p w14:paraId="81020000">
      <w:pPr>
        <w:pStyle w:val="Style_2"/>
        <w:spacing w:before="280"/>
        <w:ind w:firstLine="540" w:left="0"/>
        <w:jc w:val="both"/>
      </w:pPr>
      <w:r>
        <w:t>выдает документы заявителю;</w:t>
      </w:r>
    </w:p>
    <w:p w14:paraId="82020000">
      <w:pPr>
        <w:pStyle w:val="Style_2"/>
        <w:spacing w:before="280"/>
        <w:ind w:firstLine="540" w:left="0"/>
        <w:jc w:val="both"/>
      </w:pPr>
      <w: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14:paraId="83020000">
      <w:pPr>
        <w:pStyle w:val="Style_2"/>
        <w:spacing w:before="280"/>
        <w:ind w:firstLine="540" w:left="0"/>
        <w:jc w:val="both"/>
      </w:pPr>
      <w:r>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14:paraId="84020000">
      <w:pPr>
        <w:pStyle w:val="Style_2"/>
        <w:spacing w:before="280"/>
        <w:ind w:firstLine="540" w:left="0"/>
        <w:jc w:val="both"/>
      </w:pPr>
      <w:r>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14:paraId="85020000">
      <w:pPr>
        <w:pStyle w:val="Style_2"/>
        <w:spacing w:before="280"/>
        <w:ind w:firstLine="540" w:left="0"/>
        <w:jc w:val="both"/>
      </w:pPr>
      <w:r>
        <w:t>Способом фиксации результата административной процедуры является внесение работником МФЦ сведений о выдаче заявителю указанных документов в ИС МФЦ.</w:t>
      </w:r>
    </w:p>
    <w:p w14:paraId="86020000">
      <w:pPr>
        <w:pStyle w:val="Style_2"/>
        <w:ind/>
        <w:jc w:val="both"/>
      </w:pPr>
    </w:p>
    <w:p w14:paraId="87020000">
      <w:pPr>
        <w:pStyle w:val="Style_3"/>
        <w:ind/>
        <w:jc w:val="center"/>
        <w:outlineLvl w:val="2"/>
      </w:pPr>
      <w:r>
        <w:t>3. Порядок осуществления административных процедур</w:t>
      </w:r>
    </w:p>
    <w:p w14:paraId="88020000">
      <w:pPr>
        <w:pStyle w:val="Style_3"/>
        <w:ind/>
        <w:jc w:val="center"/>
      </w:pPr>
      <w:r>
        <w:t>в электронной форме, в том числе с использованием</w:t>
      </w:r>
    </w:p>
    <w:p w14:paraId="89020000">
      <w:pPr>
        <w:pStyle w:val="Style_3"/>
        <w:ind/>
        <w:jc w:val="center"/>
      </w:pPr>
      <w:r>
        <w:t>федеральной государственной информационной системы</w:t>
      </w:r>
    </w:p>
    <w:p w14:paraId="8A020000">
      <w:pPr>
        <w:pStyle w:val="Style_3"/>
        <w:ind/>
        <w:jc w:val="center"/>
      </w:pPr>
      <w:r>
        <w:t>"Единый портал государственных и муниципальных услуг</w:t>
      </w:r>
    </w:p>
    <w:p w14:paraId="8B020000">
      <w:pPr>
        <w:pStyle w:val="Style_3"/>
        <w:ind/>
        <w:jc w:val="center"/>
      </w:pPr>
      <w:r>
        <w:t>(функций)"</w:t>
      </w:r>
    </w:p>
    <w:p w14:paraId="8C020000">
      <w:pPr>
        <w:pStyle w:val="Style_2"/>
        <w:ind/>
        <w:jc w:val="both"/>
      </w:pPr>
    </w:p>
    <w:p w14:paraId="8D020000">
      <w:pPr>
        <w:pStyle w:val="Style_2"/>
        <w:ind w:firstLine="540" w:left="0"/>
        <w:jc w:val="both"/>
      </w:pPr>
      <w:r>
        <w:t>3.1. Получение информации о порядке и сроках предоставления услуги.</w:t>
      </w:r>
    </w:p>
    <w:p w14:paraId="8E020000">
      <w:pPr>
        <w:pStyle w:val="Style_2"/>
        <w:spacing w:before="280"/>
        <w:ind w:firstLine="540" w:left="0"/>
        <w:jc w:val="both"/>
      </w:pPr>
      <w:r>
        <w:t xml:space="preserve">Информацию о предоставлении государственной услуги заявитель может получить на официальных сайтах минтруда области, ОСЗН, а также с использованием их электронной почты в порядке, установленном в </w:t>
      </w:r>
      <w:r>
        <w:rPr>
          <w:color w:val="0000FF"/>
        </w:rPr>
        <w:fldChar w:fldCharType="begin"/>
      </w:r>
      <w:r>
        <w:rPr>
          <w:color w:val="0000FF"/>
        </w:rPr>
        <w:instrText>HYPERLINK \l "P78"</w:instrText>
      </w:r>
      <w:r>
        <w:rPr>
          <w:color w:val="0000FF"/>
        </w:rPr>
        <w:fldChar w:fldCharType="separate"/>
      </w:r>
      <w:r>
        <w:rPr>
          <w:color w:val="0000FF"/>
        </w:rPr>
        <w:t>пункте 3.1 подраздела 3 раздела I</w:t>
      </w:r>
      <w:r>
        <w:rPr>
          <w:color w:val="0000FF"/>
        </w:rPr>
        <w:fldChar w:fldCharType="end"/>
      </w:r>
      <w:r>
        <w:t xml:space="preserve"> регламента.</w:t>
      </w:r>
    </w:p>
    <w:p w14:paraId="8F020000">
      <w:pPr>
        <w:pStyle w:val="Style_2"/>
        <w:spacing w:before="280"/>
        <w:ind w:firstLine="540" w:left="0"/>
        <w:jc w:val="both"/>
      </w:pPr>
      <w:r>
        <w:t>Информацию о предоставлении государственной услуги заявители также могут получать с использованием ЕПГУ.</w:t>
      </w:r>
    </w:p>
    <w:p w14:paraId="90020000">
      <w:pPr>
        <w:pStyle w:val="Style_2"/>
        <w:spacing w:before="280"/>
        <w:ind w:firstLine="540" w:left="0"/>
        <w:jc w:val="both"/>
      </w:pPr>
      <w:r>
        <w:t>3.2. Запись на прием в ОСЗН (МФЦ) для подачи запроса о предоставлении услуги.</w:t>
      </w:r>
    </w:p>
    <w:p w14:paraId="91020000">
      <w:pPr>
        <w:pStyle w:val="Style_2"/>
        <w:spacing w:before="280"/>
        <w:ind w:firstLine="540" w:left="0"/>
        <w:jc w:val="both"/>
      </w:pPr>
      <w:r>
        <w:t>В целях предоставления государственной услуги осуществляется прием заявителей по предварительной записи.</w:t>
      </w:r>
    </w:p>
    <w:p w14:paraId="92020000">
      <w:pPr>
        <w:pStyle w:val="Style_2"/>
        <w:spacing w:before="280"/>
        <w:ind w:firstLine="540" w:left="0"/>
        <w:jc w:val="both"/>
      </w:pPr>
      <w:r>
        <w:t>При организации записи на прием в ОСЗН, МФЦ заявителю обеспечивается возможность:</w:t>
      </w:r>
    </w:p>
    <w:p w14:paraId="93020000">
      <w:pPr>
        <w:pStyle w:val="Style_2"/>
        <w:spacing w:before="280"/>
        <w:ind w:firstLine="540" w:left="0"/>
        <w:jc w:val="both"/>
      </w:pPr>
      <w:r>
        <w:t>ознакомления с расписанием работы ОСЗН, МФЦ либо уполномоченного работника ОСЗН, МФЦ, а также с доступными для записи на прием датами и интервалами времени приема;</w:t>
      </w:r>
    </w:p>
    <w:p w14:paraId="94020000">
      <w:pPr>
        <w:pStyle w:val="Style_2"/>
        <w:spacing w:before="280"/>
        <w:ind w:firstLine="540" w:left="0"/>
        <w:jc w:val="both"/>
      </w:pPr>
      <w:r>
        <w:t>записи в любые свободные для приема дату и время в пределах установленного в ОСЗН, МФЦ графика приема заявителей;</w:t>
      </w:r>
    </w:p>
    <w:p w14:paraId="95020000">
      <w:pPr>
        <w:pStyle w:val="Style_2"/>
        <w:spacing w:before="280"/>
        <w:ind w:firstLine="540" w:left="0"/>
        <w:jc w:val="both"/>
      </w:pPr>
      <w:r>
        <w:t>запись на прием посредством информационной системы МФЦ, которая обеспечивает возможность интеграции с ЕПГУ и официальными сайтами.</w:t>
      </w:r>
    </w:p>
    <w:p w14:paraId="96020000">
      <w:pPr>
        <w:pStyle w:val="Style_2"/>
        <w:spacing w:before="280"/>
        <w:ind w:firstLine="540" w:left="0"/>
        <w:jc w:val="both"/>
      </w:pPr>
      <w:bookmarkStart w:id="30" w:name="P652"/>
      <w:bookmarkEnd w:id="30"/>
      <w:r>
        <w:t>3.3. Подача заявителем запроса и иных документов.</w:t>
      </w:r>
    </w:p>
    <w:p w14:paraId="97020000">
      <w:pPr>
        <w:pStyle w:val="Style_2"/>
        <w:spacing w:before="280"/>
        <w:ind w:firstLine="540" w:left="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14:paraId="98020000">
      <w:pPr>
        <w:pStyle w:val="Style_2"/>
        <w:spacing w:before="280"/>
        <w:ind w:firstLine="540" w:left="0"/>
        <w:jc w:val="both"/>
      </w:pPr>
      <w:r>
        <w:t>На ЕПГУ размещаются образцы заполнения электронной формы запроса о предоставлении услуги.</w:t>
      </w:r>
    </w:p>
    <w:p w14:paraId="99020000">
      <w:pPr>
        <w:pStyle w:val="Style_2"/>
        <w:spacing w:before="280"/>
        <w:ind w:firstLine="540" w:left="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9A020000">
      <w:pPr>
        <w:pStyle w:val="Style_2"/>
        <w:spacing w:before="280"/>
        <w:ind w:firstLine="540" w:left="0"/>
        <w:jc w:val="both"/>
      </w:pPr>
      <w:r>
        <w:t>При формировании запроса заявителю обеспечивается:</w:t>
      </w:r>
    </w:p>
    <w:p w14:paraId="9B020000">
      <w:pPr>
        <w:pStyle w:val="Style_2"/>
        <w:spacing w:before="280"/>
        <w:ind w:firstLine="540" w:left="0"/>
        <w:jc w:val="both"/>
      </w:pPr>
      <w:r>
        <w:t>возможность копирования и сохранения запроса и иных документов, необходимых для предоставления государственной услуги;</w:t>
      </w:r>
    </w:p>
    <w:p w14:paraId="9C020000">
      <w:pPr>
        <w:pStyle w:val="Style_2"/>
        <w:spacing w:before="280"/>
        <w:ind w:firstLine="540" w:left="0"/>
        <w:jc w:val="both"/>
      </w:pPr>
      <w:r>
        <w:t>возможность печати на бумажном носителе копии электронной формы запроса;</w:t>
      </w:r>
    </w:p>
    <w:p w14:paraId="9D020000">
      <w:pPr>
        <w:pStyle w:val="Style_2"/>
        <w:spacing w:before="280"/>
        <w:ind w:firstLine="540" w:left="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9E020000">
      <w:pPr>
        <w:pStyle w:val="Style_2"/>
        <w:spacing w:before="280"/>
        <w:ind w:firstLine="540" w:left="0"/>
        <w:jc w:val="both"/>
      </w:pPr>
      <w: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14:paraId="9F020000">
      <w:pPr>
        <w:pStyle w:val="Style_2"/>
        <w:spacing w:before="280"/>
        <w:ind w:firstLine="540" w:left="0"/>
        <w:jc w:val="both"/>
      </w:pPr>
      <w:r>
        <w:t xml:space="preserve">возможность вернуться на любой из этапов заполнения электронной формы запроса без </w:t>
      </w:r>
      <w:r>
        <w:t>потери</w:t>
      </w:r>
      <w:r>
        <w:t xml:space="preserve"> ранее введенной информации;</w:t>
      </w:r>
    </w:p>
    <w:p w14:paraId="A0020000">
      <w:pPr>
        <w:pStyle w:val="Style_2"/>
        <w:spacing w:before="280"/>
        <w:ind w:firstLine="540" w:left="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A1020000">
      <w:pPr>
        <w:pStyle w:val="Style_2"/>
        <w:spacing w:before="280"/>
        <w:ind w:firstLine="540" w:left="0"/>
        <w:jc w:val="both"/>
      </w:pPr>
      <w:r>
        <w:t xml:space="preserve">Сформированный и подписанный </w:t>
      </w:r>
      <w:r>
        <w:t>запрос</w:t>
      </w:r>
      <w:r>
        <w:t xml:space="preserve"> и иные документы, необходимые для предоставления государственной услуги, направляются в ОСЗН посредством ЕПГУ.</w:t>
      </w:r>
    </w:p>
    <w:p w14:paraId="A2020000">
      <w:pPr>
        <w:pStyle w:val="Style_2"/>
        <w:spacing w:before="280"/>
        <w:ind w:firstLine="540" w:left="0"/>
        <w:jc w:val="both"/>
      </w:pPr>
      <w:r>
        <w:t>3.4. Прием и регистрация ОСЗН запроса и иных документов, необходимых для предоставления государственной услуги.</w:t>
      </w:r>
    </w:p>
    <w:p w14:paraId="A3020000">
      <w:pPr>
        <w:pStyle w:val="Style_2"/>
        <w:spacing w:before="280"/>
        <w:ind w:firstLine="540" w:left="0"/>
        <w:jc w:val="both"/>
      </w:pPr>
      <w:r>
        <w:t xml:space="preserve">ОСЗН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исключая документы, указанные в </w:t>
      </w:r>
      <w:r>
        <w:rPr>
          <w:color w:val="0000FF"/>
        </w:rPr>
        <w:fldChar w:fldCharType="begin"/>
      </w:r>
      <w:r>
        <w:rPr>
          <w:color w:val="0000FF"/>
        </w:rPr>
        <w:instrText>HYPERLINK \l "P194"</w:instrText>
      </w:r>
      <w:r>
        <w:rPr>
          <w:color w:val="0000FF"/>
        </w:rPr>
        <w:fldChar w:fldCharType="separate"/>
      </w:r>
      <w:r>
        <w:rPr>
          <w:color w:val="0000FF"/>
        </w:rPr>
        <w:t>четвертом</w:t>
      </w:r>
      <w:r>
        <w:rPr>
          <w:color w:val="0000FF"/>
        </w:rPr>
        <w:fldChar w:fldCharType="end"/>
      </w:r>
      <w:r>
        <w:t xml:space="preserve">, </w:t>
      </w:r>
      <w:r>
        <w:rPr>
          <w:color w:val="0000FF"/>
        </w:rPr>
        <w:fldChar w:fldCharType="begin"/>
      </w:r>
      <w:r>
        <w:rPr>
          <w:color w:val="0000FF"/>
        </w:rPr>
        <w:instrText>HYPERLINK \l "P198"</w:instrText>
      </w:r>
      <w:r>
        <w:rPr>
          <w:color w:val="0000FF"/>
        </w:rPr>
        <w:fldChar w:fldCharType="separate"/>
      </w:r>
      <w:r>
        <w:rPr>
          <w:color w:val="0000FF"/>
        </w:rPr>
        <w:t>восьмом</w:t>
      </w:r>
      <w:r>
        <w:rPr>
          <w:color w:val="0000FF"/>
        </w:rPr>
        <w:fldChar w:fldCharType="end"/>
      </w:r>
      <w:r>
        <w:t xml:space="preserve"> - </w:t>
      </w:r>
      <w:r>
        <w:rPr>
          <w:color w:val="0000FF"/>
        </w:rPr>
        <w:fldChar w:fldCharType="begin"/>
      </w:r>
      <w:r>
        <w:rPr>
          <w:color w:val="0000FF"/>
        </w:rPr>
        <w:instrText>HYPERLINK \l "P201"</w:instrText>
      </w:r>
      <w:r>
        <w:rPr>
          <w:color w:val="0000FF"/>
        </w:rPr>
        <w:fldChar w:fldCharType="separate"/>
      </w:r>
      <w:r>
        <w:rPr>
          <w:color w:val="0000FF"/>
        </w:rPr>
        <w:t>одиннадцатом</w:t>
      </w:r>
      <w:r>
        <w:rPr>
          <w:color w:val="0000FF"/>
        </w:rPr>
        <w:fldChar w:fldCharType="end"/>
      </w:r>
      <w:r>
        <w:t xml:space="preserve">, </w:t>
      </w:r>
      <w:r>
        <w:rPr>
          <w:color w:val="0000FF"/>
        </w:rPr>
        <w:fldChar w:fldCharType="begin"/>
      </w:r>
      <w:r>
        <w:rPr>
          <w:color w:val="0000FF"/>
        </w:rPr>
        <w:instrText>HYPERLINK \l "P203"</w:instrText>
      </w:r>
      <w:r>
        <w:rPr>
          <w:color w:val="0000FF"/>
        </w:rPr>
        <w:fldChar w:fldCharType="separate"/>
      </w:r>
      <w:r>
        <w:rPr>
          <w:color w:val="0000FF"/>
        </w:rPr>
        <w:t>тринадцатом</w:t>
      </w:r>
      <w:r>
        <w:rPr>
          <w:color w:val="0000FF"/>
        </w:rPr>
        <w:fldChar w:fldCharType="end"/>
      </w:r>
      <w:r>
        <w:t xml:space="preserve"> - </w:t>
      </w:r>
      <w:r>
        <w:rPr>
          <w:color w:val="0000FF"/>
        </w:rPr>
        <w:fldChar w:fldCharType="begin"/>
      </w:r>
      <w:r>
        <w:rPr>
          <w:color w:val="0000FF"/>
        </w:rPr>
        <w:instrText>HYPERLINK \l "P205"</w:instrText>
      </w:r>
      <w:r>
        <w:rPr>
          <w:color w:val="0000FF"/>
        </w:rPr>
        <w:fldChar w:fldCharType="separate"/>
      </w:r>
      <w:r>
        <w:rPr>
          <w:color w:val="0000FF"/>
        </w:rPr>
        <w:t>пятнадцатом</w:t>
      </w:r>
      <w:r>
        <w:rPr>
          <w:color w:val="0000FF"/>
        </w:rPr>
        <w:fldChar w:fldCharType="end"/>
      </w:r>
      <w:r>
        <w:t xml:space="preserve">, </w:t>
      </w:r>
      <w:r>
        <w:rPr>
          <w:color w:val="0000FF"/>
        </w:rPr>
        <w:fldChar w:fldCharType="begin"/>
      </w:r>
      <w:r>
        <w:rPr>
          <w:color w:val="0000FF"/>
        </w:rPr>
        <w:instrText>HYPERLINK \l "P207"</w:instrText>
      </w:r>
      <w:r>
        <w:rPr>
          <w:color w:val="0000FF"/>
        </w:rPr>
        <w:fldChar w:fldCharType="separate"/>
      </w:r>
      <w:r>
        <w:rPr>
          <w:color w:val="0000FF"/>
        </w:rPr>
        <w:t>семнадцатом</w:t>
      </w:r>
      <w:r>
        <w:rPr>
          <w:color w:val="0000FF"/>
        </w:rPr>
        <w:fldChar w:fldCharType="end"/>
      </w:r>
      <w:r>
        <w:t xml:space="preserve"> - </w:t>
      </w:r>
      <w:r>
        <w:rPr>
          <w:color w:val="0000FF"/>
        </w:rPr>
        <w:fldChar w:fldCharType="begin"/>
      </w:r>
      <w:r>
        <w:rPr>
          <w:color w:val="0000FF"/>
        </w:rPr>
        <w:instrText>HYPERLINK \l "P208"</w:instrText>
      </w:r>
      <w:r>
        <w:rPr>
          <w:color w:val="0000FF"/>
        </w:rPr>
        <w:fldChar w:fldCharType="separate"/>
      </w:r>
      <w:r>
        <w:rPr>
          <w:color w:val="0000FF"/>
        </w:rPr>
        <w:t>восемнадцатом абзацах пункта 6.2 подраздела 6 раздела II</w:t>
      </w:r>
      <w:r>
        <w:rPr>
          <w:color w:val="0000FF"/>
        </w:rPr>
        <w:fldChar w:fldCharType="end"/>
      </w:r>
      <w:r>
        <w:t xml:space="preserve"> административного регламента.</w:t>
      </w:r>
    </w:p>
    <w:p w14:paraId="A4020000">
      <w:pPr>
        <w:pStyle w:val="Style_2"/>
        <w:ind/>
        <w:jc w:val="both"/>
      </w:pPr>
      <w:r>
        <w:t>(</w:t>
      </w:r>
      <w:r>
        <w:t>в</w:t>
      </w:r>
      <w:r>
        <w:t xml:space="preserve"> ред. </w:t>
      </w:r>
      <w:r>
        <w:rPr>
          <w:color w:val="0000FF"/>
        </w:rPr>
        <w:fldChar w:fldCharType="begin"/>
      </w:r>
      <w:r>
        <w:rPr>
          <w:color w:val="0000FF"/>
        </w:rPr>
        <w:instrText>HYPERLINK "https://login.consultant.ru/link/?req=doc&amp;base=RLAW186&amp;n=135083&amp;dst=100075"</w:instrText>
      </w:r>
      <w:r>
        <w:rPr>
          <w:color w:val="0000FF"/>
        </w:rPr>
        <w:fldChar w:fldCharType="separate"/>
      </w:r>
      <w:r>
        <w:rPr>
          <w:color w:val="0000FF"/>
        </w:rPr>
        <w:t>постановления</w:t>
      </w:r>
      <w:r>
        <w:rPr>
          <w:color w:val="0000FF"/>
        </w:rPr>
        <w:fldChar w:fldCharType="end"/>
      </w:r>
      <w:r>
        <w:t xml:space="preserve"> минтруда Ростовской обл. от 02.11.2023 N 19)</w:t>
      </w:r>
    </w:p>
    <w:p w14:paraId="A5020000">
      <w:pPr>
        <w:pStyle w:val="Style_2"/>
        <w:spacing w:before="280"/>
        <w:ind w:firstLine="540" w:left="0"/>
        <w:jc w:val="both"/>
      </w:pPr>
      <w:r>
        <w:t>После принятия запроса заявителя должностным лицом, уполномоченным на предоставление государственной услуги:</w:t>
      </w:r>
    </w:p>
    <w:p w14:paraId="A6020000">
      <w:pPr>
        <w:pStyle w:val="Style_2"/>
        <w:spacing w:before="280"/>
        <w:ind w:firstLine="540" w:left="0"/>
        <w:jc w:val="both"/>
      </w:pPr>
      <w:r>
        <w:t>статус запроса заявителя в личном кабинете на ЕПГУ обновляется до статуса "принято";</w:t>
      </w:r>
    </w:p>
    <w:p w14:paraId="A7020000">
      <w:pPr>
        <w:pStyle w:val="Style_2"/>
        <w:spacing w:before="280"/>
        <w:ind w:firstLine="540" w:left="0"/>
        <w:jc w:val="both"/>
      </w:pPr>
      <w:r>
        <w:t xml:space="preserve">заявителю направляется уведомление о необходимости представления в МФЦ или ОСЗН документов, указанных в </w:t>
      </w:r>
      <w:r>
        <w:rPr>
          <w:color w:val="0000FF"/>
        </w:rPr>
        <w:fldChar w:fldCharType="begin"/>
      </w:r>
      <w:r>
        <w:rPr>
          <w:color w:val="0000FF"/>
        </w:rPr>
        <w:instrText>HYPERLINK \l "P191"</w:instrText>
      </w:r>
      <w:r>
        <w:rPr>
          <w:color w:val="0000FF"/>
        </w:rPr>
        <w:fldChar w:fldCharType="separate"/>
      </w:r>
      <w:r>
        <w:rPr>
          <w:color w:val="0000FF"/>
        </w:rPr>
        <w:t>четвертом</w:t>
      </w:r>
      <w:r>
        <w:rPr>
          <w:color w:val="0000FF"/>
        </w:rPr>
        <w:fldChar w:fldCharType="end"/>
      </w:r>
      <w:r>
        <w:t xml:space="preserve">, </w:t>
      </w:r>
      <w:r>
        <w:rPr>
          <w:color w:val="0000FF"/>
        </w:rPr>
        <w:fldChar w:fldCharType="begin"/>
      </w:r>
      <w:r>
        <w:rPr>
          <w:color w:val="0000FF"/>
        </w:rPr>
        <w:instrText>HYPERLINK \l "P191"</w:instrText>
      </w:r>
      <w:r>
        <w:rPr>
          <w:color w:val="0000FF"/>
        </w:rPr>
        <w:fldChar w:fldCharType="separate"/>
      </w:r>
      <w:r>
        <w:rPr>
          <w:color w:val="0000FF"/>
        </w:rPr>
        <w:t>восьмом</w:t>
      </w:r>
      <w:r>
        <w:rPr>
          <w:color w:val="0000FF"/>
        </w:rPr>
        <w:fldChar w:fldCharType="end"/>
      </w:r>
      <w:r>
        <w:t xml:space="preserve">, </w:t>
      </w:r>
      <w:r>
        <w:rPr>
          <w:color w:val="0000FF"/>
        </w:rPr>
        <w:fldChar w:fldCharType="begin"/>
      </w:r>
      <w:r>
        <w:rPr>
          <w:color w:val="0000FF"/>
        </w:rPr>
        <w:instrText>HYPERLINK \l "P191"</w:instrText>
      </w:r>
      <w:r>
        <w:rPr>
          <w:color w:val="0000FF"/>
        </w:rPr>
        <w:fldChar w:fldCharType="separate"/>
      </w:r>
      <w:r>
        <w:rPr>
          <w:color w:val="0000FF"/>
        </w:rPr>
        <w:t>десятом</w:t>
      </w:r>
      <w:r>
        <w:rPr>
          <w:color w:val="0000FF"/>
        </w:rPr>
        <w:fldChar w:fldCharType="end"/>
      </w:r>
      <w:r>
        <w:t xml:space="preserve"> - </w:t>
      </w:r>
      <w:r>
        <w:rPr>
          <w:color w:val="0000FF"/>
        </w:rPr>
        <w:fldChar w:fldCharType="begin"/>
      </w:r>
      <w:r>
        <w:rPr>
          <w:color w:val="0000FF"/>
        </w:rPr>
        <w:instrText>HYPERLINK \l "P191"</w:instrText>
      </w:r>
      <w:r>
        <w:rPr>
          <w:color w:val="0000FF"/>
        </w:rPr>
        <w:fldChar w:fldCharType="separate"/>
      </w:r>
      <w:r>
        <w:rPr>
          <w:color w:val="0000FF"/>
        </w:rPr>
        <w:t>двенадцатом</w:t>
      </w:r>
      <w:r>
        <w:rPr>
          <w:color w:val="0000FF"/>
        </w:rPr>
        <w:fldChar w:fldCharType="end"/>
      </w:r>
      <w:r>
        <w:t xml:space="preserve">, </w:t>
      </w:r>
      <w:r>
        <w:rPr>
          <w:color w:val="0000FF"/>
        </w:rPr>
        <w:fldChar w:fldCharType="begin"/>
      </w:r>
      <w:r>
        <w:rPr>
          <w:color w:val="0000FF"/>
        </w:rPr>
        <w:instrText>HYPERLINK \l "P191"</w:instrText>
      </w:r>
      <w:r>
        <w:rPr>
          <w:color w:val="0000FF"/>
        </w:rPr>
        <w:fldChar w:fldCharType="separate"/>
      </w:r>
      <w:r>
        <w:rPr>
          <w:color w:val="0000FF"/>
        </w:rPr>
        <w:t>четырнадцатом абзацах пункта 6.2 подраздела 6 раздела II</w:t>
      </w:r>
      <w:r>
        <w:rPr>
          <w:color w:val="0000FF"/>
        </w:rPr>
        <w:fldChar w:fldCharType="end"/>
      </w:r>
      <w:r>
        <w:t xml:space="preserve"> регламента, не позднее четырех рабочих дней </w:t>
      </w:r>
      <w:r>
        <w:t>с даты подачи</w:t>
      </w:r>
      <w:r>
        <w:t xml:space="preserve"> заявления на ЕПГУ.</w:t>
      </w:r>
    </w:p>
    <w:p w14:paraId="A8020000">
      <w:pPr>
        <w:pStyle w:val="Style_2"/>
        <w:ind/>
        <w:jc w:val="both"/>
      </w:pPr>
      <w:r>
        <w:t xml:space="preserve">(п. 3.4 в ред. </w:t>
      </w:r>
      <w:r>
        <w:rPr>
          <w:color w:val="0000FF"/>
        </w:rPr>
        <w:fldChar w:fldCharType="begin"/>
      </w:r>
      <w:r>
        <w:rPr>
          <w:color w:val="0000FF"/>
        </w:rPr>
        <w:instrText>HYPERLINK "https://login.consultant.ru/link/?req=doc&amp;base=RLAW186&amp;n=128257&amp;dst=100079"</w:instrText>
      </w:r>
      <w:r>
        <w:rPr>
          <w:color w:val="0000FF"/>
        </w:rPr>
        <w:fldChar w:fldCharType="separate"/>
      </w:r>
      <w:r>
        <w:rPr>
          <w:color w:val="0000FF"/>
        </w:rPr>
        <w:t>постановления</w:t>
      </w:r>
      <w:r>
        <w:rPr>
          <w:color w:val="0000FF"/>
        </w:rPr>
        <w:fldChar w:fldCharType="end"/>
      </w:r>
      <w:r>
        <w:t xml:space="preserve"> минтруда Ростовской обл. от 20.02.2023 N 2)</w:t>
      </w:r>
    </w:p>
    <w:p w14:paraId="A9020000">
      <w:pPr>
        <w:pStyle w:val="Style_2"/>
        <w:spacing w:before="280"/>
        <w:ind w:firstLine="540" w:left="0"/>
        <w:jc w:val="both"/>
      </w:pPr>
      <w:r>
        <w:t>3.5. Получение заявителем сведений о ходе выполнения запроса.</w:t>
      </w:r>
    </w:p>
    <w:p w14:paraId="AA020000">
      <w:pPr>
        <w:pStyle w:val="Style_2"/>
        <w:spacing w:before="280"/>
        <w:ind w:firstLine="540" w:left="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r>
        <w:rPr>
          <w:color w:val="0000FF"/>
        </w:rPr>
        <w:fldChar w:fldCharType="begin"/>
      </w:r>
      <w:r>
        <w:rPr>
          <w:color w:val="0000FF"/>
        </w:rPr>
        <w:instrText>HYPERLINK \l "P652"</w:instrText>
      </w:r>
      <w:r>
        <w:rPr>
          <w:color w:val="0000FF"/>
        </w:rPr>
        <w:fldChar w:fldCharType="separate"/>
      </w:r>
      <w:r>
        <w:rPr>
          <w:color w:val="0000FF"/>
        </w:rPr>
        <w:t>пункте 3.3</w:t>
      </w:r>
      <w:r>
        <w:rPr>
          <w:color w:val="0000FF"/>
        </w:rPr>
        <w:fldChar w:fldCharType="end"/>
      </w:r>
      <w:r>
        <w:t xml:space="preserve"> настоящего подраздела.</w:t>
      </w:r>
    </w:p>
    <w:p w14:paraId="AB020000">
      <w:pPr>
        <w:pStyle w:val="Style_2"/>
        <w:spacing w:before="280"/>
        <w:ind w:firstLine="540" w:left="0"/>
        <w:jc w:val="both"/>
      </w:pPr>
      <w:r>
        <w:t>При предоставлении услуги в электронной форме заявителю направляется:</w:t>
      </w:r>
    </w:p>
    <w:p w14:paraId="AC020000">
      <w:pPr>
        <w:pStyle w:val="Style_2"/>
        <w:spacing w:before="280"/>
        <w:ind w:firstLine="540" w:left="0"/>
        <w:jc w:val="both"/>
      </w:pPr>
      <w:r>
        <w:t>уведомление о записи на прием в ОСЗН или МФЦ, содержащее сведения о дате, времени и месте приема;</w:t>
      </w:r>
    </w:p>
    <w:p w14:paraId="AD020000">
      <w:pPr>
        <w:pStyle w:val="Style_2"/>
        <w:spacing w:before="280"/>
        <w:ind w:firstLine="540" w:left="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AE020000">
      <w:pPr>
        <w:pStyle w:val="Style_2"/>
        <w:spacing w:before="280"/>
        <w:ind w:firstLine="540" w:left="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AF020000">
      <w:pPr>
        <w:pStyle w:val="Style_2"/>
        <w:spacing w:before="280"/>
        <w:ind w:firstLine="540" w:left="0"/>
        <w:jc w:val="both"/>
      </w:pPr>
      <w:r>
        <w:t>3.7. Получение заявителем результата.</w:t>
      </w:r>
    </w:p>
    <w:p w14:paraId="B0020000">
      <w:pPr>
        <w:pStyle w:val="Style_2"/>
        <w:spacing w:before="280"/>
        <w:ind w:firstLine="540" w:left="0"/>
        <w:jc w:val="both"/>
      </w:pPr>
      <w:r>
        <w:t>Получение заявителем результата предоставления государственной услуги в электронной форме нормативными правовыми актами не предусмотрено.</w:t>
      </w:r>
    </w:p>
    <w:p w14:paraId="B1020000">
      <w:pPr>
        <w:pStyle w:val="Style_2"/>
        <w:spacing w:before="280"/>
        <w:ind w:firstLine="540" w:left="0"/>
        <w:jc w:val="both"/>
      </w:pPr>
      <w:r>
        <w:t xml:space="preserve">3.8. </w:t>
      </w: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B2020000">
      <w:pPr>
        <w:pStyle w:val="Style_2"/>
        <w:spacing w:before="280"/>
        <w:ind w:firstLine="540" w:left="0"/>
        <w:jc w:val="both"/>
      </w:pPr>
      <w:r>
        <w:t xml:space="preserve">Досудебное (внесудебное) обжалование решений и действий </w:t>
      </w:r>
      <w:r>
        <w:t xml:space="preserve">(бездействия) органа, должностного лица либо государственного служащего в электронной форме осуществляется в порядке, предусмотренном </w:t>
      </w:r>
      <w:r>
        <w:rPr>
          <w:color w:val="0000FF"/>
        </w:rPr>
        <w:fldChar w:fldCharType="begin"/>
      </w:r>
      <w:r>
        <w:rPr>
          <w:color w:val="0000FF"/>
        </w:rPr>
        <w:instrText>HYPERLINK \l "P749"</w:instrText>
      </w:r>
      <w:r>
        <w:rPr>
          <w:color w:val="0000FF"/>
        </w:rPr>
        <w:fldChar w:fldCharType="separate"/>
      </w:r>
      <w:r>
        <w:rPr>
          <w:color w:val="0000FF"/>
        </w:rPr>
        <w:t>разделом 5</w:t>
      </w:r>
      <w:r>
        <w:rPr>
          <w:color w:val="0000FF"/>
        </w:rPr>
        <w:fldChar w:fldCharType="end"/>
      </w:r>
      <w:r>
        <w:t xml:space="preserve"> административного регламента.</w:t>
      </w:r>
    </w:p>
    <w:p w14:paraId="B3020000">
      <w:pPr>
        <w:pStyle w:val="Style_2"/>
        <w:ind/>
        <w:jc w:val="both"/>
      </w:pPr>
    </w:p>
    <w:p w14:paraId="B4020000">
      <w:pPr>
        <w:pStyle w:val="Style_3"/>
        <w:ind/>
        <w:jc w:val="center"/>
        <w:outlineLvl w:val="2"/>
      </w:pPr>
      <w:r>
        <w:t>4. Порядок исправления допущенных опечаток и ошибок</w:t>
      </w:r>
    </w:p>
    <w:p w14:paraId="B5020000">
      <w:pPr>
        <w:pStyle w:val="Style_3"/>
        <w:ind/>
        <w:jc w:val="center"/>
      </w:pPr>
      <w:r>
        <w:t xml:space="preserve">в </w:t>
      </w:r>
      <w:r>
        <w:t>выданных</w:t>
      </w:r>
      <w:r>
        <w:t xml:space="preserve"> в результате предоставления государственной</w:t>
      </w:r>
    </w:p>
    <w:p w14:paraId="B6020000">
      <w:pPr>
        <w:pStyle w:val="Style_3"/>
        <w:ind/>
        <w:jc w:val="center"/>
      </w:pPr>
      <w:r>
        <w:t xml:space="preserve">услуги </w:t>
      </w:r>
      <w:r>
        <w:t>документах</w:t>
      </w:r>
    </w:p>
    <w:p w14:paraId="B7020000">
      <w:pPr>
        <w:pStyle w:val="Style_2"/>
        <w:ind/>
        <w:jc w:val="both"/>
      </w:pPr>
    </w:p>
    <w:p w14:paraId="B8020000">
      <w:pPr>
        <w:pStyle w:val="Style_2"/>
        <w:ind w:firstLine="540" w:left="0"/>
        <w:jc w:val="both"/>
      </w:pPr>
      <w:r>
        <w:t>Основанием для начала административной процедуры по исправлению допущенных опечаток и ошибок в путевке является поступление в ОСЗН или МФЦ письменного заявления об исправлении допущенных опечаток и ошибок в путевке.</w:t>
      </w:r>
    </w:p>
    <w:p w14:paraId="B9020000">
      <w:pPr>
        <w:pStyle w:val="Style_2"/>
        <w:spacing w:before="280"/>
        <w:ind w:firstLine="540" w:left="0"/>
        <w:jc w:val="both"/>
      </w:pPr>
      <w:r>
        <w:t>Материалы представляются получателем в ОСЗН или в МФЦ лично либо через представителей.</w:t>
      </w:r>
    </w:p>
    <w:p w14:paraId="BA020000">
      <w:pPr>
        <w:pStyle w:val="Style_2"/>
        <w:spacing w:before="280"/>
        <w:ind w:firstLine="540" w:left="0"/>
        <w:jc w:val="both"/>
      </w:pPr>
      <w:r>
        <w:t>В рамках процедуры выполняются следующие действия:</w:t>
      </w:r>
    </w:p>
    <w:p w14:paraId="BB020000">
      <w:pPr>
        <w:pStyle w:val="Style_2"/>
        <w:spacing w:before="280"/>
        <w:ind w:firstLine="540" w:left="0"/>
        <w:jc w:val="both"/>
      </w:pPr>
      <w:r>
        <w:t>прием и регистрация заявления с приложенными к нему документами;</w:t>
      </w:r>
    </w:p>
    <w:p w14:paraId="BC020000">
      <w:pPr>
        <w:pStyle w:val="Style_2"/>
        <w:spacing w:before="280"/>
        <w:ind w:firstLine="540" w:left="0"/>
        <w:jc w:val="both"/>
      </w:pPr>
      <w:r>
        <w:t>рассмотрение обращения;</w:t>
      </w:r>
    </w:p>
    <w:p w14:paraId="BD020000">
      <w:pPr>
        <w:pStyle w:val="Style_2"/>
        <w:spacing w:before="280"/>
        <w:ind w:firstLine="540" w:left="0"/>
        <w:jc w:val="both"/>
      </w:pPr>
      <w:r>
        <w:t>внесение изменений в путевку.</w:t>
      </w:r>
    </w:p>
    <w:p w14:paraId="BE020000">
      <w:pPr>
        <w:pStyle w:val="Style_2"/>
        <w:spacing w:before="280"/>
        <w:ind w:firstLine="540" w:left="0"/>
        <w:jc w:val="both"/>
      </w:pPr>
      <w:r>
        <w:t>Прием и регистрация заявления с приложенными к нему документами.</w:t>
      </w:r>
    </w:p>
    <w:p w14:paraId="BF020000">
      <w:pPr>
        <w:pStyle w:val="Style_2"/>
        <w:spacing w:before="280"/>
        <w:ind w:firstLine="540" w:left="0"/>
        <w:jc w:val="both"/>
      </w:pPr>
      <w:r>
        <w:t>В случае обращения получателя в ОСЗН материалы получателя регистрируются не позднее 1 рабочего дня. Второй экземпляр заявления с отметкой о дате приема указанных в нем документов направляется (вручается, возвращается) получателю.</w:t>
      </w:r>
    </w:p>
    <w:p w14:paraId="C0020000">
      <w:pPr>
        <w:pStyle w:val="Style_2"/>
        <w:spacing w:before="280"/>
        <w:ind w:firstLine="540" w:left="0"/>
        <w:jc w:val="both"/>
      </w:pPr>
      <w:r>
        <w:t>Результатом административной процедуры являются зарегистрированные в установленном порядке входящие материалы получателя (наличие штампа с входящим номером документа на заявлении получателя (в электронной форме - входящий номер регистрационной карточки).</w:t>
      </w:r>
    </w:p>
    <w:p w14:paraId="C1020000">
      <w:pPr>
        <w:pStyle w:val="Style_2"/>
        <w:spacing w:before="280"/>
        <w:ind w:firstLine="540" w:left="0"/>
        <w:jc w:val="both"/>
      </w:pPr>
      <w:r>
        <w:t>Рассмотрение обращения.</w:t>
      </w:r>
    </w:p>
    <w:p w14:paraId="C2020000">
      <w:pPr>
        <w:pStyle w:val="Style_2"/>
        <w:spacing w:before="280"/>
        <w:ind w:firstLine="540" w:left="0"/>
        <w:jc w:val="both"/>
      </w:pPr>
      <w:r>
        <w:t>Основанием для начала административной процедуры является поступление материалов в ОСЗН. Ответственный исполнитель в срок, не превышающий 2 рабочих дней, рассматривает обращение получателя.</w:t>
      </w:r>
    </w:p>
    <w:p w14:paraId="C3020000">
      <w:pPr>
        <w:pStyle w:val="Style_2"/>
        <w:spacing w:before="280"/>
        <w:ind w:firstLine="540" w:left="0"/>
        <w:jc w:val="both"/>
      </w:pPr>
      <w:r>
        <w:t>В случае выявления опечаток (ошибок) ответственный исполнитель в течение 2 рабочих дней оформляет внесение изменений в путевку.</w:t>
      </w:r>
    </w:p>
    <w:p w14:paraId="C4020000">
      <w:pPr>
        <w:pStyle w:val="Style_2"/>
        <w:spacing w:before="280"/>
        <w:ind w:firstLine="540" w:left="0"/>
        <w:jc w:val="both"/>
      </w:pPr>
      <w:r>
        <w:t>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путевку.</w:t>
      </w:r>
    </w:p>
    <w:p w14:paraId="C5020000">
      <w:pPr>
        <w:pStyle w:val="Style_2"/>
        <w:spacing w:before="280"/>
        <w:ind w:firstLine="540" w:left="0"/>
        <w:jc w:val="both"/>
      </w:pPr>
      <w:r>
        <w:t>Выдача результата рассмотрения обращения.</w:t>
      </w:r>
    </w:p>
    <w:p w14:paraId="C6020000">
      <w:pPr>
        <w:pStyle w:val="Style_2"/>
        <w:spacing w:before="280"/>
        <w:ind w:firstLine="540" w:left="0"/>
        <w:jc w:val="both"/>
      </w:pPr>
      <w:r>
        <w:t>Основанием для оформления изменений в путевку является заявление получателя.</w:t>
      </w:r>
    </w:p>
    <w:p w14:paraId="C7020000">
      <w:pPr>
        <w:pStyle w:val="Style_2"/>
        <w:spacing w:before="280"/>
        <w:ind w:firstLine="540" w:left="0"/>
        <w:jc w:val="both"/>
      </w:pPr>
      <w:r>
        <w:t>Выдача результата рассмотрения обращения осуществляется способом, указанным в заявлении об исправлении допущенных опечаток и ошибок.</w:t>
      </w:r>
    </w:p>
    <w:p w14:paraId="C8020000">
      <w:pPr>
        <w:pStyle w:val="Style_2"/>
        <w:ind/>
        <w:jc w:val="both"/>
      </w:pPr>
    </w:p>
    <w:p w14:paraId="C9020000">
      <w:pPr>
        <w:pStyle w:val="Style_3"/>
        <w:ind/>
        <w:jc w:val="center"/>
        <w:outlineLvl w:val="1"/>
      </w:pPr>
      <w:r>
        <w:t xml:space="preserve">Раздел IV. ФОРМЫ </w:t>
      </w:r>
      <w:r>
        <w:t>КОНТРОЛЯ ЗА</w:t>
      </w:r>
      <w:r>
        <w:t xml:space="preserve"> ПРЕДОСТАВЛЕНИЕМ</w:t>
      </w:r>
    </w:p>
    <w:p w14:paraId="CA020000">
      <w:pPr>
        <w:pStyle w:val="Style_3"/>
        <w:ind/>
        <w:jc w:val="center"/>
      </w:pPr>
      <w:r>
        <w:t>ГОСУДАРСТВЕННОЙ УСЛУГИ</w:t>
      </w:r>
    </w:p>
    <w:p w14:paraId="CB020000">
      <w:pPr>
        <w:pStyle w:val="Style_2"/>
        <w:ind/>
        <w:jc w:val="both"/>
      </w:pPr>
    </w:p>
    <w:p w14:paraId="CC020000">
      <w:pPr>
        <w:pStyle w:val="Style_3"/>
        <w:ind/>
        <w:jc w:val="center"/>
        <w:outlineLvl w:val="2"/>
      </w:pPr>
      <w:r>
        <w:t>1. Порядок осуществления текущего контроля</w:t>
      </w:r>
    </w:p>
    <w:p w14:paraId="CD020000">
      <w:pPr>
        <w:pStyle w:val="Style_3"/>
        <w:ind/>
        <w:jc w:val="center"/>
      </w:pPr>
      <w:r>
        <w:t xml:space="preserve">за соблюдением и исполнением </w:t>
      </w:r>
      <w:r>
        <w:t>ответственными</w:t>
      </w:r>
      <w:r>
        <w:t xml:space="preserve"> должностными</w:t>
      </w:r>
    </w:p>
    <w:p w14:paraId="CE020000">
      <w:pPr>
        <w:pStyle w:val="Style_3"/>
        <w:ind/>
        <w:jc w:val="center"/>
      </w:pPr>
      <w:r>
        <w:t>лицами положений административного регламента и иных</w:t>
      </w:r>
    </w:p>
    <w:p w14:paraId="CF020000">
      <w:pPr>
        <w:pStyle w:val="Style_3"/>
        <w:ind/>
        <w:jc w:val="center"/>
      </w:pPr>
      <w:r>
        <w:t>нормативных правовых актов, устанавливающих требования</w:t>
      </w:r>
    </w:p>
    <w:p w14:paraId="D0020000">
      <w:pPr>
        <w:pStyle w:val="Style_3"/>
        <w:ind/>
        <w:jc w:val="center"/>
      </w:pPr>
      <w:r>
        <w:t>к предоставлению государственной услуги, а также принятием</w:t>
      </w:r>
    </w:p>
    <w:p w14:paraId="D1020000">
      <w:pPr>
        <w:pStyle w:val="Style_3"/>
        <w:ind/>
        <w:jc w:val="center"/>
      </w:pPr>
      <w:r>
        <w:t>решений ответственными лицами</w:t>
      </w:r>
    </w:p>
    <w:p w14:paraId="D2020000">
      <w:pPr>
        <w:pStyle w:val="Style_2"/>
        <w:ind/>
        <w:jc w:val="both"/>
      </w:pPr>
    </w:p>
    <w:p w14:paraId="D3020000">
      <w:pPr>
        <w:pStyle w:val="Style_2"/>
        <w:ind w:firstLine="540" w:left="0"/>
        <w:jc w:val="both"/>
      </w:pPr>
      <w:r>
        <w:t xml:space="preserve">Текущий </w:t>
      </w:r>
      <w:r>
        <w:t>контроль за</w:t>
      </w:r>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14:paraId="D4020000">
      <w:pPr>
        <w:pStyle w:val="Style_2"/>
        <w:spacing w:before="280"/>
        <w:ind w:firstLine="540" w:left="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14:paraId="D5020000">
      <w:pPr>
        <w:pStyle w:val="Style_2"/>
        <w:spacing w:before="280"/>
        <w:ind w:firstLine="540" w:left="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14:paraId="D6020000">
      <w:pPr>
        <w:pStyle w:val="Style_2"/>
        <w:spacing w:before="280"/>
        <w:ind w:firstLine="540" w:left="0"/>
        <w:jc w:val="both"/>
      </w:pPr>
      <w:r>
        <w:t>Текущий контроль осуществляется путем проведения должностными лицами, указанными в настоящем подразделе, проверок соблюдения и исполнения специалистами положений регламента, положений нормативных правовых актов, регулирующих предоставление государственной услуги.</w:t>
      </w:r>
    </w:p>
    <w:p w14:paraId="D7020000">
      <w:pPr>
        <w:pStyle w:val="Style_2"/>
        <w:ind/>
        <w:jc w:val="both"/>
      </w:pPr>
    </w:p>
    <w:p w14:paraId="D8020000">
      <w:pPr>
        <w:pStyle w:val="Style_3"/>
        <w:ind/>
        <w:jc w:val="center"/>
        <w:outlineLvl w:val="2"/>
      </w:pPr>
      <w:r>
        <w:t>2. Порядок и периодичность осуществления</w:t>
      </w:r>
    </w:p>
    <w:p w14:paraId="D9020000">
      <w:pPr>
        <w:pStyle w:val="Style_3"/>
        <w:ind/>
        <w:jc w:val="center"/>
      </w:pPr>
      <w:r>
        <w:t>плановых и внеплановых проверок полноты и качества</w:t>
      </w:r>
    </w:p>
    <w:p w14:paraId="DA020000">
      <w:pPr>
        <w:pStyle w:val="Style_3"/>
        <w:ind/>
        <w:jc w:val="center"/>
      </w:pPr>
      <w:r>
        <w:t>предоставления государственной услуги, в том числе порядок</w:t>
      </w:r>
    </w:p>
    <w:p w14:paraId="DB020000">
      <w:pPr>
        <w:pStyle w:val="Style_3"/>
        <w:ind/>
        <w:jc w:val="center"/>
      </w:pPr>
      <w:r>
        <w:t xml:space="preserve">и формы </w:t>
      </w:r>
      <w:r>
        <w:t>контроля за</w:t>
      </w:r>
      <w:r>
        <w:t xml:space="preserve"> полнотой и качеством предоставления</w:t>
      </w:r>
    </w:p>
    <w:p w14:paraId="DC020000">
      <w:pPr>
        <w:pStyle w:val="Style_3"/>
        <w:ind/>
        <w:jc w:val="center"/>
      </w:pPr>
      <w:r>
        <w:t>государственной услуги</w:t>
      </w:r>
    </w:p>
    <w:p w14:paraId="DD020000">
      <w:pPr>
        <w:pStyle w:val="Style_2"/>
        <w:ind/>
        <w:jc w:val="both"/>
      </w:pPr>
    </w:p>
    <w:p w14:paraId="DE020000">
      <w:pPr>
        <w:pStyle w:val="Style_2"/>
        <w:ind w:firstLine="540" w:left="0"/>
        <w:jc w:val="both"/>
      </w:pPr>
      <w:r>
        <w:t>Контроль за</w:t>
      </w:r>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минтруда области.</w:t>
      </w:r>
    </w:p>
    <w:p w14:paraId="DF020000">
      <w:pPr>
        <w:pStyle w:val="Style_2"/>
        <w:spacing w:before="280"/>
        <w:ind w:firstLine="540" w:left="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14:paraId="E0020000">
      <w:pPr>
        <w:pStyle w:val="Style_2"/>
        <w:spacing w:before="280"/>
        <w:ind w:firstLine="540" w:left="0"/>
        <w:jc w:val="both"/>
      </w:pPr>
      <w:r>
        <w:t>Проверки полноты и качества предоставления государственной услуги осуществляются на основании правовых актов (приказов).</w:t>
      </w:r>
    </w:p>
    <w:p w14:paraId="E1020000">
      <w:pPr>
        <w:pStyle w:val="Style_2"/>
        <w:spacing w:before="280"/>
        <w:ind w:firstLine="540" w:left="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14:paraId="E2020000">
      <w:pPr>
        <w:pStyle w:val="Style_2"/>
        <w:ind/>
        <w:jc w:val="both"/>
      </w:pPr>
    </w:p>
    <w:p w14:paraId="E3020000">
      <w:pPr>
        <w:pStyle w:val="Style_3"/>
        <w:ind/>
        <w:jc w:val="center"/>
        <w:outlineLvl w:val="2"/>
      </w:pPr>
      <w:r>
        <w:t>3. Ответственность государственных служащих органа</w:t>
      </w:r>
    </w:p>
    <w:p w14:paraId="E4020000">
      <w:pPr>
        <w:pStyle w:val="Style_3"/>
        <w:ind/>
        <w:jc w:val="center"/>
      </w:pPr>
      <w:r>
        <w:t>исполнительной власти Ростовской области и иных должностных</w:t>
      </w:r>
    </w:p>
    <w:p w14:paraId="E5020000">
      <w:pPr>
        <w:pStyle w:val="Style_3"/>
        <w:ind/>
        <w:jc w:val="center"/>
      </w:pPr>
      <w:r>
        <w:t>лиц за решения и действия (бездействие), принимаемые</w:t>
      </w:r>
    </w:p>
    <w:p w14:paraId="E6020000">
      <w:pPr>
        <w:pStyle w:val="Style_3"/>
        <w:ind/>
        <w:jc w:val="center"/>
      </w:pPr>
      <w:r>
        <w:t>(осуществляемые) в ходе предоставления государственной</w:t>
      </w:r>
    </w:p>
    <w:p w14:paraId="E7020000">
      <w:pPr>
        <w:pStyle w:val="Style_3"/>
        <w:ind/>
        <w:jc w:val="center"/>
      </w:pPr>
      <w:r>
        <w:t>услуги</w:t>
      </w:r>
    </w:p>
    <w:p w14:paraId="E8020000">
      <w:pPr>
        <w:pStyle w:val="Style_2"/>
        <w:ind/>
        <w:jc w:val="both"/>
      </w:pPr>
    </w:p>
    <w:p w14:paraId="E9020000">
      <w:pPr>
        <w:pStyle w:val="Style_2"/>
        <w:ind w:firstLine="540" w:left="0"/>
        <w:jc w:val="both"/>
      </w:pPr>
      <w:r>
        <w:t>Ответственность за соблюдением установленных требований к предоставлению государственной услуги возлагается на работника ОСЗН, осуществляющего прием документов, начальника соответствующего отдела ОСЗН, ответственного за предоставление государственной услуги, руководителя ОСЗН.</w:t>
      </w:r>
    </w:p>
    <w:p w14:paraId="EA020000">
      <w:pPr>
        <w:pStyle w:val="Style_2"/>
        <w:spacing w:before="280"/>
        <w:ind w:firstLine="540" w:left="0"/>
        <w:jc w:val="both"/>
      </w:pPr>
      <w:r>
        <w:t>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регламента, государственные гражданские служащие минтруда области, работники ОСЗН и работники МФЦ несут ответственность в соответствии с действующим законодательством.</w:t>
      </w:r>
    </w:p>
    <w:p w14:paraId="EB020000">
      <w:pPr>
        <w:pStyle w:val="Style_2"/>
        <w:spacing w:before="280"/>
        <w:ind w:firstLine="540" w:left="0"/>
        <w:jc w:val="both"/>
      </w:pPr>
      <w:r>
        <w:t xml:space="preserve">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w:t>
      </w:r>
      <w:r>
        <w:t>Федерации.</w:t>
      </w:r>
    </w:p>
    <w:p w14:paraId="EC020000">
      <w:pPr>
        <w:pStyle w:val="Style_2"/>
        <w:ind/>
        <w:jc w:val="both"/>
      </w:pPr>
    </w:p>
    <w:p w14:paraId="ED020000">
      <w:pPr>
        <w:pStyle w:val="Style_3"/>
        <w:ind/>
        <w:jc w:val="center"/>
        <w:outlineLvl w:val="2"/>
      </w:pPr>
      <w:r>
        <w:t>4. Положения, характеризующие требования</w:t>
      </w:r>
    </w:p>
    <w:p w14:paraId="EE020000">
      <w:pPr>
        <w:pStyle w:val="Style_3"/>
        <w:ind/>
        <w:jc w:val="center"/>
      </w:pPr>
      <w:r>
        <w:t xml:space="preserve">к порядку и формам </w:t>
      </w:r>
      <w:r>
        <w:t>контроля за</w:t>
      </w:r>
      <w:r>
        <w:t xml:space="preserve"> предоставлением</w:t>
      </w:r>
    </w:p>
    <w:p w14:paraId="EF020000">
      <w:pPr>
        <w:pStyle w:val="Style_3"/>
        <w:ind/>
        <w:jc w:val="center"/>
      </w:pPr>
      <w:r>
        <w:t>государственной услуги, в том числе со стороны</w:t>
      </w:r>
    </w:p>
    <w:p w14:paraId="F0020000">
      <w:pPr>
        <w:pStyle w:val="Style_3"/>
        <w:ind/>
        <w:jc w:val="center"/>
      </w:pPr>
      <w:r>
        <w:t>граждан, их объединений и организаций</w:t>
      </w:r>
    </w:p>
    <w:p w14:paraId="F1020000">
      <w:pPr>
        <w:pStyle w:val="Style_2"/>
        <w:ind/>
        <w:jc w:val="both"/>
      </w:pPr>
    </w:p>
    <w:p w14:paraId="F2020000">
      <w:pPr>
        <w:pStyle w:val="Style_2"/>
        <w:ind w:firstLine="540" w:left="0"/>
        <w:jc w:val="both"/>
      </w:pPr>
      <w:r>
        <w:t>Контроль за</w:t>
      </w:r>
      <w:r>
        <w:t xml:space="preserve"> предоставлением государственной услуги может осуществляться со стороны граждан, их объединений и организаций путем направления в адрес минтруда области:</w:t>
      </w:r>
    </w:p>
    <w:p w14:paraId="F3020000">
      <w:pPr>
        <w:pStyle w:val="Style_2"/>
        <w:spacing w:before="280"/>
        <w:ind w:firstLine="540" w:left="0"/>
        <w:jc w:val="both"/>
      </w:pPr>
      <w:r>
        <w:t>предложений о совершенствовании нормативных правовых актов, регламентирующих исполнение должностными лицами ОСЗН государственной услуги;</w:t>
      </w:r>
    </w:p>
    <w:p w14:paraId="F4020000">
      <w:pPr>
        <w:pStyle w:val="Style_2"/>
        <w:spacing w:before="280"/>
        <w:ind w:firstLine="540" w:left="0"/>
        <w:jc w:val="both"/>
      </w:pPr>
      <w:r>
        <w:t>сообщений о нарушении законов и иных нормативных правовых актов, недостатках в работе ОСЗН, их должностных лиц;</w:t>
      </w:r>
    </w:p>
    <w:p w14:paraId="F5020000">
      <w:pPr>
        <w:pStyle w:val="Style_2"/>
        <w:spacing w:before="280"/>
        <w:ind w:firstLine="540" w:left="0"/>
        <w:jc w:val="both"/>
      </w:pPr>
      <w:r>
        <w:t>жалоб по фактам нарушения должностными лицами ОСЗН прав, свобод или законных интересов граждан.</w:t>
      </w:r>
    </w:p>
    <w:p w14:paraId="F6020000">
      <w:pPr>
        <w:pStyle w:val="Style_2"/>
        <w:ind/>
        <w:jc w:val="both"/>
      </w:pPr>
    </w:p>
    <w:p w14:paraId="F7020000">
      <w:pPr>
        <w:pStyle w:val="Style_3"/>
        <w:ind/>
        <w:jc w:val="center"/>
        <w:outlineLvl w:val="1"/>
      </w:pPr>
      <w:bookmarkStart w:id="31" w:name="P749"/>
      <w:bookmarkEnd w:id="31"/>
      <w:r>
        <w:t>Раздел V. ДОСУДЕБНЫЙ (ВНЕСУДЕБНЫЙ) ПОРЯДОК ОБЖАЛОВАНИЯ</w:t>
      </w:r>
    </w:p>
    <w:p w14:paraId="F8020000">
      <w:pPr>
        <w:pStyle w:val="Style_3"/>
        <w:ind/>
        <w:jc w:val="center"/>
      </w:pPr>
      <w:r>
        <w:t>РЕШЕНИЙ И ДЕЙСТВИЙ (БЕЗДЕЙСТВИЯ) ОРГАНА, ПРЕДОСТАВЛЯЮЩЕГО</w:t>
      </w:r>
    </w:p>
    <w:p w14:paraId="F9020000">
      <w:pPr>
        <w:pStyle w:val="Style_3"/>
        <w:ind/>
        <w:jc w:val="center"/>
      </w:pPr>
      <w:r>
        <w:t>ГОСУДАРСТВЕННУЮ УСЛУГУ, А ТАКЖЕ ДОЛЖНОСТНЫХ ЛИЦ</w:t>
      </w:r>
    </w:p>
    <w:p w14:paraId="FA020000">
      <w:pPr>
        <w:pStyle w:val="Style_2"/>
        <w:ind/>
        <w:jc w:val="both"/>
      </w:pPr>
    </w:p>
    <w:p w14:paraId="FB020000">
      <w:pPr>
        <w:pStyle w:val="Style_3"/>
        <w:ind/>
        <w:jc w:val="center"/>
        <w:outlineLvl w:val="2"/>
      </w:pPr>
      <w:r>
        <w:t>1. Информация для заинтересованных лиц</w:t>
      </w:r>
    </w:p>
    <w:p w14:paraId="FC020000">
      <w:pPr>
        <w:pStyle w:val="Style_3"/>
        <w:ind/>
        <w:jc w:val="center"/>
      </w:pPr>
      <w:r>
        <w:t>об их праве на досудебное (внесудебное) обжалование действий</w:t>
      </w:r>
    </w:p>
    <w:p w14:paraId="FD020000">
      <w:pPr>
        <w:pStyle w:val="Style_3"/>
        <w:ind/>
        <w:jc w:val="center"/>
      </w:pPr>
      <w:r>
        <w:t>(бездействия) и (или) решений, принятых (осуществленных)</w:t>
      </w:r>
    </w:p>
    <w:p w14:paraId="FE020000">
      <w:pPr>
        <w:pStyle w:val="Style_3"/>
        <w:ind/>
        <w:jc w:val="center"/>
      </w:pPr>
      <w:r>
        <w:t>в ходе предоставления государственной услуги</w:t>
      </w:r>
    </w:p>
    <w:p w14:paraId="FF020000">
      <w:pPr>
        <w:pStyle w:val="Style_2"/>
        <w:ind/>
        <w:jc w:val="both"/>
      </w:pPr>
    </w:p>
    <w:p w14:paraId="00030000">
      <w:pPr>
        <w:pStyle w:val="Style_2"/>
        <w:ind w:firstLine="540" w:left="0"/>
        <w:jc w:val="both"/>
      </w:pPr>
      <w:r>
        <w:t>Заявители вправе обжаловать решения, принятые в ходе предоставления государственной услуги (на любом этапе), действия (бездействие) должностных лиц минтруда области, работников МФЦ, ОСЗН, повлекшие за собой нарушение их прав при предоставлении государственной услуги, в соответствии с законодательством Ростовской области и Российской Федерации.</w:t>
      </w:r>
    </w:p>
    <w:p w14:paraId="01030000">
      <w:pPr>
        <w:pStyle w:val="Style_2"/>
        <w:ind/>
        <w:jc w:val="both"/>
      </w:pPr>
    </w:p>
    <w:p w14:paraId="02030000">
      <w:pPr>
        <w:pStyle w:val="Style_3"/>
        <w:ind/>
        <w:jc w:val="center"/>
        <w:outlineLvl w:val="2"/>
      </w:pPr>
      <w:r>
        <w:t>2. Органы государственной власти, организации и</w:t>
      </w:r>
    </w:p>
    <w:p w14:paraId="03030000">
      <w:pPr>
        <w:pStyle w:val="Style_3"/>
        <w:ind/>
        <w:jc w:val="center"/>
      </w:pPr>
      <w:r>
        <w:t>уполномоченные на рассмотрение жалобы должностные лица,</w:t>
      </w:r>
    </w:p>
    <w:p w14:paraId="04030000">
      <w:pPr>
        <w:pStyle w:val="Style_3"/>
        <w:ind/>
        <w:jc w:val="center"/>
      </w:pPr>
      <w:r>
        <w:t>которым может быть направлена жалоба заявителя</w:t>
      </w:r>
    </w:p>
    <w:p w14:paraId="05030000">
      <w:pPr>
        <w:pStyle w:val="Style_3"/>
        <w:ind/>
        <w:jc w:val="center"/>
      </w:pPr>
      <w:r>
        <w:t>в досудебном (внесудебном порядке)</w:t>
      </w:r>
    </w:p>
    <w:p w14:paraId="06030000">
      <w:pPr>
        <w:pStyle w:val="Style_2"/>
        <w:ind/>
        <w:jc w:val="both"/>
      </w:pPr>
    </w:p>
    <w:p w14:paraId="07030000">
      <w:pPr>
        <w:pStyle w:val="Style_2"/>
        <w:ind w:firstLine="540" w:left="0"/>
        <w:jc w:val="both"/>
      </w:pPr>
      <w:r>
        <w:t xml:space="preserve">Жалобы на решения и действия (бездействие) должностных лиц </w:t>
      </w:r>
      <w:r>
        <w:t>минтруда области подаются непосредственно в адрес министра труда и социального развития Ростовской области.</w:t>
      </w:r>
    </w:p>
    <w:p w14:paraId="08030000">
      <w:pPr>
        <w:pStyle w:val="Style_2"/>
        <w:spacing w:before="280"/>
        <w:ind w:firstLine="540" w:left="0"/>
        <w:jc w:val="both"/>
      </w:pPr>
      <w:r>
        <w:t>Жалобы на решения и действия (бездействие) министра труда и социального развития Ростовской области подаются в Правительство Ростовской области в адрес заместителя Губернатора Ростовской области, курирующего деятельность минтруда области в соответствии с распределением обязанностей между заместителями Губернатора Ростовской области.</w:t>
      </w:r>
    </w:p>
    <w:p w14:paraId="09030000">
      <w:pPr>
        <w:pStyle w:val="Style_2"/>
        <w:spacing w:before="280"/>
        <w:ind w:firstLine="540" w:left="0"/>
        <w:jc w:val="both"/>
      </w:pPr>
      <w:r>
        <w:t>Жалобы на решения и действия (бездействие) работника и руководителя ОСЗН подаются министру труда и социального развития Ростовской области.</w:t>
      </w:r>
    </w:p>
    <w:p w14:paraId="0A030000">
      <w:pPr>
        <w:pStyle w:val="Style_2"/>
        <w:spacing w:before="280"/>
        <w:ind w:firstLine="540" w:left="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w:t>
      </w:r>
    </w:p>
    <w:p w14:paraId="0B030000">
      <w:pPr>
        <w:pStyle w:val="Style_2"/>
        <w:ind/>
        <w:jc w:val="both"/>
      </w:pPr>
    </w:p>
    <w:p w14:paraId="0C030000">
      <w:pPr>
        <w:pStyle w:val="Style_3"/>
        <w:ind/>
        <w:jc w:val="center"/>
        <w:outlineLvl w:val="2"/>
      </w:pPr>
      <w:r>
        <w:t>3. Способы информирования заявителей</w:t>
      </w:r>
    </w:p>
    <w:p w14:paraId="0D030000">
      <w:pPr>
        <w:pStyle w:val="Style_3"/>
        <w:ind/>
        <w:jc w:val="center"/>
      </w:pPr>
      <w:r>
        <w:t>о порядке подачи и рассмотрения жалобы, в том числе</w:t>
      </w:r>
    </w:p>
    <w:p w14:paraId="0E030000">
      <w:pPr>
        <w:pStyle w:val="Style_3"/>
        <w:ind/>
        <w:jc w:val="center"/>
      </w:pPr>
      <w:r>
        <w:t>с использованием ЕПГУ</w:t>
      </w:r>
    </w:p>
    <w:p w14:paraId="0F030000">
      <w:pPr>
        <w:pStyle w:val="Style_2"/>
        <w:ind/>
        <w:jc w:val="both"/>
      </w:pPr>
    </w:p>
    <w:p w14:paraId="10030000">
      <w:pPr>
        <w:pStyle w:val="Style_2"/>
        <w:ind w:firstLine="540" w:left="0"/>
        <w:jc w:val="both"/>
      </w:pPr>
      <w:r>
        <w:t>Информирование заявителей о порядке подачи и рассмотрения жалобы производится посредством размещения данной информации на официальном сайте минтруда области, ЕПГУ и информационных стендах ОСЗН.</w:t>
      </w:r>
    </w:p>
    <w:p w14:paraId="11030000">
      <w:pPr>
        <w:pStyle w:val="Style_2"/>
        <w:spacing w:before="280"/>
        <w:ind w:firstLine="540" w:left="0"/>
        <w:jc w:val="both"/>
      </w:pPr>
      <w:r>
        <w:t>Указанная в данном разделе информация подлежит обязательному размещению на официальном сайте минтруда области, на ЕПГУ.</w:t>
      </w:r>
    </w:p>
    <w:p w14:paraId="12030000">
      <w:pPr>
        <w:pStyle w:val="Style_2"/>
        <w:ind/>
        <w:jc w:val="both"/>
      </w:pPr>
    </w:p>
    <w:p w14:paraId="13030000">
      <w:pPr>
        <w:pStyle w:val="Style_3"/>
        <w:ind/>
        <w:jc w:val="center"/>
        <w:outlineLvl w:val="2"/>
      </w:pPr>
      <w:r>
        <w:t>4. Перечень нормативных правовых актов,</w:t>
      </w:r>
    </w:p>
    <w:p w14:paraId="14030000">
      <w:pPr>
        <w:pStyle w:val="Style_3"/>
        <w:ind/>
        <w:jc w:val="center"/>
      </w:pPr>
      <w:r>
        <w:t>регулирующих</w:t>
      </w:r>
      <w:r>
        <w:t xml:space="preserve"> порядок досудебного (внесудебного) обжалования</w:t>
      </w:r>
    </w:p>
    <w:p w14:paraId="15030000">
      <w:pPr>
        <w:pStyle w:val="Style_3"/>
        <w:ind/>
        <w:jc w:val="center"/>
      </w:pPr>
      <w:r>
        <w:t xml:space="preserve">решений и действий (бездействия) органа </w:t>
      </w:r>
      <w:r>
        <w:t>исполнительной</w:t>
      </w:r>
    </w:p>
    <w:p w14:paraId="16030000">
      <w:pPr>
        <w:pStyle w:val="Style_3"/>
        <w:ind/>
        <w:jc w:val="center"/>
      </w:pPr>
      <w:r>
        <w:t xml:space="preserve">власти Ростовской области, </w:t>
      </w:r>
      <w:r>
        <w:t>предоставляющего</w:t>
      </w:r>
      <w:r>
        <w:t xml:space="preserve"> государственную</w:t>
      </w:r>
    </w:p>
    <w:p w14:paraId="17030000">
      <w:pPr>
        <w:pStyle w:val="Style_3"/>
        <w:ind/>
        <w:jc w:val="center"/>
      </w:pPr>
      <w:r>
        <w:t>услугу, а также его должностных лиц</w:t>
      </w:r>
    </w:p>
    <w:p w14:paraId="18030000">
      <w:pPr>
        <w:pStyle w:val="Style_2"/>
        <w:ind/>
        <w:jc w:val="both"/>
      </w:pPr>
    </w:p>
    <w:p w14:paraId="19030000">
      <w:pPr>
        <w:pStyle w:val="Style_2"/>
        <w:ind w:firstLine="540" w:left="0"/>
        <w:jc w:val="both"/>
      </w:pPr>
      <w:r>
        <w:t xml:space="preserve">Процедура подачи и рассмотрения жалобы регулируется Федеральным </w:t>
      </w:r>
      <w:r>
        <w:rPr>
          <w:color w:val="0000FF"/>
        </w:rPr>
        <w:fldChar w:fldCharType="begin"/>
      </w:r>
      <w:r>
        <w:rPr>
          <w:color w:val="0000FF"/>
        </w:rPr>
        <w:instrText>HYPERLINK "https://login.consultant.ru/link/?req=doc&amp;base=RZB&amp;n=465798"</w:instrText>
      </w:r>
      <w:r>
        <w:rPr>
          <w:color w:val="0000FF"/>
        </w:rPr>
        <w:fldChar w:fldCharType="separate"/>
      </w:r>
      <w:r>
        <w:rPr>
          <w:color w:val="0000FF"/>
        </w:rPr>
        <w:t>законом</w:t>
      </w:r>
      <w:r>
        <w:rPr>
          <w:color w:val="0000FF"/>
        </w:rPr>
        <w:fldChar w:fldCharType="end"/>
      </w:r>
      <w:r>
        <w:t xml:space="preserve"> от 27.07.2010 N 210-ФЗ "Об организации предоставления государственных и муниципальных услуг", </w:t>
      </w:r>
      <w:r>
        <w:rPr>
          <w:color w:val="0000FF"/>
        </w:rPr>
        <w:fldChar w:fldCharType="begin"/>
      </w:r>
      <w:r>
        <w:rPr>
          <w:color w:val="0000FF"/>
        </w:rPr>
        <w:instrText>HYPERLINK "https://login.consultant.ru/link/?req=doc&amp;base=RLAW186&amp;n=129949"</w:instrText>
      </w:r>
      <w:r>
        <w:rPr>
          <w:color w:val="0000FF"/>
        </w:rPr>
        <w:fldChar w:fldCharType="separate"/>
      </w:r>
      <w:r>
        <w:rPr>
          <w:color w:val="0000FF"/>
        </w:rPr>
        <w:t>постановлением</w:t>
      </w:r>
      <w:r>
        <w:rPr>
          <w:color w:val="0000FF"/>
        </w:rPr>
        <w:fldChar w:fldCharType="end"/>
      </w:r>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r>
        <w:t xml:space="preserve"> Ростовской области и их работников".</w:t>
      </w:r>
    </w:p>
    <w:p w14:paraId="1A030000">
      <w:pPr>
        <w:pStyle w:val="Style_2"/>
        <w:spacing w:before="280"/>
        <w:ind w:firstLine="540" w:left="0"/>
        <w:jc w:val="both"/>
      </w:pPr>
      <w: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минтруда области и на ЕПГУ.</w:t>
      </w:r>
    </w:p>
    <w:p w14:paraId="1B030000">
      <w:pPr>
        <w:pStyle w:val="Style_2"/>
        <w:ind/>
        <w:jc w:val="both"/>
      </w:pPr>
    </w:p>
    <w:p w14:paraId="1C030000">
      <w:pPr>
        <w:pStyle w:val="Style_2"/>
        <w:ind/>
        <w:jc w:val="right"/>
      </w:pPr>
      <w:r>
        <w:t>Заведующий сектором</w:t>
      </w:r>
    </w:p>
    <w:p w14:paraId="1D030000">
      <w:pPr>
        <w:pStyle w:val="Style_2"/>
        <w:ind/>
        <w:jc w:val="right"/>
      </w:pPr>
      <w:r>
        <w:t>организации и контроля</w:t>
      </w:r>
    </w:p>
    <w:p w14:paraId="1E030000">
      <w:pPr>
        <w:pStyle w:val="Style_2"/>
        <w:ind/>
        <w:jc w:val="right"/>
      </w:pPr>
      <w:r>
        <w:t>отдыха и оздоровления детей</w:t>
      </w:r>
    </w:p>
    <w:p w14:paraId="1F030000">
      <w:pPr>
        <w:pStyle w:val="Style_2"/>
        <w:ind/>
        <w:jc w:val="right"/>
      </w:pPr>
      <w:r>
        <w:t>Я.В.КУДРЯВЕЦ</w:t>
      </w:r>
    </w:p>
    <w:p w14:paraId="20030000">
      <w:pPr>
        <w:pStyle w:val="Style_2"/>
        <w:ind/>
        <w:jc w:val="both"/>
      </w:pPr>
    </w:p>
    <w:p w14:paraId="21030000">
      <w:pPr>
        <w:pStyle w:val="Style_2"/>
        <w:ind/>
        <w:jc w:val="both"/>
      </w:pPr>
    </w:p>
    <w:p w14:paraId="22030000">
      <w:pPr>
        <w:pStyle w:val="Style_2"/>
        <w:ind/>
        <w:jc w:val="both"/>
      </w:pPr>
    </w:p>
    <w:p w14:paraId="23030000">
      <w:pPr>
        <w:pStyle w:val="Style_2"/>
        <w:ind/>
        <w:jc w:val="both"/>
      </w:pPr>
    </w:p>
    <w:p w14:paraId="24030000">
      <w:pPr>
        <w:pStyle w:val="Style_2"/>
        <w:ind/>
        <w:jc w:val="both"/>
      </w:pPr>
    </w:p>
    <w:p w14:paraId="25030000">
      <w:pPr>
        <w:pStyle w:val="Style_2"/>
        <w:ind/>
        <w:jc w:val="right"/>
        <w:outlineLvl w:val="1"/>
      </w:pPr>
      <w:r>
        <w:t>Приложение N 1</w:t>
      </w:r>
    </w:p>
    <w:p w14:paraId="26030000">
      <w:pPr>
        <w:pStyle w:val="Style_2"/>
        <w:ind/>
        <w:jc w:val="right"/>
      </w:pPr>
      <w:r>
        <w:t>к Административному регламенту</w:t>
      </w:r>
    </w:p>
    <w:p w14:paraId="27030000">
      <w:pPr>
        <w:pStyle w:val="Style_2"/>
        <w:ind/>
        <w:jc w:val="right"/>
      </w:pPr>
      <w:r>
        <w:t>предоставления государственной услуги</w:t>
      </w:r>
    </w:p>
    <w:p w14:paraId="28030000">
      <w:pPr>
        <w:pStyle w:val="Style_2"/>
        <w:ind/>
        <w:jc w:val="right"/>
      </w:pPr>
      <w:r>
        <w:t>"Организация отдыха и оздоровления детей"</w:t>
      </w:r>
    </w:p>
    <w:p w14:paraId="29030000">
      <w:pPr>
        <w:pStyle w:val="Style_2"/>
        <w:spacing w:after="1"/>
        <w:ind/>
      </w:pPr>
    </w:p>
    <w:tbl>
      <w:tblPr>
        <w:tblStyle w:val="Style_4"/>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2A03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2B03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2C030000">
            <w:pPr>
              <w:pStyle w:val="Style_2"/>
              <w:ind/>
              <w:jc w:val="center"/>
            </w:pPr>
            <w:r>
              <w:rPr>
                <w:color w:val="392C69"/>
              </w:rPr>
              <w:t>Список изменяющих документов</w:t>
            </w:r>
          </w:p>
          <w:p w14:paraId="2D030000">
            <w:pPr>
              <w:pStyle w:val="Style_2"/>
              <w:ind/>
              <w:jc w:val="center"/>
            </w:pPr>
            <w:r>
              <w:rPr>
                <w:color w:val="392C69"/>
              </w:rPr>
              <w:t xml:space="preserve">(в ред. </w:t>
            </w:r>
            <w:r>
              <w:rPr>
                <w:color w:val="0000FF"/>
              </w:rPr>
              <w:fldChar w:fldCharType="begin"/>
            </w:r>
            <w:r>
              <w:rPr>
                <w:color w:val="0000FF"/>
              </w:rPr>
              <w:instrText>HYPERLINK "https://login.consultant.ru/link/?req=doc&amp;base=RLAW186&amp;n=135083&amp;dst=100077"</w:instrText>
            </w:r>
            <w:r>
              <w:rPr>
                <w:color w:val="0000FF"/>
              </w:rPr>
              <w:fldChar w:fldCharType="separate"/>
            </w:r>
            <w:r>
              <w:rPr>
                <w:color w:val="0000FF"/>
              </w:rPr>
              <w:t>постановления</w:t>
            </w:r>
            <w:r>
              <w:rPr>
                <w:color w:val="0000FF"/>
              </w:rPr>
              <w:fldChar w:fldCharType="end"/>
            </w:r>
            <w:r>
              <w:rPr>
                <w:color w:val="392C69"/>
              </w:rPr>
              <w:t xml:space="preserve"> минтруда Ростовской обл.</w:t>
            </w:r>
          </w:p>
          <w:p w14:paraId="2E030000">
            <w:pPr>
              <w:pStyle w:val="Style_2"/>
              <w:ind/>
              <w:jc w:val="center"/>
            </w:pPr>
            <w:r>
              <w:rPr>
                <w:color w:val="392C69"/>
              </w:rPr>
              <w:t>от 02.11.2023 N 19)</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2F030000">
            <w:pPr>
              <w:pStyle w:val="Style_2"/>
            </w:pPr>
          </w:p>
        </w:tc>
      </w:tr>
    </w:tbl>
    <w:p w14:paraId="30030000">
      <w:pPr>
        <w:pStyle w:val="Style_2"/>
        <w:ind/>
        <w:jc w:val="both"/>
      </w:pPr>
    </w:p>
    <w:p w14:paraId="31030000">
      <w:pPr>
        <w:pStyle w:val="Style_5"/>
        <w:ind/>
        <w:jc w:val="both"/>
      </w:pPr>
      <w:bookmarkStart w:id="32" w:name="P803"/>
      <w:bookmarkEnd w:id="32"/>
      <w:r>
        <w:t xml:space="preserve">                                 ЗАЯВЛЕНИЕ</w:t>
      </w:r>
    </w:p>
    <w:p w14:paraId="32030000">
      <w:pPr>
        <w:pStyle w:val="Style_5"/>
        <w:ind/>
        <w:jc w:val="both"/>
      </w:pPr>
    </w:p>
    <w:p w14:paraId="33030000">
      <w:pPr>
        <w:pStyle w:val="Style_5"/>
        <w:ind/>
        <w:jc w:val="both"/>
      </w:pPr>
      <w:r>
        <w:t xml:space="preserve">    От ____________________________________________________________________</w:t>
      </w:r>
    </w:p>
    <w:p w14:paraId="34030000">
      <w:pPr>
        <w:pStyle w:val="Style_5"/>
        <w:ind/>
        <w:jc w:val="both"/>
      </w:pPr>
      <w:r>
        <w:t xml:space="preserve">                          (фамилия, имя, отчество)</w:t>
      </w:r>
    </w:p>
    <w:p w14:paraId="35030000">
      <w:pPr>
        <w:pStyle w:val="Style_5"/>
        <w:ind/>
        <w:jc w:val="both"/>
      </w:pPr>
      <w:r>
        <w:t>Документ, удостоверяющий личность _________________________________________</w:t>
      </w:r>
    </w:p>
    <w:p w14:paraId="36030000">
      <w:pPr>
        <w:pStyle w:val="Style_5"/>
        <w:ind/>
        <w:jc w:val="both"/>
      </w:pPr>
      <w:r>
        <w:t xml:space="preserve">                                       </w:t>
      </w:r>
      <w:r>
        <w:t>(наименование, номер и серия</w:t>
      </w:r>
    </w:p>
    <w:p w14:paraId="37030000">
      <w:pPr>
        <w:pStyle w:val="Style_5"/>
        <w:ind/>
        <w:jc w:val="both"/>
      </w:pPr>
      <w:r>
        <w:t>___________________________________________________________________________</w:t>
      </w:r>
    </w:p>
    <w:p w14:paraId="38030000">
      <w:pPr>
        <w:pStyle w:val="Style_5"/>
        <w:ind/>
        <w:jc w:val="both"/>
      </w:pPr>
      <w:r>
        <w:t xml:space="preserve">       документа, кем и когда выдан, дата выдачи, код подразделения)</w:t>
      </w:r>
    </w:p>
    <w:p w14:paraId="39030000">
      <w:pPr>
        <w:pStyle w:val="Style_5"/>
        <w:ind/>
        <w:jc w:val="both"/>
      </w:pPr>
      <w:r>
        <w:t>Адрес регистрации _________________________________________________________</w:t>
      </w:r>
    </w:p>
    <w:p w14:paraId="3A030000">
      <w:pPr>
        <w:pStyle w:val="Style_5"/>
        <w:ind/>
        <w:jc w:val="both"/>
      </w:pPr>
      <w:r>
        <w:t>Адрес фактического проживания _____________________________________________</w:t>
      </w:r>
    </w:p>
    <w:p w14:paraId="3B030000">
      <w:pPr>
        <w:pStyle w:val="Style_5"/>
        <w:ind/>
        <w:jc w:val="both"/>
      </w:pPr>
      <w:r>
        <w:t xml:space="preserve">Прошу    предоставить    путевку   в   </w:t>
      </w:r>
      <w:r>
        <w:t>загородный</w:t>
      </w:r>
      <w:r>
        <w:t xml:space="preserve">   стационарный/санаторный</w:t>
      </w:r>
    </w:p>
    <w:p w14:paraId="3C030000">
      <w:pPr>
        <w:pStyle w:val="Style_5"/>
        <w:ind/>
        <w:jc w:val="both"/>
      </w:pPr>
      <w:r>
        <w:t xml:space="preserve">                                                     (ненужное зачеркнуть)</w:t>
      </w:r>
    </w:p>
    <w:p w14:paraId="3D030000">
      <w:pPr>
        <w:pStyle w:val="Style_5"/>
        <w:ind/>
        <w:jc w:val="both"/>
      </w:pPr>
      <w:r>
        <w:t>оздоровительный лагерь для моего ребенка __________________________________</w:t>
      </w:r>
    </w:p>
    <w:p w14:paraId="3E030000">
      <w:pPr>
        <w:pStyle w:val="Style_5"/>
        <w:ind/>
        <w:jc w:val="both"/>
      </w:pPr>
      <w:r>
        <w:t>______________________________________________________, _____________ г.р.,</w:t>
      </w:r>
    </w:p>
    <w:p w14:paraId="3F030000">
      <w:pPr>
        <w:pStyle w:val="Style_5"/>
        <w:ind/>
        <w:jc w:val="both"/>
      </w:pPr>
      <w:r>
        <w:t>___________________________________________________________________________</w:t>
      </w:r>
    </w:p>
    <w:p w14:paraId="40030000">
      <w:pPr>
        <w:pStyle w:val="Style_5"/>
        <w:ind/>
        <w:jc w:val="both"/>
      </w:pPr>
      <w:r>
        <w:t xml:space="preserve">     </w:t>
      </w:r>
      <w:r>
        <w:t>(реквизиты документа, удостоверяющего личность ребенка (в случае</w:t>
      </w:r>
    </w:p>
    <w:p w14:paraId="41030000">
      <w:pPr>
        <w:pStyle w:val="Style_5"/>
        <w:ind/>
        <w:jc w:val="both"/>
      </w:pPr>
      <w:r>
        <w:t xml:space="preserve">  свидетельства о рождении: серия и номер бланка, рег. N актовой записи:</w:t>
      </w:r>
    </w:p>
    <w:p w14:paraId="42030000">
      <w:pPr>
        <w:pStyle w:val="Style_5"/>
        <w:ind/>
        <w:jc w:val="both"/>
      </w:pPr>
      <w:r>
        <w:t xml:space="preserve">         в случае паспорта: серия и номер, кем выдан, дата выдачи,</w:t>
      </w:r>
    </w:p>
    <w:p w14:paraId="43030000">
      <w:pPr>
        <w:pStyle w:val="Style_5"/>
        <w:ind/>
        <w:jc w:val="both"/>
      </w:pPr>
      <w:r>
        <w:t xml:space="preserve">                            </w:t>
      </w:r>
      <w:r>
        <w:t>код подразделения))</w:t>
      </w:r>
    </w:p>
    <w:p w14:paraId="44030000">
      <w:pPr>
        <w:pStyle w:val="Style_5"/>
        <w:ind/>
        <w:jc w:val="both"/>
      </w:pPr>
      <w:r>
        <w:t>зарегистрированного по месту жительства ___________________________________</w:t>
      </w:r>
    </w:p>
    <w:p w14:paraId="45030000">
      <w:pPr>
        <w:pStyle w:val="Style_5"/>
        <w:ind/>
        <w:jc w:val="both"/>
      </w:pPr>
      <w:r>
        <w:t>_____________________________________ в ___________________________________</w:t>
      </w:r>
    </w:p>
    <w:p w14:paraId="46030000">
      <w:pPr>
        <w:pStyle w:val="Style_5"/>
        <w:ind/>
        <w:jc w:val="both"/>
      </w:pPr>
      <w:r>
        <w:t xml:space="preserve">   (указать желаемый субъект РФ)</w:t>
      </w:r>
    </w:p>
    <w:p w14:paraId="47030000">
      <w:pPr>
        <w:pStyle w:val="Style_5"/>
        <w:ind/>
        <w:jc w:val="both"/>
      </w:pPr>
      <w:r>
        <w:t>период ___________ 20 ___ года.</w:t>
      </w:r>
    </w:p>
    <w:p w14:paraId="48030000">
      <w:pPr>
        <w:pStyle w:val="Style_5"/>
        <w:ind/>
        <w:jc w:val="both"/>
      </w:pPr>
      <w:r>
        <w:t xml:space="preserve">    Льготная категория (</w:t>
      </w:r>
      <w:r>
        <w:t>ненужное</w:t>
      </w:r>
      <w:r>
        <w:t xml:space="preserve"> зачеркнуть):</w:t>
      </w:r>
    </w:p>
    <w:p w14:paraId="49030000">
      <w:pPr>
        <w:pStyle w:val="Style_5"/>
        <w:ind/>
        <w:jc w:val="both"/>
      </w:pPr>
      <w:r>
        <w:t xml:space="preserve">    малоимущая семья;</w:t>
      </w:r>
    </w:p>
    <w:p w14:paraId="4A030000">
      <w:pPr>
        <w:pStyle w:val="Style_5"/>
        <w:ind/>
        <w:jc w:val="both"/>
      </w:pPr>
      <w:r>
        <w:t xml:space="preserve">    семья мобилизованного гражданина;</w:t>
      </w:r>
    </w:p>
    <w:p w14:paraId="4B030000">
      <w:pPr>
        <w:pStyle w:val="Style_5"/>
        <w:ind/>
        <w:jc w:val="both"/>
      </w:pPr>
      <w:r>
        <w:t xml:space="preserve">    семья участника специальной военной операции (далее - СВО);</w:t>
      </w:r>
    </w:p>
    <w:p w14:paraId="4C030000">
      <w:pPr>
        <w:pStyle w:val="Style_5"/>
        <w:ind/>
        <w:jc w:val="both"/>
      </w:pPr>
      <w:r>
        <w:t xml:space="preserve">    семья инвалида 1 или 2 группы вследствие ранения, полученного на СВО;</w:t>
      </w:r>
    </w:p>
    <w:p w14:paraId="4D030000">
      <w:pPr>
        <w:pStyle w:val="Style_5"/>
        <w:ind/>
        <w:jc w:val="both"/>
      </w:pPr>
      <w:r>
        <w:t xml:space="preserve">    семья погибшего (умершего) вследствие участия в СВО.</w:t>
      </w:r>
    </w:p>
    <w:p w14:paraId="4E030000">
      <w:pPr>
        <w:pStyle w:val="Style_5"/>
        <w:ind/>
        <w:jc w:val="both"/>
      </w:pPr>
    </w:p>
    <w:p w14:paraId="4F030000">
      <w:pPr>
        <w:pStyle w:val="Style_5"/>
        <w:ind/>
        <w:jc w:val="both"/>
      </w:pPr>
      <w:r>
        <w:t>Контактный номер телефона__________________________________________________</w:t>
      </w:r>
    </w:p>
    <w:p w14:paraId="50030000">
      <w:pPr>
        <w:pStyle w:val="Style_5"/>
        <w:ind/>
        <w:jc w:val="both"/>
      </w:pPr>
    </w:p>
    <w:p w14:paraId="51030000">
      <w:pPr>
        <w:pStyle w:val="Style_5"/>
        <w:ind/>
        <w:jc w:val="both"/>
      </w:pPr>
      <w:r>
        <w:t>______________                                    _________________________</w:t>
      </w:r>
    </w:p>
    <w:p w14:paraId="52030000">
      <w:pPr>
        <w:pStyle w:val="Style_5"/>
        <w:ind/>
        <w:jc w:val="both"/>
      </w:pPr>
      <w:r>
        <w:t xml:space="preserve">    (дата)                                               (подпись)</w:t>
      </w:r>
    </w:p>
    <w:p w14:paraId="53030000">
      <w:pPr>
        <w:pStyle w:val="Style_5"/>
        <w:ind/>
        <w:jc w:val="both"/>
      </w:pPr>
    </w:p>
    <w:p w14:paraId="54030000">
      <w:pPr>
        <w:pStyle w:val="Style_5"/>
        <w:ind/>
        <w:jc w:val="both"/>
      </w:pPr>
      <w:r>
        <w:t xml:space="preserve">    К заявлению прилагаю следующие документы &lt;*&gt;:</w:t>
      </w:r>
    </w:p>
    <w:p w14:paraId="55030000">
      <w:pPr>
        <w:pStyle w:val="Style_5"/>
        <w:ind/>
        <w:jc w:val="both"/>
      </w:pPr>
      <w:r>
        <w:t>1._________________________________________________________________________</w:t>
      </w:r>
    </w:p>
    <w:p w14:paraId="56030000">
      <w:pPr>
        <w:pStyle w:val="Style_5"/>
        <w:ind/>
        <w:jc w:val="both"/>
      </w:pPr>
      <w:r>
        <w:t>2. ________________________________________________________________________</w:t>
      </w:r>
    </w:p>
    <w:p w14:paraId="57030000">
      <w:pPr>
        <w:pStyle w:val="Style_5"/>
        <w:ind/>
        <w:jc w:val="both"/>
      </w:pPr>
      <w:r>
        <w:t>3. ________________________________________________________________________</w:t>
      </w:r>
    </w:p>
    <w:p w14:paraId="58030000">
      <w:pPr>
        <w:pStyle w:val="Style_5"/>
        <w:ind/>
        <w:jc w:val="both"/>
      </w:pPr>
      <w:r>
        <w:t>4. ________________________________________________________________________</w:t>
      </w:r>
    </w:p>
    <w:p w14:paraId="59030000">
      <w:pPr>
        <w:pStyle w:val="Style_5"/>
        <w:ind/>
        <w:jc w:val="both"/>
      </w:pPr>
    </w:p>
    <w:p w14:paraId="5A030000">
      <w:pPr>
        <w:pStyle w:val="Style_5"/>
        <w:ind/>
        <w:jc w:val="both"/>
      </w:pPr>
      <w:r>
        <w:t xml:space="preserve">    Предупрежде</w:t>
      </w:r>
      <w:r>
        <w:t>н(</w:t>
      </w:r>
      <w:r>
        <w:t>а) об ответственности за сокрытие  доходов и представление</w:t>
      </w:r>
    </w:p>
    <w:p w14:paraId="5B030000">
      <w:pPr>
        <w:pStyle w:val="Style_5"/>
        <w:ind/>
        <w:jc w:val="both"/>
      </w:pPr>
      <w:r>
        <w:t>документов  с  заведомо  неверными сведениями, влияющими на право получения</w:t>
      </w:r>
    </w:p>
    <w:p w14:paraId="5C030000">
      <w:pPr>
        <w:pStyle w:val="Style_5"/>
        <w:ind/>
        <w:jc w:val="both"/>
      </w:pPr>
      <w:r>
        <w:t>государственной  услуги  "Организация  отдыха и оздоровление детей". Против</w:t>
      </w:r>
    </w:p>
    <w:p w14:paraId="5D030000">
      <w:pPr>
        <w:pStyle w:val="Style_5"/>
        <w:ind/>
        <w:jc w:val="both"/>
      </w:pPr>
      <w:r>
        <w:t>проверки представленных мной сведений не возражаю.</w:t>
      </w:r>
    </w:p>
    <w:p w14:paraId="5E030000">
      <w:pPr>
        <w:pStyle w:val="Style_5"/>
        <w:ind/>
        <w:jc w:val="both"/>
      </w:pPr>
      <w:r>
        <w:t>___________________________________________________________________________</w:t>
      </w:r>
    </w:p>
    <w:p w14:paraId="5F030000">
      <w:pPr>
        <w:pStyle w:val="Style_5"/>
        <w:ind/>
        <w:jc w:val="both"/>
      </w:pPr>
    </w:p>
    <w:p w14:paraId="60030000">
      <w:pPr>
        <w:pStyle w:val="Style_5"/>
        <w:ind/>
        <w:jc w:val="both"/>
      </w:pPr>
      <w:r>
        <w:t xml:space="preserve">    Раздел  заявления  не  заполняется, если заявитель является получателем</w:t>
      </w:r>
    </w:p>
    <w:p w14:paraId="61030000">
      <w:pPr>
        <w:pStyle w:val="Style_5"/>
        <w:ind/>
        <w:jc w:val="both"/>
      </w:pPr>
      <w:r>
        <w:t>пособия на ребенка или один из родителей является участником.</w:t>
      </w:r>
    </w:p>
    <w:p w14:paraId="62030000">
      <w:pPr>
        <w:pStyle w:val="Style_5"/>
        <w:ind/>
        <w:jc w:val="both"/>
      </w:pPr>
      <w:r>
        <w:t xml:space="preserve">    Дополнительно сообщаю следующую информацию.</w:t>
      </w:r>
    </w:p>
    <w:p w14:paraId="63030000">
      <w:pPr>
        <w:pStyle w:val="Style_5"/>
        <w:ind/>
        <w:jc w:val="both"/>
      </w:pPr>
      <w:r>
        <w:t xml:space="preserve">    Я и члены моей семьи имеем в собственности ___ жило</w:t>
      </w:r>
      <w:r>
        <w:t>е(</w:t>
      </w:r>
      <w:r>
        <w:t>ых) помещение(ий):</w:t>
      </w:r>
    </w:p>
    <w:p w14:paraId="6403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2551"/>
        <w:gridCol w:w="1984"/>
        <w:gridCol w:w="1757"/>
        <w:gridCol w:w="2211"/>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30000">
            <w:pPr>
              <w:pStyle w:val="Style_2"/>
              <w:ind/>
              <w:jc w:val="center"/>
            </w:pPr>
            <w:r>
              <w:t>N</w:t>
            </w:r>
          </w:p>
          <w:p w14:paraId="66030000">
            <w:pPr>
              <w:pStyle w:val="Style_2"/>
              <w:ind/>
              <w:jc w:val="center"/>
            </w:pPr>
            <w:r>
              <w:t>п</w:t>
            </w:r>
            <w:r>
              <w:t>/п</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pStyle w:val="Style_2"/>
              <w:ind/>
              <w:jc w:val="center"/>
            </w:pPr>
            <w:r>
              <w:t>Фамилия, имя, отчество собственника жилого помещения</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pStyle w:val="Style_2"/>
              <w:ind/>
              <w:jc w:val="center"/>
            </w:pPr>
            <w:r>
              <w:t>Адрес жилого помещения</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30000">
            <w:pPr>
              <w:pStyle w:val="Style_2"/>
              <w:ind/>
              <w:jc w:val="center"/>
            </w:pPr>
            <w:r>
              <w:t>Общая площадь жилого помещения (кв. метров)</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pStyle w:val="Style_2"/>
              <w:ind/>
              <w:jc w:val="center"/>
            </w:pPr>
            <w:r>
              <w:t>Доля в праве собственности на жилое помещение (при наличии)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pStyle w:val="Style_2"/>
              <w:ind/>
              <w:jc w:val="center"/>
            </w:pPr>
            <w:r>
              <w:t>1</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30000">
            <w:pPr>
              <w:pStyle w:val="Style_2"/>
              <w:ind/>
              <w:jc w:val="center"/>
            </w:pPr>
            <w:r>
              <w:t>2</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30000">
            <w:pPr>
              <w:pStyle w:val="Style_2"/>
              <w:ind/>
              <w:jc w:val="center"/>
            </w:pPr>
            <w:r>
              <w:t>3</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30000">
            <w:pPr>
              <w:pStyle w:val="Style_2"/>
              <w:ind/>
              <w:jc w:val="center"/>
            </w:pPr>
            <w:r>
              <w:t>4</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30000">
            <w:pPr>
              <w:pStyle w:val="Style_2"/>
              <w:ind/>
              <w:jc w:val="center"/>
            </w:pPr>
            <w:r>
              <w:t>5</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pStyle w:val="Style_2"/>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3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pStyle w:val="Style_2"/>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30000">
            <w:pPr>
              <w:pStyle w:val="Style_2"/>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30000">
            <w:pPr>
              <w:pStyle w:val="Style_2"/>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pStyle w:val="Style_2"/>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30000">
            <w:pPr>
              <w:pStyle w:val="Style_2"/>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pStyle w:val="Style_2"/>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pStyle w:val="Style_2"/>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pStyle w:val="Style_2"/>
            </w:pPr>
          </w:p>
        </w:tc>
      </w:tr>
    </w:tbl>
    <w:p w14:paraId="7F030000">
      <w:pPr>
        <w:pStyle w:val="Style_2"/>
        <w:ind/>
        <w:jc w:val="both"/>
      </w:pPr>
    </w:p>
    <w:p w14:paraId="80030000">
      <w:pPr>
        <w:pStyle w:val="Style_2"/>
        <w:ind w:firstLine="540" w:left="0"/>
        <w:jc w:val="both"/>
      </w:pPr>
      <w:r>
        <w:t>Я и члены моей семьи имеем в собственности ___ легково</w:t>
      </w:r>
      <w:r>
        <w:t>й(</w:t>
      </w:r>
      <w:r>
        <w:t>ые) автомобиль(ли) ______ года выпуска:</w:t>
      </w:r>
    </w:p>
    <w:p w14:paraId="8103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3401"/>
        <w:gridCol w:w="3401"/>
        <w:gridCol w:w="1700"/>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pStyle w:val="Style_2"/>
              <w:ind/>
              <w:jc w:val="center"/>
            </w:pPr>
            <w:r>
              <w:t>N</w:t>
            </w:r>
          </w:p>
          <w:p w14:paraId="83030000">
            <w:pPr>
              <w:pStyle w:val="Style_2"/>
              <w:ind/>
              <w:jc w:val="center"/>
            </w:pPr>
            <w:r>
              <w:t>п</w:t>
            </w:r>
            <w:r>
              <w:t>/п</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pStyle w:val="Style_2"/>
              <w:ind/>
              <w:jc w:val="center"/>
            </w:pPr>
            <w:r>
              <w:t>Фамилия, имя, отчество собственника легкового автомобиля</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pStyle w:val="Style_2"/>
              <w:ind/>
              <w:jc w:val="center"/>
            </w:pPr>
            <w:r>
              <w:t>Место постановки на учет легкового автомобиля</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30000">
            <w:pPr>
              <w:pStyle w:val="Style_2"/>
              <w:ind/>
              <w:jc w:val="center"/>
            </w:pPr>
            <w:r>
              <w:t>Год выпуска легкового автомобиля</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30000">
            <w:pPr>
              <w:pStyle w:val="Style_2"/>
              <w:ind/>
              <w:jc w:val="center"/>
            </w:pPr>
            <w:r>
              <w:t>1</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pStyle w:val="Style_2"/>
              <w:ind/>
              <w:jc w:val="center"/>
            </w:pPr>
            <w:r>
              <w:t>2</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pStyle w:val="Style_2"/>
              <w:ind/>
              <w:jc w:val="center"/>
            </w:pPr>
            <w:r>
              <w:t>3</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30000">
            <w:pPr>
              <w:pStyle w:val="Style_2"/>
              <w:ind/>
              <w:jc w:val="center"/>
            </w:pPr>
            <w:r>
              <w:t>4</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3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3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30000">
            <w:pPr>
              <w:pStyle w:val="Style_2"/>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3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30000">
            <w:pPr>
              <w:pStyle w:val="Style_2"/>
            </w:pPr>
          </w:p>
        </w:tc>
      </w:tr>
    </w:tbl>
    <w:p w14:paraId="93030000">
      <w:pPr>
        <w:pStyle w:val="Style_2"/>
        <w:ind/>
        <w:jc w:val="both"/>
      </w:pPr>
    </w:p>
    <w:p w14:paraId="94030000">
      <w:pPr>
        <w:pStyle w:val="Style_5"/>
        <w:ind/>
        <w:jc w:val="both"/>
      </w:pPr>
      <w:r>
        <w:t xml:space="preserve">    Я и члены моей семьи имеем (не имеем) личное подсобное хозяйство.</w:t>
      </w:r>
    </w:p>
    <w:p w14:paraId="95030000">
      <w:pPr>
        <w:pStyle w:val="Style_5"/>
        <w:ind/>
        <w:jc w:val="both"/>
      </w:pPr>
      <w:r>
        <w:t xml:space="preserve">    Прошу  исключить из общей суммы дохода моей семьи алименты, выплаченные</w:t>
      </w:r>
    </w:p>
    <w:p w14:paraId="96030000">
      <w:pPr>
        <w:pStyle w:val="Style_5"/>
        <w:ind/>
        <w:jc w:val="both"/>
      </w:pPr>
      <w:r>
        <w:t xml:space="preserve">в сумме ______ руб. ___ коп., </w:t>
      </w:r>
      <w:r>
        <w:t>удерживаемые</w:t>
      </w:r>
      <w:r>
        <w:t xml:space="preserve"> по _____________________________</w:t>
      </w:r>
    </w:p>
    <w:p w14:paraId="97030000">
      <w:pPr>
        <w:pStyle w:val="Style_5"/>
        <w:ind/>
        <w:jc w:val="both"/>
      </w:pPr>
      <w:r>
        <w:t xml:space="preserve">                                               </w:t>
      </w:r>
      <w:r>
        <w:t>(основание для удержания</w:t>
      </w:r>
    </w:p>
    <w:p w14:paraId="98030000">
      <w:pPr>
        <w:pStyle w:val="Style_5"/>
        <w:ind/>
        <w:jc w:val="both"/>
      </w:pPr>
      <w:r>
        <w:t xml:space="preserve">                                          алиментов, Ф.И.О. лица, в пользу</w:t>
      </w:r>
    </w:p>
    <w:p w14:paraId="99030000">
      <w:pPr>
        <w:pStyle w:val="Style_5"/>
        <w:ind/>
        <w:jc w:val="both"/>
      </w:pPr>
      <w:r>
        <w:t xml:space="preserve">                                           которого производятся удержания)</w:t>
      </w:r>
    </w:p>
    <w:p w14:paraId="9A030000">
      <w:pPr>
        <w:pStyle w:val="Style_5"/>
        <w:ind/>
        <w:jc w:val="both"/>
      </w:pPr>
    </w:p>
    <w:p w14:paraId="9B030000">
      <w:pPr>
        <w:pStyle w:val="Style_5"/>
        <w:ind/>
        <w:jc w:val="both"/>
      </w:pPr>
      <w:r>
        <w:t>______________                                          ___________________</w:t>
      </w:r>
    </w:p>
    <w:p w14:paraId="9C030000">
      <w:pPr>
        <w:pStyle w:val="Style_5"/>
        <w:ind/>
        <w:jc w:val="both"/>
      </w:pPr>
      <w:r>
        <w:t xml:space="preserve">    (дата)                                                   (подпись)</w:t>
      </w:r>
    </w:p>
    <w:p w14:paraId="9D030000">
      <w:pPr>
        <w:pStyle w:val="Style_5"/>
        <w:ind/>
        <w:jc w:val="both"/>
      </w:pPr>
    </w:p>
    <w:p w14:paraId="9E030000">
      <w:pPr>
        <w:pStyle w:val="Style_5"/>
        <w:ind/>
        <w:jc w:val="both"/>
      </w:pPr>
      <w:r>
        <w:t xml:space="preserve">    Уведомление о результате предоставления  государственной  услуги выдать</w:t>
      </w:r>
    </w:p>
    <w:p w14:paraId="9F030000">
      <w:pPr>
        <w:pStyle w:val="Style_5"/>
        <w:ind/>
        <w:jc w:val="both"/>
      </w:pPr>
      <w:r>
        <w:t>(направить) следующим способом:</w:t>
      </w:r>
    </w:p>
    <w:p w14:paraId="A0030000">
      <w:pPr>
        <w:pStyle w:val="Style_5"/>
        <w:ind/>
        <w:jc w:val="both"/>
      </w:pPr>
      <w:r>
        <w:t xml:space="preserve">    - в органе  социальной  защиты  населения;</w:t>
      </w:r>
    </w:p>
    <w:p w14:paraId="A1030000">
      <w:pPr>
        <w:pStyle w:val="Style_5"/>
        <w:ind/>
        <w:jc w:val="both"/>
      </w:pPr>
      <w:r>
        <w:t xml:space="preserve">    </w:t>
      </w:r>
      <w:r>
        <w:t>- в МФЦ (при обращении за предоставлением услуги  через ОСЗН  получение</w:t>
      </w:r>
    </w:p>
    <w:p w14:paraId="A2030000">
      <w:pPr>
        <w:pStyle w:val="Style_5"/>
        <w:ind/>
        <w:jc w:val="both"/>
      </w:pPr>
      <w:r>
        <w:t>результата в МФЦ  возможно в  случае  наличия   личного кабинета  на ЕПГУ и</w:t>
      </w:r>
    </w:p>
    <w:p w14:paraId="A3030000">
      <w:pPr>
        <w:pStyle w:val="Style_5"/>
        <w:ind/>
        <w:jc w:val="both"/>
      </w:pPr>
      <w:r>
        <w:t>подтвержденной учетной записи в ЕСИА);</w:t>
      </w:r>
    </w:p>
    <w:p w14:paraId="A4030000">
      <w:pPr>
        <w:pStyle w:val="Style_5"/>
        <w:ind/>
        <w:jc w:val="both"/>
      </w:pPr>
      <w:r>
        <w:t xml:space="preserve">    - по почте;</w:t>
      </w:r>
    </w:p>
    <w:p w14:paraId="A5030000">
      <w:pPr>
        <w:pStyle w:val="Style_5"/>
        <w:ind/>
        <w:jc w:val="both"/>
      </w:pPr>
      <w:r>
        <w:t xml:space="preserve">    </w:t>
      </w:r>
      <w:r>
        <w:t>- посредством СМС-информирования (возможно только при подаче  заявления</w:t>
      </w:r>
    </w:p>
    <w:p w14:paraId="A6030000">
      <w:pPr>
        <w:pStyle w:val="Style_5"/>
        <w:ind/>
        <w:jc w:val="both"/>
      </w:pPr>
      <w:r>
        <w:t>и  документов  в  МФЦ);</w:t>
      </w:r>
    </w:p>
    <w:p w14:paraId="A7030000">
      <w:pPr>
        <w:pStyle w:val="Style_5"/>
        <w:ind/>
        <w:jc w:val="both"/>
      </w:pPr>
      <w:r>
        <w:t xml:space="preserve">    </w:t>
      </w:r>
      <w:r>
        <w:t>- в  электронном виде  в личном кабинете  на  ЕПГУ (при  обращении  за</w:t>
      </w:r>
    </w:p>
    <w:p w14:paraId="A8030000">
      <w:pPr>
        <w:pStyle w:val="Style_5"/>
        <w:ind/>
        <w:jc w:val="both"/>
      </w:pPr>
      <w:r>
        <w:t xml:space="preserve">предоставлением  услуги через ОСЗН получение результата на ЕПГУ возможно </w:t>
      </w:r>
      <w:r>
        <w:t>в</w:t>
      </w:r>
    </w:p>
    <w:p w14:paraId="A9030000">
      <w:pPr>
        <w:pStyle w:val="Style_5"/>
        <w:ind/>
        <w:jc w:val="both"/>
      </w:pPr>
      <w:r>
        <w:t xml:space="preserve">случае наличия личного кабинета на ЕПГУ и подтвержденной учетной записи  </w:t>
      </w:r>
      <w:r>
        <w:t>в</w:t>
      </w:r>
    </w:p>
    <w:p w14:paraId="AA030000">
      <w:pPr>
        <w:pStyle w:val="Style_5"/>
        <w:ind/>
        <w:jc w:val="both"/>
      </w:pPr>
      <w:r>
        <w:t>ЕСИА).</w:t>
      </w:r>
    </w:p>
    <w:p w14:paraId="AB030000">
      <w:pPr>
        <w:pStyle w:val="Style_5"/>
        <w:ind/>
        <w:jc w:val="both"/>
      </w:pPr>
    </w:p>
    <w:p w14:paraId="AC030000">
      <w:pPr>
        <w:pStyle w:val="Style_5"/>
        <w:ind/>
        <w:jc w:val="both"/>
      </w:pPr>
      <w:r>
        <w:t xml:space="preserve">    Данные, указанные в заявлении, соответствуют представленным документам.</w:t>
      </w:r>
    </w:p>
    <w:p w14:paraId="AD030000">
      <w:pPr>
        <w:pStyle w:val="Style_5"/>
        <w:ind/>
        <w:jc w:val="both"/>
      </w:pPr>
    </w:p>
    <w:p w14:paraId="AE030000">
      <w:pPr>
        <w:pStyle w:val="Style_5"/>
        <w:ind/>
        <w:jc w:val="both"/>
      </w:pPr>
      <w:r>
        <w:t xml:space="preserve">    Заявление и документы гражданки (гражданина) __________________________</w:t>
      </w:r>
    </w:p>
    <w:p w14:paraId="AF030000">
      <w:pPr>
        <w:pStyle w:val="Style_5"/>
        <w:ind/>
        <w:jc w:val="both"/>
      </w:pPr>
      <w:r>
        <w:t>зарегистрированы</w:t>
      </w:r>
    </w:p>
    <w:p w14:paraId="B0030000">
      <w:pPr>
        <w:pStyle w:val="Style_5"/>
        <w:ind/>
        <w:jc w:val="both"/>
      </w:pPr>
      <w:r>
        <w:t>___________________________________________________________________________</w:t>
      </w:r>
    </w:p>
    <w:p w14:paraId="B1030000">
      <w:pPr>
        <w:pStyle w:val="Style_5"/>
        <w:ind/>
        <w:jc w:val="both"/>
      </w:pPr>
      <w:r>
        <w:t xml:space="preserve">                     (регистрационный номер заявления)</w:t>
      </w:r>
    </w:p>
    <w:p w14:paraId="B2030000">
      <w:pPr>
        <w:pStyle w:val="Style_5"/>
        <w:ind/>
        <w:jc w:val="both"/>
      </w:pPr>
    </w:p>
    <w:p w14:paraId="B3030000">
      <w:pPr>
        <w:pStyle w:val="Style_5"/>
        <w:ind/>
        <w:jc w:val="both"/>
      </w:pPr>
      <w:r>
        <w:t xml:space="preserve">    Принял _____________ ________________________</w:t>
      </w:r>
    </w:p>
    <w:p w14:paraId="B4030000">
      <w:pPr>
        <w:pStyle w:val="Style_2"/>
        <w:ind/>
        <w:jc w:val="both"/>
      </w:pPr>
    </w:p>
    <w:p w14:paraId="B5030000">
      <w:pPr>
        <w:pStyle w:val="Style_2"/>
        <w:ind/>
        <w:jc w:val="both"/>
      </w:pPr>
    </w:p>
    <w:p w14:paraId="B6030000">
      <w:pPr>
        <w:pStyle w:val="Style_2"/>
        <w:ind/>
        <w:jc w:val="both"/>
      </w:pPr>
    </w:p>
    <w:p w14:paraId="B7030000">
      <w:pPr>
        <w:pStyle w:val="Style_2"/>
        <w:ind/>
        <w:jc w:val="both"/>
      </w:pPr>
    </w:p>
    <w:p w14:paraId="B8030000">
      <w:pPr>
        <w:pStyle w:val="Style_2"/>
        <w:ind/>
        <w:jc w:val="both"/>
      </w:pPr>
    </w:p>
    <w:p w14:paraId="B9030000">
      <w:pPr>
        <w:pStyle w:val="Style_2"/>
        <w:ind/>
        <w:jc w:val="right"/>
        <w:outlineLvl w:val="1"/>
      </w:pPr>
      <w:r>
        <w:t>Приложение N 2</w:t>
      </w:r>
    </w:p>
    <w:p w14:paraId="BA030000">
      <w:pPr>
        <w:pStyle w:val="Style_2"/>
        <w:ind/>
        <w:jc w:val="right"/>
      </w:pPr>
      <w:r>
        <w:t>к Административному регламенту</w:t>
      </w:r>
    </w:p>
    <w:p w14:paraId="BB030000">
      <w:pPr>
        <w:pStyle w:val="Style_2"/>
        <w:ind/>
        <w:jc w:val="right"/>
      </w:pPr>
      <w:r>
        <w:t>предоставления государственной услуги</w:t>
      </w:r>
    </w:p>
    <w:p w14:paraId="BC030000">
      <w:pPr>
        <w:pStyle w:val="Style_2"/>
        <w:ind/>
        <w:jc w:val="right"/>
      </w:pPr>
      <w:r>
        <w:t>"Организация отдыха и оздоровления детей"</w:t>
      </w:r>
    </w:p>
    <w:p w14:paraId="BD030000">
      <w:pPr>
        <w:pStyle w:val="Style_2"/>
        <w:spacing w:after="1"/>
        <w:ind/>
      </w:pPr>
    </w:p>
    <w:tbl>
      <w:tblPr>
        <w:tblStyle w:val="Style_4"/>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BE03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BF03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C0030000">
            <w:pPr>
              <w:pStyle w:val="Style_2"/>
              <w:ind/>
              <w:jc w:val="center"/>
            </w:pPr>
            <w:r>
              <w:rPr>
                <w:color w:val="392C69"/>
              </w:rPr>
              <w:t>Список изменяющих документов</w:t>
            </w:r>
          </w:p>
          <w:p w14:paraId="C1030000">
            <w:pPr>
              <w:pStyle w:val="Style_2"/>
              <w:ind/>
              <w:jc w:val="center"/>
            </w:pPr>
            <w:r>
              <w:rPr>
                <w:color w:val="392C69"/>
              </w:rPr>
              <w:t xml:space="preserve">(в ред. </w:t>
            </w:r>
            <w:r>
              <w:rPr>
                <w:color w:val="0000FF"/>
              </w:rPr>
              <w:fldChar w:fldCharType="begin"/>
            </w:r>
            <w:r>
              <w:rPr>
                <w:color w:val="0000FF"/>
              </w:rPr>
              <w:instrText>HYPERLINK "https://login.consultant.ru/link/?req=doc&amp;base=RLAW186&amp;n=135083&amp;dst=100077"</w:instrText>
            </w:r>
            <w:r>
              <w:rPr>
                <w:color w:val="0000FF"/>
              </w:rPr>
              <w:fldChar w:fldCharType="separate"/>
            </w:r>
            <w:r>
              <w:rPr>
                <w:color w:val="0000FF"/>
              </w:rPr>
              <w:t>постановления</w:t>
            </w:r>
            <w:r>
              <w:rPr>
                <w:color w:val="0000FF"/>
              </w:rPr>
              <w:fldChar w:fldCharType="end"/>
            </w:r>
            <w:r>
              <w:rPr>
                <w:color w:val="392C69"/>
              </w:rPr>
              <w:t xml:space="preserve"> минтруда Ростовской обл.</w:t>
            </w:r>
          </w:p>
          <w:p w14:paraId="C2030000">
            <w:pPr>
              <w:pStyle w:val="Style_2"/>
              <w:ind/>
              <w:jc w:val="center"/>
            </w:pPr>
            <w:r>
              <w:rPr>
                <w:color w:val="392C69"/>
              </w:rPr>
              <w:t>от 02.11.2023 N 19)</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C3030000">
            <w:pPr>
              <w:pStyle w:val="Style_2"/>
            </w:pPr>
          </w:p>
        </w:tc>
      </w:tr>
    </w:tbl>
    <w:p w14:paraId="C4030000">
      <w:pPr>
        <w:pStyle w:val="Style_2"/>
        <w:ind/>
        <w:jc w:val="both"/>
      </w:pPr>
    </w:p>
    <w:p w14:paraId="C5030000">
      <w:pPr>
        <w:pStyle w:val="Style_5"/>
        <w:ind/>
        <w:jc w:val="both"/>
      </w:pPr>
      <w:bookmarkStart w:id="33" w:name="P947"/>
      <w:bookmarkEnd w:id="33"/>
      <w:r>
        <w:t xml:space="preserve">                                 ЗАЯВЛЕНИЕ</w:t>
      </w:r>
    </w:p>
    <w:p w14:paraId="C6030000">
      <w:pPr>
        <w:pStyle w:val="Style_5"/>
        <w:ind/>
        <w:jc w:val="both"/>
      </w:pPr>
    </w:p>
    <w:p w14:paraId="C7030000">
      <w:pPr>
        <w:pStyle w:val="Style_5"/>
        <w:ind/>
        <w:jc w:val="both"/>
      </w:pPr>
      <w:r>
        <w:t xml:space="preserve">    От ____________________________________________________________________</w:t>
      </w:r>
    </w:p>
    <w:p w14:paraId="C8030000">
      <w:pPr>
        <w:pStyle w:val="Style_5"/>
        <w:ind/>
        <w:jc w:val="both"/>
      </w:pPr>
      <w:r>
        <w:t xml:space="preserve">                           (фамилия, имя, отчество)</w:t>
      </w:r>
    </w:p>
    <w:p w14:paraId="C9030000">
      <w:pPr>
        <w:pStyle w:val="Style_5"/>
        <w:ind/>
        <w:jc w:val="both"/>
      </w:pPr>
      <w:r>
        <w:t>Документ, удостоверяющий личность _________________________________________</w:t>
      </w:r>
    </w:p>
    <w:p w14:paraId="CA030000">
      <w:pPr>
        <w:pStyle w:val="Style_5"/>
        <w:ind/>
        <w:jc w:val="both"/>
      </w:pPr>
      <w:r>
        <w:t xml:space="preserve">                                       </w:t>
      </w:r>
      <w:r>
        <w:t>(наименование, номер и серия</w:t>
      </w:r>
    </w:p>
    <w:p w14:paraId="CB030000">
      <w:pPr>
        <w:pStyle w:val="Style_5"/>
        <w:ind/>
        <w:jc w:val="both"/>
      </w:pPr>
      <w:r>
        <w:t>___________________________________________________________________________</w:t>
      </w:r>
    </w:p>
    <w:p w14:paraId="CC030000">
      <w:pPr>
        <w:pStyle w:val="Style_5"/>
        <w:ind/>
        <w:jc w:val="both"/>
      </w:pPr>
      <w:r>
        <w:t xml:space="preserve">           документа, кем выдан, дата выдачи, код подразделения)</w:t>
      </w:r>
    </w:p>
    <w:p w14:paraId="CD030000">
      <w:pPr>
        <w:pStyle w:val="Style_5"/>
        <w:ind/>
        <w:jc w:val="both"/>
      </w:pPr>
      <w:r>
        <w:t xml:space="preserve">    Адрес регистрации _____________________________________________________</w:t>
      </w:r>
    </w:p>
    <w:p w14:paraId="CE030000">
      <w:pPr>
        <w:pStyle w:val="Style_5"/>
        <w:ind/>
        <w:jc w:val="both"/>
      </w:pPr>
      <w:r>
        <w:t xml:space="preserve">    Прошу выплатить компенсацию в размере _____% стоимости </w:t>
      </w:r>
      <w:r>
        <w:t>за</w:t>
      </w:r>
      <w:r>
        <w:t xml:space="preserve"> приобретенную</w:t>
      </w:r>
    </w:p>
    <w:p w14:paraId="CF030000">
      <w:pPr>
        <w:pStyle w:val="Style_5"/>
        <w:ind/>
        <w:jc w:val="both"/>
      </w:pPr>
      <w:r>
        <w:t>путевку   в   загородный  стационарный/санаторный/оздоровительный   лагерь,</w:t>
      </w:r>
    </w:p>
    <w:p w14:paraId="D0030000">
      <w:pPr>
        <w:pStyle w:val="Style_5"/>
        <w:ind/>
        <w:jc w:val="both"/>
      </w:pPr>
      <w:r>
        <w:t xml:space="preserve">                             (ненужное зачеркнуть)</w:t>
      </w:r>
    </w:p>
    <w:p w14:paraId="D1030000">
      <w:pPr>
        <w:pStyle w:val="Style_5"/>
        <w:ind/>
        <w:jc w:val="both"/>
      </w:pPr>
      <w:r>
        <w:t>оказывающий</w:t>
      </w:r>
      <w:r>
        <w:t xml:space="preserve"> услуги по адресу ______________________________________________</w:t>
      </w:r>
    </w:p>
    <w:p w14:paraId="D2030000">
      <w:pPr>
        <w:pStyle w:val="Style_5"/>
        <w:ind/>
        <w:jc w:val="both"/>
      </w:pPr>
      <w:r>
        <w:t xml:space="preserve">                                 </w:t>
      </w:r>
      <w:r>
        <w:t>(указать фактический адрес оказания</w:t>
      </w:r>
    </w:p>
    <w:p w14:paraId="D3030000">
      <w:pPr>
        <w:pStyle w:val="Style_5"/>
        <w:ind/>
        <w:jc w:val="both"/>
      </w:pPr>
      <w:r>
        <w:t xml:space="preserve">                                          услуг по путевке)</w:t>
      </w:r>
    </w:p>
    <w:p w14:paraId="D4030000">
      <w:pPr>
        <w:pStyle w:val="Style_5"/>
        <w:ind/>
        <w:jc w:val="both"/>
      </w:pPr>
      <w:r>
        <w:t>для моего ребенка &lt;*&gt; _____________________________________, ________ г.р.,</w:t>
      </w:r>
    </w:p>
    <w:p w14:paraId="D5030000">
      <w:pPr>
        <w:pStyle w:val="Style_5"/>
        <w:ind/>
        <w:jc w:val="both"/>
      </w:pPr>
      <w:r>
        <w:t xml:space="preserve">                            (указать Ф.И.О. ребенка)</w:t>
      </w:r>
    </w:p>
    <w:p w14:paraId="D6030000">
      <w:pPr>
        <w:pStyle w:val="Style_5"/>
        <w:ind/>
        <w:jc w:val="both"/>
      </w:pPr>
      <w:r>
        <w:t>__________________________________________________________________________,</w:t>
      </w:r>
    </w:p>
    <w:p w14:paraId="D7030000">
      <w:pPr>
        <w:pStyle w:val="Style_5"/>
        <w:ind/>
        <w:jc w:val="both"/>
      </w:pPr>
      <w:r>
        <w:t xml:space="preserve">     </w:t>
      </w:r>
      <w:r>
        <w:t>(реквизиты документа, удостоверяющего личность ребенка (в случае</w:t>
      </w:r>
    </w:p>
    <w:p w14:paraId="D8030000">
      <w:pPr>
        <w:pStyle w:val="Style_5"/>
        <w:ind/>
        <w:jc w:val="both"/>
      </w:pPr>
      <w:r>
        <w:t xml:space="preserve"> свидетельства о рождении: серия и номер бланка, рег. N актовой записи:</w:t>
      </w:r>
    </w:p>
    <w:p w14:paraId="D9030000">
      <w:pPr>
        <w:pStyle w:val="Style_5"/>
        <w:ind/>
        <w:jc w:val="both"/>
      </w:pPr>
      <w:r>
        <w:t xml:space="preserve">         в случае паспорта: серия и номер, кем выдан, дата выдачи,</w:t>
      </w:r>
    </w:p>
    <w:p w14:paraId="DA030000">
      <w:pPr>
        <w:pStyle w:val="Style_5"/>
        <w:ind/>
        <w:jc w:val="both"/>
      </w:pPr>
      <w:r>
        <w:t xml:space="preserve">                            </w:t>
      </w:r>
      <w:r>
        <w:t>код подразделения))</w:t>
      </w:r>
    </w:p>
    <w:p w14:paraId="DB030000">
      <w:pPr>
        <w:pStyle w:val="Style_5"/>
        <w:ind/>
        <w:jc w:val="both"/>
      </w:pPr>
      <w:r>
        <w:t>зарегистрированного  по  месту  жительства ________________________________</w:t>
      </w:r>
    </w:p>
    <w:p w14:paraId="DC030000">
      <w:pPr>
        <w:pStyle w:val="Style_5"/>
        <w:ind/>
        <w:jc w:val="both"/>
      </w:pPr>
      <w:r>
        <w:t>___________________________________________________________________________</w:t>
      </w:r>
    </w:p>
    <w:p w14:paraId="DD030000">
      <w:pPr>
        <w:pStyle w:val="Style_5"/>
        <w:ind/>
        <w:jc w:val="both"/>
      </w:pPr>
    </w:p>
    <w:p w14:paraId="DE030000">
      <w:pPr>
        <w:pStyle w:val="Style_5"/>
        <w:ind/>
        <w:jc w:val="both"/>
      </w:pPr>
      <w:r>
        <w:t xml:space="preserve">    Льготная категория (</w:t>
      </w:r>
      <w:r>
        <w:t>ненужное</w:t>
      </w:r>
      <w:r>
        <w:t xml:space="preserve"> зачеркнуть):</w:t>
      </w:r>
    </w:p>
    <w:p w14:paraId="DF030000">
      <w:pPr>
        <w:pStyle w:val="Style_5"/>
        <w:ind/>
        <w:jc w:val="both"/>
      </w:pPr>
      <w:r>
        <w:t xml:space="preserve">    малоимущая семья;</w:t>
      </w:r>
    </w:p>
    <w:p w14:paraId="E0030000">
      <w:pPr>
        <w:pStyle w:val="Style_5"/>
        <w:ind/>
        <w:jc w:val="both"/>
      </w:pPr>
      <w:r>
        <w:t xml:space="preserve">    семья мобилизованного гражданина;</w:t>
      </w:r>
    </w:p>
    <w:p w14:paraId="E1030000">
      <w:pPr>
        <w:pStyle w:val="Style_5"/>
        <w:ind/>
        <w:jc w:val="both"/>
      </w:pPr>
      <w:r>
        <w:t xml:space="preserve">    семья участника специальной военной операции (далее - СВО);</w:t>
      </w:r>
    </w:p>
    <w:p w14:paraId="E2030000">
      <w:pPr>
        <w:pStyle w:val="Style_5"/>
        <w:ind/>
        <w:jc w:val="both"/>
      </w:pPr>
      <w:r>
        <w:t xml:space="preserve">    семья инвалида 1 или 2 группы вследствие ранения, полученного на СВО;</w:t>
      </w:r>
    </w:p>
    <w:p w14:paraId="E3030000">
      <w:pPr>
        <w:pStyle w:val="Style_5"/>
        <w:ind/>
        <w:jc w:val="both"/>
      </w:pPr>
      <w:r>
        <w:t xml:space="preserve">    семья погибшего (умершего) вследствие участия в СВО.</w:t>
      </w:r>
    </w:p>
    <w:p w14:paraId="E4030000">
      <w:pPr>
        <w:pStyle w:val="Style_5"/>
        <w:ind/>
        <w:jc w:val="both"/>
      </w:pPr>
    </w:p>
    <w:p w14:paraId="E5030000">
      <w:pPr>
        <w:pStyle w:val="Style_5"/>
        <w:ind/>
        <w:jc w:val="both"/>
      </w:pPr>
      <w:r>
        <w:t xml:space="preserve">    Контактный номер телефона _____________________________________________</w:t>
      </w:r>
    </w:p>
    <w:p w14:paraId="E6030000">
      <w:pPr>
        <w:pStyle w:val="Style_5"/>
        <w:ind/>
        <w:jc w:val="both"/>
      </w:pPr>
      <w:r>
        <w:t xml:space="preserve">    Выплату компенсации прошу осуществлять ________________________________</w:t>
      </w:r>
    </w:p>
    <w:p w14:paraId="E7030000">
      <w:pPr>
        <w:pStyle w:val="Style_5"/>
        <w:ind/>
        <w:jc w:val="both"/>
      </w:pPr>
      <w:r>
        <w:t>___________________________________________________________________________</w:t>
      </w:r>
    </w:p>
    <w:p w14:paraId="E8030000">
      <w:pPr>
        <w:pStyle w:val="Style_5"/>
        <w:ind/>
        <w:jc w:val="both"/>
      </w:pPr>
      <w:r>
        <w:t>___________________________________________________________________________</w:t>
      </w:r>
    </w:p>
    <w:p w14:paraId="E9030000">
      <w:pPr>
        <w:pStyle w:val="Style_5"/>
        <w:ind/>
        <w:jc w:val="both"/>
      </w:pPr>
      <w:r>
        <w:t xml:space="preserve">    (указываются наименование и реквизиты банка, номер лицевого счета)</w:t>
      </w:r>
    </w:p>
    <w:p w14:paraId="EA030000">
      <w:pPr>
        <w:pStyle w:val="Style_5"/>
        <w:ind/>
        <w:jc w:val="both"/>
      </w:pPr>
      <w:r>
        <w:t xml:space="preserve">    Информирую  о  неполучении мною по путевке, в  отношении которой  подаю</w:t>
      </w:r>
    </w:p>
    <w:p w14:paraId="EB030000">
      <w:pPr>
        <w:pStyle w:val="Style_5"/>
        <w:ind/>
        <w:jc w:val="both"/>
      </w:pPr>
      <w:r>
        <w:t xml:space="preserve">настоящее   заявление,   средств  федерального  бюджета  в  соответствии  </w:t>
      </w:r>
      <w:r>
        <w:t>с</w:t>
      </w:r>
    </w:p>
    <w:p w14:paraId="EC030000">
      <w:pPr>
        <w:pStyle w:val="Style_5"/>
        <w:ind/>
        <w:jc w:val="both"/>
      </w:pPr>
      <w:r>
        <w:rPr>
          <w:color w:val="0000FF"/>
        </w:rPr>
        <w:fldChar w:fldCharType="begin"/>
      </w:r>
      <w:r>
        <w:rPr>
          <w:color w:val="0000FF"/>
        </w:rPr>
        <w:instrText>HYPERLINK "https://login.consultant.ru/link/?req=doc&amp;base=RZB&amp;n=412967"</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19.05.2021 N 759 "</w:t>
      </w:r>
      <w:r>
        <w:t>Об</w:t>
      </w:r>
    </w:p>
    <w:p w14:paraId="ED030000">
      <w:pPr>
        <w:pStyle w:val="Style_5"/>
        <w:ind/>
        <w:jc w:val="both"/>
      </w:pPr>
      <w:r>
        <w:t xml:space="preserve">утверждении  Правил  предоставления  в  2021  и  2022 годах </w:t>
      </w:r>
      <w:r>
        <w:t>из</w:t>
      </w:r>
      <w:r>
        <w:t xml:space="preserve"> федерального</w:t>
      </w:r>
    </w:p>
    <w:p w14:paraId="EE030000">
      <w:pPr>
        <w:pStyle w:val="Style_5"/>
        <w:ind/>
        <w:jc w:val="both"/>
      </w:pPr>
      <w:r>
        <w:t xml:space="preserve">бюджета  субсидии  акционерному  обществу  "Национальная  система </w:t>
      </w:r>
      <w:r>
        <w:t>платежных</w:t>
      </w:r>
    </w:p>
    <w:p w14:paraId="EF030000">
      <w:pPr>
        <w:pStyle w:val="Style_5"/>
        <w:ind/>
        <w:jc w:val="both"/>
      </w:pPr>
      <w:r>
        <w:t>карт"  на  реализацию  программы  поддержки доступных внутренних туристских</w:t>
      </w:r>
    </w:p>
    <w:p w14:paraId="F0030000">
      <w:pPr>
        <w:pStyle w:val="Style_5"/>
        <w:ind/>
        <w:jc w:val="both"/>
      </w:pPr>
      <w:r>
        <w:t>поездок в организации отдыха детей и их оздоровления через возмещение части</w:t>
      </w:r>
    </w:p>
    <w:p w14:paraId="F1030000">
      <w:pPr>
        <w:pStyle w:val="Style_5"/>
        <w:ind/>
        <w:jc w:val="both"/>
      </w:pPr>
      <w:r>
        <w:t>стоимости оплаченной туристской услуги" (далее - единовременная федеральная</w:t>
      </w:r>
    </w:p>
    <w:p w14:paraId="F2030000">
      <w:pPr>
        <w:pStyle w:val="Style_5"/>
        <w:ind/>
        <w:jc w:val="both"/>
      </w:pPr>
      <w:r>
        <w:t>выплата).</w:t>
      </w:r>
    </w:p>
    <w:p w14:paraId="F3030000">
      <w:pPr>
        <w:pStyle w:val="Style_5"/>
        <w:ind/>
        <w:jc w:val="both"/>
      </w:pPr>
    </w:p>
    <w:p w14:paraId="F4030000">
      <w:pPr>
        <w:pStyle w:val="Style_5"/>
        <w:ind/>
        <w:jc w:val="both"/>
      </w:pPr>
      <w:r>
        <w:t>______________                                      _______________________</w:t>
      </w:r>
    </w:p>
    <w:p w14:paraId="F5030000">
      <w:pPr>
        <w:pStyle w:val="Style_5"/>
        <w:ind/>
        <w:jc w:val="both"/>
      </w:pPr>
      <w:r>
        <w:t xml:space="preserve">    (дата)                                                (подпись)</w:t>
      </w:r>
    </w:p>
    <w:p w14:paraId="F6030000">
      <w:pPr>
        <w:pStyle w:val="Style_5"/>
        <w:ind/>
        <w:jc w:val="both"/>
      </w:pPr>
    </w:p>
    <w:p w14:paraId="F7030000">
      <w:pPr>
        <w:pStyle w:val="Style_5"/>
        <w:ind/>
        <w:jc w:val="both"/>
      </w:pPr>
      <w:r>
        <w:t xml:space="preserve">    К заявлению прилагаю следующие документы &lt;**&gt;:</w:t>
      </w:r>
    </w:p>
    <w:p w14:paraId="F8030000">
      <w:pPr>
        <w:pStyle w:val="Style_5"/>
        <w:ind/>
        <w:jc w:val="both"/>
      </w:pPr>
      <w:r>
        <w:t>1. ________________________________________________________________________</w:t>
      </w:r>
    </w:p>
    <w:p w14:paraId="F9030000">
      <w:pPr>
        <w:pStyle w:val="Style_5"/>
        <w:ind/>
        <w:jc w:val="both"/>
      </w:pPr>
      <w:r>
        <w:t>2. ________________________________________________________________________</w:t>
      </w:r>
    </w:p>
    <w:p w14:paraId="FA030000">
      <w:pPr>
        <w:pStyle w:val="Style_5"/>
        <w:ind/>
        <w:jc w:val="both"/>
      </w:pPr>
      <w:r>
        <w:t>3. ________________________________________________________________________</w:t>
      </w:r>
    </w:p>
    <w:p w14:paraId="FB030000">
      <w:pPr>
        <w:pStyle w:val="Style_5"/>
        <w:ind/>
        <w:jc w:val="both"/>
      </w:pPr>
      <w:r>
        <w:t>4. ________________________________________________________________________</w:t>
      </w:r>
    </w:p>
    <w:p w14:paraId="FC030000">
      <w:pPr>
        <w:pStyle w:val="Style_5"/>
        <w:ind/>
        <w:jc w:val="both"/>
      </w:pPr>
      <w:r>
        <w:t xml:space="preserve">    Предупрежде</w:t>
      </w:r>
      <w:r>
        <w:t>н(</w:t>
      </w:r>
      <w:r>
        <w:t>а)  об  ответственности  за  сокрытие  доходов, сведений о</w:t>
      </w:r>
    </w:p>
    <w:p w14:paraId="FD030000">
      <w:pPr>
        <w:pStyle w:val="Style_5"/>
        <w:ind/>
        <w:jc w:val="both"/>
      </w:pPr>
      <w:r>
        <w:t xml:space="preserve">полученной  (или  </w:t>
      </w:r>
      <w:r>
        <w:t>намерении</w:t>
      </w:r>
      <w:r>
        <w:t xml:space="preserve">  получить) единовременной федеральной выплате и</w:t>
      </w:r>
    </w:p>
    <w:p w14:paraId="FE030000">
      <w:pPr>
        <w:pStyle w:val="Style_5"/>
        <w:ind/>
        <w:jc w:val="both"/>
      </w:pPr>
      <w:r>
        <w:t xml:space="preserve">представление  документов  с  заведомо  неверными  сведениями, влияющими </w:t>
      </w:r>
      <w:r>
        <w:t>на</w:t>
      </w:r>
    </w:p>
    <w:p w14:paraId="FF030000">
      <w:pPr>
        <w:pStyle w:val="Style_5"/>
        <w:ind/>
        <w:jc w:val="both"/>
      </w:pPr>
      <w:r>
        <w:t>право  получение  государственной услуги "Организация отдыха и оздоровления</w:t>
      </w:r>
    </w:p>
    <w:p w14:paraId="00040000">
      <w:pPr>
        <w:pStyle w:val="Style_5"/>
        <w:ind/>
        <w:jc w:val="both"/>
      </w:pPr>
      <w:r>
        <w:t>детей", а также размера компенсации.</w:t>
      </w:r>
    </w:p>
    <w:p w14:paraId="01040000">
      <w:pPr>
        <w:pStyle w:val="Style_5"/>
        <w:ind/>
        <w:jc w:val="both"/>
      </w:pPr>
      <w:r>
        <w:t xml:space="preserve">    Против проверки представленных мной сведений не возражаю.</w:t>
      </w:r>
    </w:p>
    <w:p w14:paraId="02040000">
      <w:pPr>
        <w:pStyle w:val="Style_5"/>
        <w:ind/>
        <w:jc w:val="both"/>
      </w:pPr>
      <w:r>
        <w:t>___________________________________________________________________________</w:t>
      </w:r>
    </w:p>
    <w:p w14:paraId="03040000">
      <w:pPr>
        <w:pStyle w:val="Style_5"/>
        <w:ind/>
        <w:jc w:val="both"/>
      </w:pPr>
      <w:r>
        <w:t xml:space="preserve">    Раздел  заявления  не  заполняется, если заявитель является получателем</w:t>
      </w:r>
    </w:p>
    <w:p w14:paraId="04040000">
      <w:pPr>
        <w:pStyle w:val="Style_5"/>
        <w:ind/>
        <w:jc w:val="both"/>
      </w:pPr>
      <w:r>
        <w:t>пособия   на   ребенка,  или  один  из  родителей  является участником, или</w:t>
      </w:r>
    </w:p>
    <w:p w14:paraId="05040000">
      <w:pPr>
        <w:pStyle w:val="Style_5"/>
        <w:ind/>
        <w:jc w:val="both"/>
      </w:pPr>
      <w:r>
        <w:t>заявитель претендует на компенсацию в размере 90% или 50%.</w:t>
      </w:r>
    </w:p>
    <w:p w14:paraId="06040000">
      <w:pPr>
        <w:pStyle w:val="Style_5"/>
        <w:ind/>
        <w:jc w:val="both"/>
      </w:pPr>
      <w:r>
        <w:t xml:space="preserve">    Дополнительно сообщаю следующую информацию.</w:t>
      </w:r>
    </w:p>
    <w:p w14:paraId="07040000">
      <w:pPr>
        <w:pStyle w:val="Style_5"/>
        <w:ind/>
        <w:jc w:val="both"/>
      </w:pPr>
      <w:r>
        <w:t xml:space="preserve">    Я и члены моей семьи имеем в собственности ___ жило</w:t>
      </w:r>
      <w:r>
        <w:t>е(</w:t>
      </w:r>
      <w:r>
        <w:t>ых) помещение(ий):</w:t>
      </w:r>
    </w:p>
    <w:p w14:paraId="0804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2551"/>
        <w:gridCol w:w="1984"/>
        <w:gridCol w:w="1757"/>
        <w:gridCol w:w="2211"/>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40000">
            <w:pPr>
              <w:pStyle w:val="Style_2"/>
              <w:ind/>
              <w:jc w:val="center"/>
            </w:pPr>
            <w:r>
              <w:t>N</w:t>
            </w:r>
          </w:p>
          <w:p w14:paraId="0A040000">
            <w:pPr>
              <w:pStyle w:val="Style_2"/>
              <w:ind/>
              <w:jc w:val="center"/>
            </w:pPr>
            <w:r>
              <w:t>п</w:t>
            </w:r>
            <w:r>
              <w:t>/п</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40000">
            <w:pPr>
              <w:pStyle w:val="Style_2"/>
              <w:ind/>
              <w:jc w:val="center"/>
            </w:pPr>
            <w:r>
              <w:t>Фамилия, имя, отчество собственника жилого помещения</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40000">
            <w:pPr>
              <w:pStyle w:val="Style_2"/>
              <w:ind/>
              <w:jc w:val="center"/>
            </w:pPr>
            <w:r>
              <w:t>Адрес жилого помещения</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40000">
            <w:pPr>
              <w:pStyle w:val="Style_2"/>
              <w:ind/>
              <w:jc w:val="center"/>
            </w:pPr>
            <w:r>
              <w:t>Общая площадь жилого помещения (кв. метров)</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40000">
            <w:pPr>
              <w:pStyle w:val="Style_2"/>
              <w:ind/>
              <w:jc w:val="center"/>
            </w:pPr>
            <w:r>
              <w:t>Доля в праве собственности на жилое помещение (при наличии)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40000">
            <w:pPr>
              <w:pStyle w:val="Style_2"/>
              <w:ind/>
              <w:jc w:val="center"/>
            </w:pPr>
            <w:r>
              <w:t>1</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40000">
            <w:pPr>
              <w:pStyle w:val="Style_2"/>
              <w:ind/>
              <w:jc w:val="center"/>
            </w:pPr>
            <w:r>
              <w:t>2</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40000">
            <w:pPr>
              <w:pStyle w:val="Style_2"/>
              <w:ind/>
              <w:jc w:val="center"/>
            </w:pPr>
            <w:r>
              <w:t>3</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40000">
            <w:pPr>
              <w:pStyle w:val="Style_2"/>
              <w:ind/>
              <w:jc w:val="center"/>
            </w:pPr>
            <w:r>
              <w:t>4</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40000">
            <w:pPr>
              <w:pStyle w:val="Style_2"/>
              <w:ind/>
              <w:jc w:val="center"/>
            </w:pPr>
            <w:r>
              <w:t>5</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40000">
            <w:pPr>
              <w:pStyle w:val="Style_2"/>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4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4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40000">
            <w:pPr>
              <w:pStyle w:val="Style_2"/>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40000">
            <w:pPr>
              <w:pStyle w:val="Style_2"/>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40000">
            <w:pPr>
              <w:pStyle w:val="Style_2"/>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4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4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40000">
            <w:pPr>
              <w:pStyle w:val="Style_2"/>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40000">
            <w:pPr>
              <w:pStyle w:val="Style_2"/>
            </w:pPr>
          </w:p>
        </w:tc>
      </w:tr>
    </w:tbl>
    <w:p w14:paraId="1E040000">
      <w:pPr>
        <w:pStyle w:val="Style_2"/>
        <w:ind/>
        <w:jc w:val="both"/>
      </w:pPr>
    </w:p>
    <w:p w14:paraId="1F040000">
      <w:pPr>
        <w:pStyle w:val="Style_2"/>
        <w:ind w:firstLine="540" w:left="0"/>
        <w:jc w:val="both"/>
      </w:pPr>
      <w:r>
        <w:t>Я и члены моей семьи имеем в собственности ___ легково</w:t>
      </w:r>
      <w:r>
        <w:t>й(</w:t>
      </w:r>
      <w:r>
        <w:t>ые) автомобиль(ли) _____ года выпуска:</w:t>
      </w:r>
    </w:p>
    <w:p w14:paraId="2004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3401"/>
        <w:gridCol w:w="3401"/>
        <w:gridCol w:w="1700"/>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40000">
            <w:pPr>
              <w:pStyle w:val="Style_2"/>
              <w:ind/>
              <w:jc w:val="center"/>
            </w:pPr>
            <w:r>
              <w:t>N</w:t>
            </w:r>
          </w:p>
          <w:p w14:paraId="22040000">
            <w:pPr>
              <w:pStyle w:val="Style_2"/>
              <w:ind/>
              <w:jc w:val="center"/>
            </w:pPr>
            <w:r>
              <w:t>п</w:t>
            </w:r>
            <w:r>
              <w:t>/п</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40000">
            <w:pPr>
              <w:pStyle w:val="Style_2"/>
              <w:ind/>
              <w:jc w:val="center"/>
            </w:pPr>
            <w:r>
              <w:t>Фамилия, имя, отчество собственника легкового автомобиля</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40000">
            <w:pPr>
              <w:pStyle w:val="Style_2"/>
              <w:ind/>
              <w:jc w:val="center"/>
            </w:pPr>
            <w:r>
              <w:t>Место постановки на учет легкового автомобиля</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40000">
            <w:pPr>
              <w:pStyle w:val="Style_2"/>
              <w:ind/>
              <w:jc w:val="center"/>
            </w:pPr>
            <w:r>
              <w:t>Год выпуска легкового автомобиля</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40000">
            <w:pPr>
              <w:pStyle w:val="Style_2"/>
              <w:ind/>
              <w:jc w:val="center"/>
            </w:pPr>
            <w:r>
              <w:t>1</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40000">
            <w:pPr>
              <w:pStyle w:val="Style_2"/>
              <w:ind/>
              <w:jc w:val="center"/>
            </w:pPr>
            <w:r>
              <w:t>2</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40000">
            <w:pPr>
              <w:pStyle w:val="Style_2"/>
              <w:ind/>
              <w:jc w:val="center"/>
            </w:pPr>
            <w:r>
              <w:t>3</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40000">
            <w:pPr>
              <w:pStyle w:val="Style_2"/>
              <w:ind/>
              <w:jc w:val="center"/>
            </w:pPr>
            <w:r>
              <w:t>4</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4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4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40000">
            <w:pPr>
              <w:pStyle w:val="Style_2"/>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4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4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40000">
            <w:pPr>
              <w:pStyle w:val="Style_2"/>
            </w:pPr>
          </w:p>
        </w:tc>
      </w:tr>
    </w:tbl>
    <w:p w14:paraId="32040000">
      <w:pPr>
        <w:pStyle w:val="Style_2"/>
        <w:ind/>
        <w:jc w:val="both"/>
      </w:pPr>
    </w:p>
    <w:p w14:paraId="33040000">
      <w:pPr>
        <w:pStyle w:val="Style_5"/>
        <w:ind/>
        <w:jc w:val="both"/>
      </w:pPr>
      <w:r>
        <w:t xml:space="preserve">    Я и члены моей семьи имеем (не имеем) личное подсобное хозяйство.</w:t>
      </w:r>
    </w:p>
    <w:p w14:paraId="34040000">
      <w:pPr>
        <w:pStyle w:val="Style_5"/>
        <w:ind/>
        <w:jc w:val="both"/>
      </w:pPr>
      <w:r>
        <w:t xml:space="preserve">    Прошу  исключить из общей суммы дохода моей семьи алименты, выплаченные</w:t>
      </w:r>
    </w:p>
    <w:p w14:paraId="35040000">
      <w:pPr>
        <w:pStyle w:val="Style_5"/>
        <w:ind/>
        <w:jc w:val="both"/>
      </w:pPr>
      <w:r>
        <w:t xml:space="preserve">в сумме _______ руб. ___ коп., </w:t>
      </w:r>
      <w:r>
        <w:t>удерживаемые</w:t>
      </w:r>
      <w:r>
        <w:t xml:space="preserve"> по ____________________________</w:t>
      </w:r>
    </w:p>
    <w:p w14:paraId="36040000">
      <w:pPr>
        <w:pStyle w:val="Style_5"/>
        <w:ind/>
        <w:jc w:val="both"/>
      </w:pPr>
      <w:r>
        <w:t>___________________________________________________________________________</w:t>
      </w:r>
    </w:p>
    <w:p w14:paraId="37040000">
      <w:pPr>
        <w:pStyle w:val="Style_5"/>
        <w:ind/>
        <w:jc w:val="both"/>
      </w:pPr>
      <w:r>
        <w:t xml:space="preserve">      </w:t>
      </w:r>
      <w:r>
        <w:t>(основание для удержания алиментов, Ф.И.О. лица, в пользу которого</w:t>
      </w:r>
    </w:p>
    <w:p w14:paraId="38040000">
      <w:pPr>
        <w:pStyle w:val="Style_5"/>
        <w:ind/>
        <w:jc w:val="both"/>
      </w:pPr>
      <w:r>
        <w:t xml:space="preserve">                          производятся удержания)</w:t>
      </w:r>
    </w:p>
    <w:p w14:paraId="39040000">
      <w:pPr>
        <w:pStyle w:val="Style_5"/>
        <w:ind/>
        <w:jc w:val="both"/>
      </w:pPr>
    </w:p>
    <w:p w14:paraId="3A040000">
      <w:pPr>
        <w:pStyle w:val="Style_5"/>
        <w:ind/>
        <w:jc w:val="both"/>
      </w:pPr>
      <w:r>
        <w:t>______________                                      _______________________</w:t>
      </w:r>
    </w:p>
    <w:p w14:paraId="3B040000">
      <w:pPr>
        <w:pStyle w:val="Style_5"/>
        <w:ind/>
        <w:jc w:val="both"/>
      </w:pPr>
      <w:r>
        <w:t xml:space="preserve">    (дата)                                                (подпись)</w:t>
      </w:r>
    </w:p>
    <w:p w14:paraId="3C040000">
      <w:pPr>
        <w:pStyle w:val="Style_5"/>
        <w:ind/>
        <w:jc w:val="both"/>
      </w:pPr>
    </w:p>
    <w:p w14:paraId="3D040000">
      <w:pPr>
        <w:pStyle w:val="Style_5"/>
        <w:ind/>
        <w:jc w:val="both"/>
      </w:pPr>
      <w:r>
        <w:t xml:space="preserve">    Уведомление о результате  предоставления  государственной услуги выдать</w:t>
      </w:r>
    </w:p>
    <w:p w14:paraId="3E040000">
      <w:pPr>
        <w:pStyle w:val="Style_5"/>
        <w:ind/>
        <w:jc w:val="both"/>
      </w:pPr>
      <w:r>
        <w:t>(направить) следующим способом:</w:t>
      </w:r>
    </w:p>
    <w:p w14:paraId="3F040000">
      <w:pPr>
        <w:pStyle w:val="Style_5"/>
        <w:ind/>
        <w:jc w:val="both"/>
      </w:pPr>
      <w:r>
        <w:t xml:space="preserve">    - в органе социальной защиты населения;</w:t>
      </w:r>
    </w:p>
    <w:p w14:paraId="40040000">
      <w:pPr>
        <w:pStyle w:val="Style_5"/>
        <w:ind/>
        <w:jc w:val="both"/>
      </w:pPr>
      <w:r>
        <w:t xml:space="preserve">    </w:t>
      </w:r>
      <w:r>
        <w:t>- в МФЦ (при обращении за  предоставлением  услуги через ОСЗН получение</w:t>
      </w:r>
    </w:p>
    <w:p w14:paraId="41040000">
      <w:pPr>
        <w:pStyle w:val="Style_5"/>
        <w:ind/>
        <w:jc w:val="both"/>
      </w:pPr>
      <w:r>
        <w:t>результата  в  МФЦ  возможно  в  случае  наличия личного кабинета на ЕПГУ и</w:t>
      </w:r>
    </w:p>
    <w:p w14:paraId="42040000">
      <w:pPr>
        <w:pStyle w:val="Style_5"/>
        <w:ind/>
        <w:jc w:val="both"/>
      </w:pPr>
      <w:r>
        <w:t>подтвержденной учетной записи в ЕСИА);</w:t>
      </w:r>
    </w:p>
    <w:p w14:paraId="43040000">
      <w:pPr>
        <w:pStyle w:val="Style_5"/>
        <w:ind/>
        <w:jc w:val="both"/>
      </w:pPr>
      <w:r>
        <w:t xml:space="preserve">    - по почте;</w:t>
      </w:r>
    </w:p>
    <w:p w14:paraId="44040000">
      <w:pPr>
        <w:pStyle w:val="Style_5"/>
        <w:ind/>
        <w:jc w:val="both"/>
      </w:pPr>
      <w:r>
        <w:t xml:space="preserve">    </w:t>
      </w:r>
      <w:r>
        <w:t>-  посредством СМС-информирования (возможно только при подаче заявления</w:t>
      </w:r>
    </w:p>
    <w:p w14:paraId="45040000">
      <w:pPr>
        <w:pStyle w:val="Style_5"/>
        <w:ind/>
        <w:jc w:val="both"/>
      </w:pPr>
      <w:r>
        <w:t>и документов в МФЦ);</w:t>
      </w:r>
    </w:p>
    <w:p w14:paraId="46040000">
      <w:pPr>
        <w:pStyle w:val="Style_5"/>
        <w:ind/>
        <w:jc w:val="both"/>
      </w:pPr>
      <w:r>
        <w:t xml:space="preserve">    </w:t>
      </w:r>
      <w:r>
        <w:t>- в  электронном  виде  в  личном  кабинете  на  ЕПГУ (при обращении за</w:t>
      </w:r>
    </w:p>
    <w:p w14:paraId="47040000">
      <w:pPr>
        <w:pStyle w:val="Style_5"/>
        <w:ind/>
        <w:jc w:val="both"/>
      </w:pPr>
      <w:r>
        <w:t xml:space="preserve">предоставлением  услуги  через ОСЗН получение результата на ЕПГУ возможно </w:t>
      </w:r>
      <w:r>
        <w:t>в</w:t>
      </w:r>
    </w:p>
    <w:p w14:paraId="48040000">
      <w:pPr>
        <w:pStyle w:val="Style_5"/>
        <w:ind/>
        <w:jc w:val="both"/>
      </w:pPr>
      <w:r>
        <w:t xml:space="preserve">случае  наличия  личного кабинета на ЕПГУ и подтвержденной учетной записи </w:t>
      </w:r>
      <w:r>
        <w:t>в</w:t>
      </w:r>
    </w:p>
    <w:p w14:paraId="49040000">
      <w:pPr>
        <w:pStyle w:val="Style_5"/>
        <w:ind/>
        <w:jc w:val="both"/>
      </w:pPr>
      <w:r>
        <w:t>ЕСИА).</w:t>
      </w:r>
    </w:p>
    <w:p w14:paraId="4A040000">
      <w:pPr>
        <w:pStyle w:val="Style_5"/>
        <w:ind/>
        <w:jc w:val="both"/>
      </w:pPr>
    </w:p>
    <w:p w14:paraId="4B040000">
      <w:pPr>
        <w:pStyle w:val="Style_5"/>
        <w:ind/>
        <w:jc w:val="both"/>
      </w:pPr>
      <w:r>
        <w:t xml:space="preserve">    Данные, указанные в заявлении, соответствуют представленным документам.</w:t>
      </w:r>
    </w:p>
    <w:p w14:paraId="4C040000">
      <w:pPr>
        <w:pStyle w:val="Style_5"/>
        <w:ind/>
        <w:jc w:val="both"/>
      </w:pPr>
      <w:r>
        <w:t xml:space="preserve">    Заявление и документы гражданки (гражданина) __________________________</w:t>
      </w:r>
    </w:p>
    <w:p w14:paraId="4D040000">
      <w:pPr>
        <w:pStyle w:val="Style_5"/>
        <w:ind/>
        <w:jc w:val="both"/>
      </w:pPr>
      <w:r>
        <w:t>зарегистрированы __________________________________________________________</w:t>
      </w:r>
    </w:p>
    <w:p w14:paraId="4E040000">
      <w:pPr>
        <w:pStyle w:val="Style_5"/>
        <w:ind/>
        <w:jc w:val="both"/>
      </w:pPr>
      <w:r>
        <w:t xml:space="preserve">                            (регистрационный номер заявления)</w:t>
      </w:r>
    </w:p>
    <w:p w14:paraId="4F040000">
      <w:pPr>
        <w:pStyle w:val="Style_5"/>
        <w:ind/>
        <w:jc w:val="both"/>
      </w:pPr>
    </w:p>
    <w:p w14:paraId="50040000">
      <w:pPr>
        <w:pStyle w:val="Style_5"/>
        <w:ind/>
        <w:jc w:val="both"/>
      </w:pPr>
      <w:r>
        <w:t xml:space="preserve">    Принял _____________ __________________</w:t>
      </w:r>
    </w:p>
    <w:p w14:paraId="51040000">
      <w:pPr>
        <w:pStyle w:val="Style_2"/>
        <w:ind/>
        <w:jc w:val="both"/>
      </w:pPr>
    </w:p>
    <w:p w14:paraId="52040000">
      <w:pPr>
        <w:pStyle w:val="Style_2"/>
        <w:ind/>
        <w:jc w:val="both"/>
      </w:pPr>
    </w:p>
    <w:p w14:paraId="53040000">
      <w:pPr>
        <w:pStyle w:val="Style_2"/>
        <w:ind/>
        <w:jc w:val="both"/>
      </w:pPr>
    </w:p>
    <w:p w14:paraId="54040000">
      <w:pPr>
        <w:pStyle w:val="Style_2"/>
        <w:ind/>
        <w:jc w:val="both"/>
      </w:pPr>
    </w:p>
    <w:p w14:paraId="55040000">
      <w:pPr>
        <w:pStyle w:val="Style_2"/>
        <w:ind/>
        <w:jc w:val="both"/>
      </w:pPr>
    </w:p>
    <w:p w14:paraId="56040000">
      <w:pPr>
        <w:pStyle w:val="Style_2"/>
        <w:ind/>
        <w:jc w:val="right"/>
        <w:outlineLvl w:val="1"/>
      </w:pPr>
      <w:r>
        <w:t>Приложение N 3</w:t>
      </w:r>
    </w:p>
    <w:p w14:paraId="57040000">
      <w:pPr>
        <w:pStyle w:val="Style_2"/>
        <w:ind/>
        <w:jc w:val="right"/>
      </w:pPr>
      <w:r>
        <w:t>к Административному регламенту</w:t>
      </w:r>
    </w:p>
    <w:p w14:paraId="58040000">
      <w:pPr>
        <w:pStyle w:val="Style_2"/>
        <w:ind/>
        <w:jc w:val="right"/>
      </w:pPr>
      <w:r>
        <w:t>предоставления государственной услуги</w:t>
      </w:r>
    </w:p>
    <w:p w14:paraId="59040000">
      <w:pPr>
        <w:pStyle w:val="Style_2"/>
        <w:ind/>
        <w:jc w:val="right"/>
      </w:pPr>
      <w:r>
        <w:t>"Организация отдыха и оздоровления детей"</w:t>
      </w:r>
    </w:p>
    <w:p w14:paraId="5A040000">
      <w:pPr>
        <w:pStyle w:val="Style_2"/>
        <w:ind/>
        <w:jc w:val="both"/>
      </w:pPr>
    </w:p>
    <w:p w14:paraId="5B040000">
      <w:pPr>
        <w:pStyle w:val="Style_2"/>
        <w:ind/>
        <w:jc w:val="center"/>
      </w:pPr>
      <w:r>
        <w:t>СОГЛАСИЕ</w:t>
      </w:r>
    </w:p>
    <w:p w14:paraId="5C040000">
      <w:pPr>
        <w:pStyle w:val="Style_2"/>
        <w:ind/>
        <w:jc w:val="center"/>
      </w:pPr>
      <w:r>
        <w:t>на обработку персональных данных</w:t>
      </w:r>
    </w:p>
    <w:p w14:paraId="5D040000">
      <w:pPr>
        <w:pStyle w:val="Style_2"/>
        <w:ind/>
        <w:jc w:val="both"/>
      </w:pPr>
    </w:p>
    <w:p w14:paraId="5E040000">
      <w:pPr>
        <w:pStyle w:val="Style_2"/>
        <w:ind w:firstLine="540" w:left="0"/>
        <w:jc w:val="both"/>
      </w:pPr>
      <w:r>
        <w:t xml:space="preserve">Утратило силу. - </w:t>
      </w:r>
      <w:r>
        <w:rPr>
          <w:color w:val="0000FF"/>
        </w:rPr>
        <w:fldChar w:fldCharType="begin"/>
      </w:r>
      <w:r>
        <w:rPr>
          <w:color w:val="0000FF"/>
        </w:rPr>
        <w:instrText>HYPERLINK "https://login.consultant.ru/link/?req=doc&amp;base=RLAW186&amp;n=128257&amp;dst=100132"</w:instrText>
      </w:r>
      <w:r>
        <w:rPr>
          <w:color w:val="0000FF"/>
        </w:rPr>
        <w:fldChar w:fldCharType="separate"/>
      </w:r>
      <w:r>
        <w:rPr>
          <w:color w:val="0000FF"/>
        </w:rPr>
        <w:t>Постановление</w:t>
      </w:r>
      <w:r>
        <w:rPr>
          <w:color w:val="0000FF"/>
        </w:rPr>
        <w:fldChar w:fldCharType="end"/>
      </w:r>
      <w:r>
        <w:t xml:space="preserve"> минтруда Ростовской обл. от 20.02.2023 N 2.</w:t>
      </w:r>
    </w:p>
    <w:p w14:paraId="5F040000">
      <w:pPr>
        <w:pStyle w:val="Style_2"/>
        <w:ind/>
        <w:jc w:val="both"/>
      </w:pPr>
    </w:p>
    <w:p w14:paraId="60040000">
      <w:pPr>
        <w:pStyle w:val="Style_2"/>
        <w:ind/>
        <w:jc w:val="both"/>
      </w:pPr>
    </w:p>
    <w:p w14:paraId="61040000">
      <w:pPr>
        <w:pStyle w:val="Style_2"/>
        <w:ind/>
        <w:jc w:val="both"/>
      </w:pPr>
    </w:p>
    <w:p w14:paraId="62040000">
      <w:pPr>
        <w:pStyle w:val="Style_2"/>
        <w:ind/>
        <w:jc w:val="both"/>
      </w:pPr>
    </w:p>
    <w:p w14:paraId="63040000">
      <w:pPr>
        <w:pStyle w:val="Style_2"/>
        <w:ind/>
        <w:jc w:val="both"/>
      </w:pPr>
    </w:p>
    <w:p w14:paraId="64040000">
      <w:pPr>
        <w:pStyle w:val="Style_2"/>
        <w:ind/>
        <w:jc w:val="right"/>
        <w:outlineLvl w:val="1"/>
      </w:pPr>
      <w:r>
        <w:t>Приложение N 4</w:t>
      </w:r>
    </w:p>
    <w:p w14:paraId="65040000">
      <w:pPr>
        <w:pStyle w:val="Style_2"/>
        <w:ind/>
        <w:jc w:val="right"/>
      </w:pPr>
      <w:r>
        <w:t>к Административному регламенту</w:t>
      </w:r>
    </w:p>
    <w:p w14:paraId="66040000">
      <w:pPr>
        <w:pStyle w:val="Style_2"/>
        <w:ind/>
        <w:jc w:val="right"/>
      </w:pPr>
      <w:r>
        <w:t>предоставления государственной услуги</w:t>
      </w:r>
    </w:p>
    <w:p w14:paraId="67040000">
      <w:pPr>
        <w:pStyle w:val="Style_2"/>
        <w:ind/>
        <w:jc w:val="right"/>
      </w:pPr>
      <w:r>
        <w:t>"Организация отдыха и оздоровления детей"</w:t>
      </w:r>
    </w:p>
    <w:p w14:paraId="68040000">
      <w:pPr>
        <w:pStyle w:val="Style_2"/>
        <w:ind/>
        <w:jc w:val="both"/>
      </w:pPr>
    </w:p>
    <w:p w14:paraId="69040000">
      <w:pPr>
        <w:pStyle w:val="Style_2"/>
        <w:ind/>
        <w:jc w:val="center"/>
      </w:pPr>
      <w:bookmarkStart w:id="34" w:name="P1111"/>
      <w:bookmarkEnd w:id="34"/>
      <w:r>
        <w:t>Журнал</w:t>
      </w:r>
    </w:p>
    <w:p w14:paraId="6A040000">
      <w:pPr>
        <w:pStyle w:val="Style_2"/>
        <w:ind/>
        <w:jc w:val="center"/>
      </w:pPr>
      <w:r>
        <w:t>регистрации заявлений граждан</w:t>
      </w:r>
    </w:p>
    <w:p w14:paraId="6B04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1417"/>
        <w:gridCol w:w="1587"/>
        <w:gridCol w:w="1984"/>
        <w:gridCol w:w="1757"/>
        <w:gridCol w:w="1757"/>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40000">
            <w:pPr>
              <w:pStyle w:val="Style_2"/>
              <w:ind/>
              <w:jc w:val="center"/>
            </w:pPr>
            <w:r>
              <w:t xml:space="preserve">N </w:t>
            </w:r>
            <w:r>
              <w:t>п</w:t>
            </w:r>
            <w:r>
              <w:t>/п</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40000">
            <w:pPr>
              <w:pStyle w:val="Style_2"/>
              <w:ind/>
              <w:jc w:val="center"/>
            </w:pPr>
            <w:r>
              <w:t>Дата обращения</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40000">
            <w:pPr>
              <w:pStyle w:val="Style_2"/>
              <w:ind/>
              <w:jc w:val="center"/>
            </w:pPr>
            <w:r>
              <w:t>Ф.И.О. заявителя</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40000">
            <w:pPr>
              <w:pStyle w:val="Style_2"/>
              <w:ind/>
              <w:jc w:val="center"/>
            </w:pPr>
            <w:r>
              <w:t>Адрес заявителя</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40000">
            <w:pPr>
              <w:pStyle w:val="Style_2"/>
              <w:ind/>
              <w:jc w:val="center"/>
            </w:pPr>
            <w:r>
              <w:t>Наименование МСП</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40000">
            <w:pPr>
              <w:pStyle w:val="Style_2"/>
              <w:ind/>
              <w:jc w:val="center"/>
            </w:pPr>
            <w:r>
              <w:t>Дата принятия решения об оказании услуги</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40000">
            <w:pPr>
              <w:pStyle w:val="Style_2"/>
              <w:ind/>
              <w:jc w:val="center"/>
            </w:pPr>
            <w:r>
              <w:t>1</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40000">
            <w:pPr>
              <w:pStyle w:val="Style_2"/>
              <w:ind/>
              <w:jc w:val="center"/>
            </w:pPr>
            <w:r>
              <w:t>2</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40000">
            <w:pPr>
              <w:pStyle w:val="Style_2"/>
              <w:ind/>
              <w:jc w:val="center"/>
            </w:pPr>
            <w:r>
              <w:t>3</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40000">
            <w:pPr>
              <w:pStyle w:val="Style_2"/>
              <w:ind/>
              <w:jc w:val="center"/>
            </w:pPr>
            <w:r>
              <w:t>4</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40000">
            <w:pPr>
              <w:pStyle w:val="Style_2"/>
              <w:ind/>
              <w:jc w:val="center"/>
            </w:pPr>
            <w:r>
              <w:t>5</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40000">
            <w:pPr>
              <w:pStyle w:val="Style_2"/>
              <w:ind/>
              <w:jc w:val="center"/>
            </w:pPr>
            <w:r>
              <w:t>6</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4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40000">
            <w:pPr>
              <w:pStyle w:val="Style_2"/>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4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4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40000">
            <w:pPr>
              <w:pStyle w:val="Style_2"/>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40000">
            <w:pPr>
              <w:pStyle w:val="Style_2"/>
            </w:pPr>
          </w:p>
        </w:tc>
      </w:tr>
    </w:tbl>
    <w:p w14:paraId="7E040000">
      <w:pPr>
        <w:pStyle w:val="Style_2"/>
        <w:ind/>
        <w:jc w:val="both"/>
      </w:pPr>
    </w:p>
    <w:p w14:paraId="7F040000">
      <w:pPr>
        <w:pStyle w:val="Style_2"/>
        <w:ind/>
        <w:jc w:val="both"/>
      </w:pPr>
    </w:p>
    <w:p w14:paraId="80040000">
      <w:pPr>
        <w:pStyle w:val="Style_2"/>
        <w:ind/>
        <w:jc w:val="both"/>
      </w:pPr>
    </w:p>
    <w:p w14:paraId="81040000">
      <w:pPr>
        <w:pStyle w:val="Style_2"/>
        <w:ind/>
        <w:jc w:val="both"/>
      </w:pPr>
    </w:p>
    <w:p w14:paraId="82040000">
      <w:pPr>
        <w:pStyle w:val="Style_2"/>
        <w:ind/>
        <w:jc w:val="both"/>
      </w:pPr>
    </w:p>
    <w:p w14:paraId="83040000">
      <w:pPr>
        <w:pStyle w:val="Style_2"/>
        <w:ind/>
        <w:jc w:val="right"/>
        <w:outlineLvl w:val="1"/>
      </w:pPr>
      <w:r>
        <w:t>Приложение N 5</w:t>
      </w:r>
    </w:p>
    <w:p w14:paraId="84040000">
      <w:pPr>
        <w:pStyle w:val="Style_2"/>
        <w:ind/>
        <w:jc w:val="right"/>
      </w:pPr>
      <w:r>
        <w:t>к Административному регламенту</w:t>
      </w:r>
    </w:p>
    <w:p w14:paraId="85040000">
      <w:pPr>
        <w:pStyle w:val="Style_2"/>
        <w:ind/>
        <w:jc w:val="right"/>
      </w:pPr>
      <w:r>
        <w:t>предоставления государственной услуги</w:t>
      </w:r>
    </w:p>
    <w:p w14:paraId="86040000">
      <w:pPr>
        <w:pStyle w:val="Style_2"/>
        <w:ind/>
        <w:jc w:val="right"/>
      </w:pPr>
      <w:r>
        <w:t>"Организация отдыха и оздоровления детей"</w:t>
      </w:r>
    </w:p>
    <w:p w14:paraId="87040000">
      <w:pPr>
        <w:pStyle w:val="Style_2"/>
        <w:ind/>
        <w:jc w:val="both"/>
      </w:pPr>
    </w:p>
    <w:p w14:paraId="88040000">
      <w:pPr>
        <w:pStyle w:val="Style_2"/>
        <w:ind/>
        <w:jc w:val="center"/>
      </w:pPr>
      <w:bookmarkStart w:id="35" w:name="P1142"/>
      <w:bookmarkEnd w:id="35"/>
      <w:r>
        <w:t>Расписка-уведомление</w:t>
      </w:r>
    </w:p>
    <w:p w14:paraId="89040000">
      <w:pPr>
        <w:pStyle w:val="Style_2"/>
        <w:ind/>
        <w:jc w:val="both"/>
      </w:pPr>
    </w:p>
    <w:p w14:paraId="8A040000">
      <w:pPr>
        <w:pStyle w:val="Style_2"/>
        <w:ind w:firstLine="540" w:left="0"/>
        <w:jc w:val="both"/>
      </w:pPr>
      <w:r>
        <w:t>Заявление и документы гр. _________________________ принял:</w:t>
      </w:r>
    </w:p>
    <w:p w14:paraId="8B04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4"/>
        <w:gridCol w:w="2834"/>
        <w:gridCol w:w="3401"/>
      </w:tblGrid>
      <w:tr>
        <w:tc>
          <w:tcPr>
            <w:tcW w:type="dxa" w:w="28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40000">
            <w:pPr>
              <w:pStyle w:val="Style_2"/>
              <w:ind/>
              <w:jc w:val="center"/>
            </w:pPr>
            <w:r>
              <w:t>Регистрационный номер заявления</w:t>
            </w:r>
          </w:p>
        </w:tc>
        <w:tc>
          <w:tcPr>
            <w:tcW w:type="dxa" w:w="28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40000">
            <w:pPr>
              <w:pStyle w:val="Style_2"/>
              <w:ind/>
              <w:jc w:val="center"/>
            </w:pPr>
            <w:r>
              <w:t>Дата представления документов</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40000">
            <w:pPr>
              <w:pStyle w:val="Style_2"/>
              <w:ind/>
              <w:jc w:val="center"/>
            </w:pPr>
            <w:r>
              <w:t>Подпись специалиста (расшифровка подписи)</w:t>
            </w:r>
          </w:p>
        </w:tc>
      </w:tr>
      <w:tr>
        <w:tc>
          <w:tcPr>
            <w:tcW w:type="dxa" w:w="28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40000">
            <w:pPr>
              <w:pStyle w:val="Style_2"/>
            </w:pPr>
          </w:p>
        </w:tc>
        <w:tc>
          <w:tcPr>
            <w:tcW w:type="dxa" w:w="28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40000">
            <w:pPr>
              <w:pStyle w:val="Style_2"/>
            </w:pP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40000">
            <w:pPr>
              <w:pStyle w:val="Style_2"/>
            </w:pPr>
          </w:p>
        </w:tc>
      </w:tr>
    </w:tbl>
    <w:p w14:paraId="92040000">
      <w:pPr>
        <w:pStyle w:val="Style_2"/>
        <w:ind/>
        <w:jc w:val="both"/>
      </w:pPr>
    </w:p>
    <w:p w14:paraId="93040000">
      <w:pPr>
        <w:pStyle w:val="Style_2"/>
        <w:ind/>
        <w:jc w:val="both"/>
      </w:pPr>
    </w:p>
    <w:p w14:paraId="94040000">
      <w:pPr>
        <w:pStyle w:val="Style_2"/>
        <w:ind/>
        <w:jc w:val="both"/>
      </w:pPr>
    </w:p>
    <w:p w14:paraId="95040000">
      <w:pPr>
        <w:pStyle w:val="Style_2"/>
        <w:ind/>
        <w:jc w:val="both"/>
      </w:pPr>
    </w:p>
    <w:p w14:paraId="96040000">
      <w:pPr>
        <w:pStyle w:val="Style_2"/>
        <w:ind/>
        <w:jc w:val="both"/>
      </w:pPr>
    </w:p>
    <w:p w14:paraId="97040000">
      <w:pPr>
        <w:pStyle w:val="Style_2"/>
        <w:ind/>
        <w:jc w:val="right"/>
        <w:outlineLvl w:val="1"/>
      </w:pPr>
      <w:bookmarkStart w:id="36" w:name="P1157"/>
      <w:bookmarkEnd w:id="36"/>
      <w:r>
        <w:t>Приложение N 6</w:t>
      </w:r>
    </w:p>
    <w:p w14:paraId="98040000">
      <w:pPr>
        <w:pStyle w:val="Style_2"/>
        <w:ind/>
        <w:jc w:val="right"/>
      </w:pPr>
      <w:r>
        <w:t>к Административному регламенту</w:t>
      </w:r>
    </w:p>
    <w:p w14:paraId="99040000">
      <w:pPr>
        <w:pStyle w:val="Style_2"/>
        <w:ind/>
        <w:jc w:val="right"/>
      </w:pPr>
      <w:r>
        <w:t>предоставления государственной услуги</w:t>
      </w:r>
    </w:p>
    <w:p w14:paraId="9A040000">
      <w:pPr>
        <w:pStyle w:val="Style_2"/>
        <w:ind/>
        <w:jc w:val="right"/>
      </w:pPr>
      <w:r>
        <w:t>"Организация отдыха и оздоровления детей"</w:t>
      </w:r>
    </w:p>
    <w:p w14:paraId="9B040000">
      <w:pPr>
        <w:pStyle w:val="Style_2"/>
        <w:ind/>
        <w:jc w:val="both"/>
      </w:pPr>
    </w:p>
    <w:p w14:paraId="9C040000">
      <w:pPr>
        <w:pStyle w:val="Style_2"/>
        <w:ind/>
        <w:jc w:val="center"/>
        <w:outlineLvl w:val="2"/>
      </w:pPr>
      <w:r>
        <w:t>Журнал</w:t>
      </w:r>
    </w:p>
    <w:p w14:paraId="9D040000">
      <w:pPr>
        <w:pStyle w:val="Style_2"/>
        <w:ind/>
        <w:jc w:val="center"/>
      </w:pPr>
      <w:r>
        <w:t>регистрации исходящих межведомственных запросов</w:t>
      </w:r>
    </w:p>
    <w:p w14:paraId="9E040000">
      <w:pPr>
        <w:pStyle w:val="Style_2"/>
        <w:ind/>
        <w:jc w:val="center"/>
      </w:pPr>
      <w:r>
        <w:t>по предоставлению государственной услуги "Организация отдыха</w:t>
      </w:r>
    </w:p>
    <w:p w14:paraId="9F040000">
      <w:pPr>
        <w:pStyle w:val="Style_2"/>
        <w:ind/>
        <w:jc w:val="center"/>
      </w:pPr>
      <w:r>
        <w:t>и оздоровления детей"</w:t>
      </w:r>
    </w:p>
    <w:p w14:paraId="A0040000">
      <w:pPr>
        <w:pStyle w:val="Style_2"/>
        <w:ind/>
        <w:jc w:val="both"/>
      </w:pPr>
    </w:p>
    <w:p w14:paraId="A1040000">
      <w:pPr>
        <w:sectPr>
          <w:pgSz w:h="16838" w:orient="portrait" w:w="11906"/>
          <w:pgMar w:bottom="1134" w:footer="708" w:gutter="0" w:header="708" w:left="1701" w:right="850" w:top="1134"/>
        </w:sect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1474"/>
        <w:gridCol w:w="1700"/>
        <w:gridCol w:w="1928"/>
        <w:gridCol w:w="1700"/>
        <w:gridCol w:w="1531"/>
        <w:gridCol w:w="1814"/>
        <w:gridCol w:w="1191"/>
        <w:gridCol w:w="1700"/>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40000">
            <w:pPr>
              <w:pStyle w:val="Style_2"/>
              <w:ind/>
              <w:jc w:val="center"/>
            </w:pPr>
            <w:r>
              <w:t xml:space="preserve">N </w:t>
            </w:r>
            <w:r>
              <w:t>п</w:t>
            </w:r>
            <w:r>
              <w:t>/п</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40000">
            <w:pPr>
              <w:pStyle w:val="Style_2"/>
              <w:ind/>
              <w:jc w:val="center"/>
            </w:pPr>
            <w:r>
              <w:t>Дата поступления запроса</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40000">
            <w:pPr>
              <w:pStyle w:val="Style_2"/>
              <w:ind/>
              <w:jc w:val="center"/>
            </w:pPr>
            <w:r>
              <w:t>Организация, из которой поступил запрос</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40000">
            <w:pPr>
              <w:pStyle w:val="Style_2"/>
              <w:ind/>
              <w:jc w:val="center"/>
            </w:pPr>
            <w:r>
              <w:t>Ф.И.О. заявителя, по которому поступил запрос</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40000">
            <w:pPr>
              <w:pStyle w:val="Style_2"/>
              <w:ind/>
              <w:jc w:val="center"/>
            </w:pPr>
            <w:r>
              <w:t>Содержание запроса</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40000">
            <w:pPr>
              <w:pStyle w:val="Style_2"/>
              <w:ind/>
              <w:jc w:val="center"/>
            </w:pPr>
            <w:r>
              <w:t>Адресат</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40000">
            <w:pPr>
              <w:pStyle w:val="Style_2"/>
              <w:ind/>
              <w:jc w:val="center"/>
            </w:pPr>
            <w:r>
              <w:t>Результат ответа на запрос (краткое содержание)</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40000">
            <w:pPr>
              <w:pStyle w:val="Style_2"/>
              <w:ind/>
              <w:jc w:val="center"/>
            </w:pPr>
            <w:r>
              <w:t>Дата ответа на запрос</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40000">
            <w:pPr>
              <w:pStyle w:val="Style_2"/>
              <w:ind/>
              <w:jc w:val="center"/>
            </w:pPr>
            <w:r>
              <w:t>Ф.И.О. специалиста, принявшего документы</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40000">
            <w:pPr>
              <w:pStyle w:val="Style_2"/>
              <w:ind/>
              <w:jc w:val="center"/>
            </w:pPr>
            <w:r>
              <w:t>1</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40000">
            <w:pPr>
              <w:pStyle w:val="Style_2"/>
              <w:ind/>
              <w:jc w:val="center"/>
            </w:pPr>
            <w:r>
              <w:t>2</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40000">
            <w:pPr>
              <w:pStyle w:val="Style_2"/>
              <w:ind/>
              <w:jc w:val="center"/>
            </w:pPr>
            <w:r>
              <w:t>3</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40000">
            <w:pPr>
              <w:pStyle w:val="Style_2"/>
              <w:ind/>
              <w:jc w:val="center"/>
            </w:pPr>
            <w:r>
              <w:t>4</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40000">
            <w:pPr>
              <w:pStyle w:val="Style_2"/>
              <w:ind/>
              <w:jc w:val="center"/>
            </w:pPr>
            <w:r>
              <w:t>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40000">
            <w:pPr>
              <w:pStyle w:val="Style_2"/>
              <w:ind/>
              <w:jc w:val="center"/>
            </w:pPr>
            <w:r>
              <w:t>6</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40000">
            <w:pPr>
              <w:pStyle w:val="Style_2"/>
              <w:ind/>
              <w:jc w:val="center"/>
            </w:pPr>
            <w:r>
              <w:t>7</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40000">
            <w:pPr>
              <w:pStyle w:val="Style_2"/>
              <w:ind/>
              <w:jc w:val="center"/>
            </w:pPr>
            <w:r>
              <w:t>8</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40000">
            <w:pPr>
              <w:pStyle w:val="Style_2"/>
              <w:ind/>
              <w:jc w:val="center"/>
            </w:pPr>
            <w:r>
              <w:t>9</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40000">
            <w:pPr>
              <w:pStyle w:val="Style_2"/>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40000">
            <w:pPr>
              <w:pStyle w:val="Style_2"/>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40000">
            <w:pPr>
              <w:pStyle w:val="Style_2"/>
            </w:pP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40000">
            <w:pPr>
              <w:pStyle w:val="Style_2"/>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40000">
            <w:pPr>
              <w:pStyle w:val="Style_2"/>
            </w:pP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40000">
            <w:pPr>
              <w:pStyle w:val="Style_2"/>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40000">
            <w:pPr>
              <w:pStyle w:val="Style_2"/>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40000">
            <w:pPr>
              <w:pStyle w:val="Style_2"/>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40000">
            <w:pPr>
              <w:pStyle w:val="Style_2"/>
            </w:pP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40000">
            <w:pPr>
              <w:pStyle w:val="Style_2"/>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40000">
            <w:pPr>
              <w:pStyle w:val="Style_2"/>
            </w:pP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40000">
            <w:pPr>
              <w:pStyle w:val="Style_2"/>
            </w:pPr>
          </w:p>
        </w:tc>
      </w:tr>
    </w:tbl>
    <w:p w14:paraId="C6040000">
      <w:pPr>
        <w:pStyle w:val="Style_2"/>
        <w:ind/>
        <w:jc w:val="both"/>
      </w:pPr>
    </w:p>
    <w:p w14:paraId="C7040000">
      <w:pPr>
        <w:pStyle w:val="Style_2"/>
        <w:ind/>
        <w:jc w:val="both"/>
      </w:pPr>
    </w:p>
    <w:p w14:paraId="C8040000">
      <w:pPr>
        <w:pStyle w:val="Style_2"/>
        <w:ind/>
        <w:jc w:val="both"/>
      </w:pPr>
    </w:p>
    <w:p w14:paraId="C9040000">
      <w:pPr>
        <w:pStyle w:val="Style_2"/>
        <w:ind/>
        <w:jc w:val="center"/>
        <w:outlineLvl w:val="2"/>
      </w:pPr>
      <w:r>
        <w:t>Журнал</w:t>
      </w:r>
    </w:p>
    <w:p w14:paraId="CA040000">
      <w:pPr>
        <w:pStyle w:val="Style_2"/>
        <w:ind/>
        <w:jc w:val="center"/>
      </w:pPr>
      <w:r>
        <w:t>регистрации входящих межведомственных ответов на запросы</w:t>
      </w:r>
    </w:p>
    <w:p w14:paraId="CB040000">
      <w:pPr>
        <w:pStyle w:val="Style_2"/>
        <w:ind/>
        <w:jc w:val="center"/>
      </w:pPr>
      <w:r>
        <w:t>по предоставлению государственной услуги "Организация отдыха</w:t>
      </w:r>
    </w:p>
    <w:p w14:paraId="CC040000">
      <w:pPr>
        <w:pStyle w:val="Style_2"/>
        <w:ind/>
        <w:jc w:val="center"/>
      </w:pPr>
      <w:r>
        <w:t>и оздоровления детей"</w:t>
      </w:r>
    </w:p>
    <w:p w14:paraId="CD04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1474"/>
        <w:gridCol w:w="1530"/>
        <w:gridCol w:w="1700"/>
        <w:gridCol w:w="1644"/>
        <w:gridCol w:w="1700"/>
        <w:gridCol w:w="1474"/>
        <w:gridCol w:w="1984"/>
        <w:gridCol w:w="1530"/>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40000">
            <w:pPr>
              <w:pStyle w:val="Style_2"/>
              <w:ind/>
              <w:jc w:val="center"/>
            </w:pPr>
            <w:r>
              <w:t xml:space="preserve">N </w:t>
            </w:r>
            <w:r>
              <w:t>п</w:t>
            </w:r>
            <w:r>
              <w:t>/п</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40000">
            <w:pPr>
              <w:pStyle w:val="Style_2"/>
              <w:ind/>
              <w:jc w:val="center"/>
            </w:pPr>
            <w:r>
              <w:t>Дата обращения заявителя</w:t>
            </w: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40000">
            <w:pPr>
              <w:pStyle w:val="Style_2"/>
              <w:ind/>
              <w:jc w:val="center"/>
            </w:pPr>
            <w:r>
              <w:t>Дата направления запроса</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40000">
            <w:pPr>
              <w:pStyle w:val="Style_2"/>
              <w:ind/>
              <w:jc w:val="center"/>
            </w:pPr>
            <w:r>
              <w:t>Ф.И.О. заявителя</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40000">
            <w:pPr>
              <w:pStyle w:val="Style_2"/>
              <w:ind/>
              <w:jc w:val="center"/>
            </w:pPr>
            <w:r>
              <w:t>Дом</w:t>
            </w:r>
            <w:r>
              <w:t>.</w:t>
            </w:r>
            <w:r>
              <w:t xml:space="preserve"> </w:t>
            </w:r>
            <w:r>
              <w:t>а</w:t>
            </w:r>
            <w:r>
              <w:t>дрес</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40000">
            <w:pPr>
              <w:pStyle w:val="Style_2"/>
              <w:ind/>
              <w:jc w:val="center"/>
            </w:pPr>
            <w:r>
              <w:t>Содержание запроса</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40000">
            <w:pPr>
              <w:pStyle w:val="Style_2"/>
              <w:ind/>
              <w:jc w:val="center"/>
            </w:pPr>
            <w:r>
              <w:t>Адресат</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40000">
            <w:pPr>
              <w:pStyle w:val="Style_2"/>
              <w:ind/>
              <w:jc w:val="center"/>
            </w:pPr>
            <w:r>
              <w:t>Результат ответа на запрос (краткое содержание)</w:t>
            </w: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40000">
            <w:pPr>
              <w:pStyle w:val="Style_2"/>
              <w:ind/>
              <w:jc w:val="center"/>
            </w:pPr>
            <w:r>
              <w:t>Ф.И.О. специалиста, принявшего документы</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40000">
            <w:pPr>
              <w:pStyle w:val="Style_2"/>
              <w:ind/>
              <w:jc w:val="center"/>
            </w:pPr>
            <w:r>
              <w:t>1</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40000">
            <w:pPr>
              <w:pStyle w:val="Style_2"/>
              <w:ind/>
              <w:jc w:val="center"/>
            </w:pPr>
            <w:r>
              <w:t>2</w:t>
            </w: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40000">
            <w:pPr>
              <w:pStyle w:val="Style_2"/>
              <w:ind/>
              <w:jc w:val="center"/>
            </w:pPr>
            <w:r>
              <w:t>3</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40000">
            <w:pPr>
              <w:pStyle w:val="Style_2"/>
              <w:ind/>
              <w:jc w:val="center"/>
            </w:pPr>
            <w:r>
              <w:t>4</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40000">
            <w:pPr>
              <w:pStyle w:val="Style_2"/>
              <w:ind/>
              <w:jc w:val="center"/>
            </w:pPr>
            <w:r>
              <w:t>5</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40000">
            <w:pPr>
              <w:pStyle w:val="Style_2"/>
              <w:ind/>
              <w:jc w:val="center"/>
            </w:pPr>
            <w:r>
              <w:t>6</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40000">
            <w:pPr>
              <w:pStyle w:val="Style_2"/>
              <w:ind/>
              <w:jc w:val="center"/>
            </w:pPr>
            <w:r>
              <w:t>7</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40000">
            <w:pPr>
              <w:pStyle w:val="Style_2"/>
              <w:ind/>
              <w:jc w:val="center"/>
            </w:pPr>
            <w:r>
              <w:t>8</w:t>
            </w: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40000">
            <w:pPr>
              <w:pStyle w:val="Style_2"/>
              <w:ind/>
              <w:jc w:val="center"/>
            </w:pPr>
            <w:r>
              <w:t>9</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40000">
            <w:pPr>
              <w:pStyle w:val="Style_2"/>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40000">
            <w:pPr>
              <w:pStyle w:val="Style_2"/>
            </w:pP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40000">
            <w:pPr>
              <w:pStyle w:val="Style_2"/>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40000">
            <w:pPr>
              <w:pStyle w:val="Style_2"/>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4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40000">
            <w:pPr>
              <w:pStyle w:val="Style_2"/>
            </w:pP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40000">
            <w:pPr>
              <w:pStyle w:val="Style_2"/>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40000">
            <w:pPr>
              <w:pStyle w:val="Style_2"/>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40000">
            <w:pPr>
              <w:pStyle w:val="Style_2"/>
            </w:pP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40000">
            <w:pPr>
              <w:pStyle w:val="Style_2"/>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40000">
            <w:pPr>
              <w:pStyle w:val="Style_2"/>
            </w:pP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40000">
            <w:pPr>
              <w:pStyle w:val="Style_2"/>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4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40000">
            <w:pPr>
              <w:pStyle w:val="Style_2"/>
            </w:pPr>
          </w:p>
        </w:tc>
        <w:tc>
          <w:tcPr>
            <w:tcW w:type="dxa" w:w="15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40000">
            <w:pPr>
              <w:pStyle w:val="Style_2"/>
            </w:pPr>
          </w:p>
        </w:tc>
      </w:tr>
    </w:tbl>
    <w:p w14:paraId="F2040000">
      <w:pPr>
        <w:pStyle w:val="Style_2"/>
        <w:ind/>
        <w:jc w:val="both"/>
      </w:pPr>
    </w:p>
    <w:p w14:paraId="F3040000">
      <w:pPr>
        <w:pStyle w:val="Style_2"/>
        <w:ind/>
        <w:jc w:val="both"/>
      </w:pPr>
    </w:p>
    <w:p w14:paraId="F4040000">
      <w:pPr>
        <w:pStyle w:val="Style_2"/>
        <w:ind/>
        <w:jc w:val="both"/>
      </w:pPr>
    </w:p>
    <w:p w14:paraId="F5040000">
      <w:pPr>
        <w:pStyle w:val="Style_2"/>
        <w:ind/>
        <w:jc w:val="both"/>
      </w:pPr>
    </w:p>
    <w:p w14:paraId="F6040000">
      <w:pPr>
        <w:pStyle w:val="Style_2"/>
        <w:ind/>
        <w:jc w:val="both"/>
      </w:pPr>
    </w:p>
    <w:p w14:paraId="F7040000">
      <w:pPr>
        <w:pStyle w:val="Style_2"/>
        <w:ind/>
        <w:jc w:val="right"/>
        <w:outlineLvl w:val="1"/>
      </w:pPr>
      <w:r>
        <w:t>Приложение N 7</w:t>
      </w:r>
    </w:p>
    <w:p w14:paraId="F8040000">
      <w:pPr>
        <w:pStyle w:val="Style_2"/>
        <w:ind/>
        <w:jc w:val="right"/>
      </w:pPr>
      <w:r>
        <w:t>к Административному регламенту</w:t>
      </w:r>
    </w:p>
    <w:p w14:paraId="F9040000">
      <w:pPr>
        <w:pStyle w:val="Style_2"/>
        <w:ind/>
        <w:jc w:val="right"/>
      </w:pPr>
      <w:r>
        <w:t>предоставления государственной услуги</w:t>
      </w:r>
    </w:p>
    <w:p w14:paraId="FA040000">
      <w:pPr>
        <w:pStyle w:val="Style_2"/>
        <w:ind/>
        <w:jc w:val="right"/>
      </w:pPr>
      <w:r>
        <w:t>"Организация отдыха и оздоровления детей"</w:t>
      </w:r>
    </w:p>
    <w:p w14:paraId="FB040000">
      <w:pPr>
        <w:pStyle w:val="Style_2"/>
        <w:ind/>
        <w:jc w:val="both"/>
      </w:pPr>
    </w:p>
    <w:p w14:paraId="FC040000">
      <w:pPr>
        <w:pStyle w:val="Style_2"/>
        <w:ind/>
        <w:jc w:val="center"/>
      </w:pPr>
      <w:bookmarkStart w:id="37" w:name="P1257"/>
      <w:bookmarkEnd w:id="37"/>
      <w:r>
        <w:t>Протокол назначений</w:t>
      </w:r>
    </w:p>
    <w:p w14:paraId="FD040000">
      <w:pPr>
        <w:pStyle w:val="Style_2"/>
        <w:ind/>
        <w:jc w:val="center"/>
      </w:pPr>
      <w:r>
        <w:t>__________________</w:t>
      </w:r>
    </w:p>
    <w:p w14:paraId="FE040000">
      <w:pPr>
        <w:pStyle w:val="Style_2"/>
        <w:ind/>
        <w:jc w:val="center"/>
      </w:pPr>
      <w:r>
        <w:t>(дата)</w:t>
      </w:r>
    </w:p>
    <w:p w14:paraId="FF04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247"/>
        <w:gridCol w:w="1361"/>
        <w:gridCol w:w="1247"/>
        <w:gridCol w:w="964"/>
        <w:gridCol w:w="1587"/>
        <w:gridCol w:w="1247"/>
        <w:gridCol w:w="1247"/>
        <w:gridCol w:w="964"/>
        <w:gridCol w:w="1304"/>
      </w:tblGrid>
      <w:tr>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50000">
            <w:pPr>
              <w:pStyle w:val="Style_2"/>
              <w:ind/>
              <w:jc w:val="center"/>
            </w:pPr>
            <w:r>
              <w:t>СИН заявителя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50000">
            <w:pPr>
              <w:pStyle w:val="Style_2"/>
              <w:ind/>
              <w:jc w:val="center"/>
            </w:pPr>
            <w:r>
              <w:t>Ф.И.О. заявителя</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50000">
            <w:pPr>
              <w:pStyle w:val="Style_2"/>
              <w:ind/>
              <w:jc w:val="center"/>
            </w:pPr>
            <w:r>
              <w:t>N заявления</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50000">
            <w:pPr>
              <w:pStyle w:val="Style_2"/>
              <w:ind/>
              <w:jc w:val="center"/>
            </w:pPr>
            <w:r>
              <w:t>Вид МСП</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50000">
            <w:pPr>
              <w:pStyle w:val="Style_2"/>
              <w:ind/>
              <w:jc w:val="center"/>
            </w:pPr>
            <w:r>
              <w:t>Результат назначения</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50000">
            <w:pPr>
              <w:pStyle w:val="Style_2"/>
              <w:ind/>
              <w:jc w:val="center"/>
            </w:pPr>
            <w:r>
              <w:t>Дата протокола</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50000">
            <w:pPr>
              <w:pStyle w:val="Style_2"/>
              <w:ind/>
              <w:jc w:val="center"/>
            </w:pPr>
            <w:r>
              <w:t>Номер протокола</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50000">
            <w:pPr>
              <w:pStyle w:val="Style_2"/>
              <w:ind/>
              <w:jc w:val="center"/>
            </w:pPr>
            <w:r>
              <w:t>Дата начала</w:t>
            </w: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50000">
            <w:pPr>
              <w:pStyle w:val="Style_2"/>
              <w:ind/>
              <w:jc w:val="center"/>
            </w:pPr>
            <w:r>
              <w:t>Дата окончания</w:t>
            </w:r>
          </w:p>
        </w:tc>
      </w:tr>
      <w:tr>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50000">
            <w:pPr>
              <w:pStyle w:val="Style_2"/>
            </w:pP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50000">
            <w:pPr>
              <w:pStyle w:val="Style_2"/>
            </w:p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50000">
            <w:pPr>
              <w:pStyle w:val="Style_2"/>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50000">
            <w:pPr>
              <w:pStyle w:val="Style_2"/>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50000">
            <w:pPr>
              <w:pStyle w:val="Style_2"/>
            </w:p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50000">
            <w:pPr>
              <w:pStyle w:val="Style_2"/>
            </w:p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50000">
            <w:pPr>
              <w:pStyle w:val="Style_2"/>
            </w:p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50000">
            <w:pPr>
              <w:pStyle w:val="Style_2"/>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50000">
            <w:pPr>
              <w:pStyle w:val="Style_2"/>
            </w:pPr>
          </w:p>
        </w:tc>
      </w:tr>
    </w:tbl>
    <w:p w14:paraId="12050000">
      <w:pPr>
        <w:pStyle w:val="Style_2"/>
        <w:ind/>
        <w:jc w:val="both"/>
      </w:pPr>
    </w:p>
    <w:p w14:paraId="13050000">
      <w:pPr>
        <w:pStyle w:val="Style_5"/>
        <w:ind/>
        <w:jc w:val="both"/>
      </w:pPr>
      <w:r>
        <w:t>Руководитель</w:t>
      </w:r>
    </w:p>
    <w:p w14:paraId="14050000">
      <w:pPr>
        <w:pStyle w:val="Style_5"/>
        <w:ind/>
        <w:jc w:val="both"/>
      </w:pPr>
      <w:r>
        <w:t>органа социальной защиты населения _____________ __________________________</w:t>
      </w:r>
    </w:p>
    <w:p w14:paraId="15050000">
      <w:pPr>
        <w:pStyle w:val="Style_5"/>
        <w:ind/>
        <w:jc w:val="both"/>
      </w:pPr>
      <w:r>
        <w:t xml:space="preserve">                                     (подпись)        (расшифровка)</w:t>
      </w:r>
    </w:p>
    <w:p w14:paraId="16050000">
      <w:pPr>
        <w:pStyle w:val="Style_2"/>
        <w:ind/>
        <w:jc w:val="both"/>
      </w:pPr>
    </w:p>
    <w:p w14:paraId="17050000">
      <w:pPr>
        <w:pStyle w:val="Style_2"/>
        <w:ind/>
        <w:jc w:val="both"/>
      </w:pPr>
    </w:p>
    <w:p w14:paraId="18050000">
      <w:pPr>
        <w:pStyle w:val="Style_2"/>
        <w:ind/>
        <w:jc w:val="both"/>
      </w:pPr>
    </w:p>
    <w:p w14:paraId="19050000">
      <w:pPr>
        <w:pStyle w:val="Style_2"/>
        <w:ind/>
        <w:jc w:val="both"/>
      </w:pPr>
    </w:p>
    <w:p w14:paraId="1A050000">
      <w:pPr>
        <w:pStyle w:val="Style_2"/>
        <w:ind/>
        <w:jc w:val="both"/>
      </w:pPr>
    </w:p>
    <w:p w14:paraId="1B050000">
      <w:pPr>
        <w:pStyle w:val="Style_2"/>
        <w:ind/>
        <w:jc w:val="right"/>
        <w:outlineLvl w:val="1"/>
      </w:pPr>
      <w:r>
        <w:t>Приложение N 8</w:t>
      </w:r>
    </w:p>
    <w:p w14:paraId="1C050000">
      <w:pPr>
        <w:pStyle w:val="Style_2"/>
        <w:ind/>
        <w:jc w:val="right"/>
      </w:pPr>
      <w:r>
        <w:t>к Административному регламенту</w:t>
      </w:r>
    </w:p>
    <w:p w14:paraId="1D050000">
      <w:pPr>
        <w:pStyle w:val="Style_2"/>
        <w:ind/>
        <w:jc w:val="right"/>
      </w:pPr>
      <w:r>
        <w:t>предоставления государственной услуги</w:t>
      </w:r>
    </w:p>
    <w:p w14:paraId="1E050000">
      <w:pPr>
        <w:pStyle w:val="Style_2"/>
        <w:ind/>
        <w:jc w:val="right"/>
      </w:pPr>
      <w:r>
        <w:t>"Организация отдыха и оздоровления детей"</w:t>
      </w:r>
    </w:p>
    <w:p w14:paraId="1F050000">
      <w:pPr>
        <w:pStyle w:val="Style_2"/>
        <w:ind/>
        <w:jc w:val="both"/>
      </w:pPr>
    </w:p>
    <w:p w14:paraId="20050000">
      <w:pPr>
        <w:pStyle w:val="Style_2"/>
        <w:ind/>
        <w:jc w:val="center"/>
      </w:pPr>
      <w:bookmarkStart w:id="38" w:name="P1293"/>
      <w:bookmarkEnd w:id="38"/>
      <w:r>
        <w:t>Журнал</w:t>
      </w:r>
    </w:p>
    <w:p w14:paraId="21050000">
      <w:pPr>
        <w:pStyle w:val="Style_2"/>
        <w:ind/>
        <w:jc w:val="center"/>
      </w:pPr>
      <w:r>
        <w:t>регистрации решений об отказе в предоставлении услуги</w:t>
      </w:r>
    </w:p>
    <w:p w14:paraId="2205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1417"/>
        <w:gridCol w:w="1361"/>
        <w:gridCol w:w="1531"/>
        <w:gridCol w:w="2438"/>
        <w:gridCol w:w="1531"/>
        <w:gridCol w:w="2438"/>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50000">
            <w:pPr>
              <w:pStyle w:val="Style_2"/>
              <w:ind/>
              <w:jc w:val="center"/>
            </w:pPr>
            <w:r>
              <w:t xml:space="preserve">N </w:t>
            </w:r>
            <w:r>
              <w:t>п</w:t>
            </w:r>
            <w:r>
              <w:t>/п</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50000">
            <w:pPr>
              <w:pStyle w:val="Style_2"/>
              <w:ind/>
              <w:jc w:val="center"/>
            </w:pPr>
            <w:r>
              <w:t>Дата вынесения решения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50000">
            <w:pPr>
              <w:pStyle w:val="Style_2"/>
              <w:ind/>
              <w:jc w:val="center"/>
            </w:pPr>
            <w:r>
              <w:t>Ф.И.О. заявителя</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50000">
            <w:pPr>
              <w:pStyle w:val="Style_2"/>
              <w:ind/>
              <w:jc w:val="center"/>
            </w:pPr>
            <w:r>
              <w:t>Адрес заявителя</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50000">
            <w:pPr>
              <w:pStyle w:val="Style_2"/>
              <w:ind/>
              <w:jc w:val="center"/>
            </w:pPr>
            <w:r>
              <w:t xml:space="preserve">Дата подачи документов и номер регистрации </w:t>
            </w:r>
            <w:r>
              <w:t>заявления</w:t>
            </w:r>
            <w:r>
              <w:t xml:space="preserve"> по которому выносится решение об отказе в оказании услуги</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50000">
            <w:pPr>
              <w:pStyle w:val="Style_2"/>
              <w:ind/>
              <w:jc w:val="center"/>
            </w:pPr>
            <w:r>
              <w:t>Причина отказа</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50000">
            <w:pPr>
              <w:pStyle w:val="Style_2"/>
              <w:ind/>
              <w:jc w:val="center"/>
            </w:pPr>
            <w:r>
              <w:t>Отметка о возврате заявителю документов, представленных для назначения услуги (исх. N, дата, подпись заявителя)</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50000">
            <w:pPr>
              <w:pStyle w:val="Style_2"/>
              <w:ind/>
              <w:jc w:val="center"/>
            </w:pPr>
            <w:r>
              <w:t>1</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50000">
            <w:pPr>
              <w:pStyle w:val="Style_2"/>
              <w:ind/>
              <w:jc w:val="center"/>
            </w:pPr>
            <w:r>
              <w:t>2</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50000">
            <w:pPr>
              <w:pStyle w:val="Style_2"/>
              <w:ind/>
              <w:jc w:val="center"/>
            </w:pPr>
            <w:r>
              <w:t>3</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50000">
            <w:pPr>
              <w:pStyle w:val="Style_2"/>
              <w:ind/>
              <w:jc w:val="center"/>
            </w:pPr>
            <w:r>
              <w:t>4</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50000">
            <w:pPr>
              <w:pStyle w:val="Style_2"/>
              <w:ind/>
              <w:jc w:val="center"/>
            </w:pPr>
            <w:r>
              <w:t>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50000">
            <w:pPr>
              <w:pStyle w:val="Style_2"/>
              <w:ind/>
              <w:jc w:val="center"/>
            </w:pPr>
            <w:r>
              <w:t>6</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50000">
            <w:pPr>
              <w:pStyle w:val="Style_2"/>
              <w:ind/>
              <w:jc w:val="center"/>
            </w:pPr>
            <w:r>
              <w:t>7</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5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50000">
            <w:pPr>
              <w:pStyle w:val="Style_2"/>
            </w:pP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50000">
            <w:pPr>
              <w:pStyle w:val="Style_2"/>
            </w:pP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50000">
            <w:pPr>
              <w:pStyle w:val="Style_2"/>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50000">
            <w:pPr>
              <w:pStyle w:val="Style_2"/>
            </w:pP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50000">
            <w:pPr>
              <w:pStyle w:val="Style_2"/>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50000">
            <w:pPr>
              <w:pStyle w:val="Style_2"/>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5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50000">
            <w:pPr>
              <w:pStyle w:val="Style_2"/>
            </w:pP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50000">
            <w:pPr>
              <w:pStyle w:val="Style_2"/>
            </w:pP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50000">
            <w:pPr>
              <w:pStyle w:val="Style_2"/>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50000">
            <w:pPr>
              <w:pStyle w:val="Style_2"/>
            </w:pP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50000">
            <w:pPr>
              <w:pStyle w:val="Style_2"/>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50000">
            <w:pPr>
              <w:pStyle w:val="Style_2"/>
            </w:pPr>
          </w:p>
        </w:tc>
      </w:tr>
    </w:tbl>
    <w:p w14:paraId="3F050000">
      <w:pPr>
        <w:sectPr>
          <w:pgSz w:h="11905" w:orient="landscape" w:w="16838"/>
          <w:pgMar w:bottom="850" w:footer="0" w:gutter="0" w:header="0" w:left="1134" w:right="1134" w:top="1701"/>
          <w:titlePg/>
        </w:sectPr>
      </w:pPr>
    </w:p>
    <w:p w14:paraId="40050000">
      <w:pPr>
        <w:pStyle w:val="Style_2"/>
        <w:ind/>
        <w:jc w:val="both"/>
      </w:pPr>
    </w:p>
    <w:p w14:paraId="41050000">
      <w:pPr>
        <w:pStyle w:val="Style_2"/>
        <w:ind/>
        <w:jc w:val="both"/>
      </w:pPr>
    </w:p>
    <w:p w14:paraId="42050000">
      <w:pPr>
        <w:pStyle w:val="Style_2"/>
        <w:ind/>
        <w:jc w:val="both"/>
      </w:pPr>
    </w:p>
    <w:p w14:paraId="43050000">
      <w:pPr>
        <w:pStyle w:val="Style_2"/>
        <w:ind/>
        <w:jc w:val="both"/>
      </w:pPr>
    </w:p>
    <w:p w14:paraId="44050000">
      <w:pPr>
        <w:pStyle w:val="Style_2"/>
        <w:ind/>
        <w:jc w:val="both"/>
      </w:pPr>
    </w:p>
    <w:p w14:paraId="45050000">
      <w:pPr>
        <w:pStyle w:val="Style_2"/>
        <w:ind/>
        <w:jc w:val="right"/>
        <w:outlineLvl w:val="1"/>
      </w:pPr>
      <w:r>
        <w:t>Приложение N 9</w:t>
      </w:r>
    </w:p>
    <w:p w14:paraId="46050000">
      <w:pPr>
        <w:pStyle w:val="Style_2"/>
        <w:ind/>
        <w:jc w:val="right"/>
      </w:pPr>
      <w:r>
        <w:t>к Административному регламенту</w:t>
      </w:r>
    </w:p>
    <w:p w14:paraId="47050000">
      <w:pPr>
        <w:pStyle w:val="Style_2"/>
        <w:ind/>
        <w:jc w:val="right"/>
      </w:pPr>
      <w:r>
        <w:t>предоставления государственной услуги</w:t>
      </w:r>
    </w:p>
    <w:p w14:paraId="48050000">
      <w:pPr>
        <w:pStyle w:val="Style_2"/>
        <w:ind/>
        <w:jc w:val="right"/>
      </w:pPr>
      <w:r>
        <w:t>"Организация отдыха и оздоровления детей"</w:t>
      </w:r>
    </w:p>
    <w:p w14:paraId="49050000">
      <w:pPr>
        <w:pStyle w:val="Style_2"/>
        <w:ind/>
        <w:jc w:val="both"/>
      </w:pPr>
    </w:p>
    <w:p w14:paraId="4A050000">
      <w:pPr>
        <w:pStyle w:val="Style_5"/>
        <w:ind/>
        <w:jc w:val="both"/>
      </w:pPr>
      <w:bookmarkStart w:id="39" w:name="P1334"/>
      <w:bookmarkEnd w:id="39"/>
      <w:r>
        <w:t xml:space="preserve">                                УВЕДОМЛЕНИЕ</w:t>
      </w:r>
    </w:p>
    <w:p w14:paraId="4B050000">
      <w:pPr>
        <w:pStyle w:val="Style_5"/>
        <w:ind/>
        <w:jc w:val="both"/>
      </w:pPr>
    </w:p>
    <w:p w14:paraId="4C050000">
      <w:pPr>
        <w:pStyle w:val="Style_5"/>
        <w:ind/>
        <w:jc w:val="both"/>
      </w:pPr>
      <w:r>
        <w:t xml:space="preserve">                         от ___________ N _______</w:t>
      </w:r>
    </w:p>
    <w:p w14:paraId="4D050000">
      <w:pPr>
        <w:pStyle w:val="Style_5"/>
        <w:ind/>
        <w:jc w:val="both"/>
      </w:pPr>
    </w:p>
    <w:p w14:paraId="4E050000">
      <w:pPr>
        <w:pStyle w:val="Style_5"/>
        <w:ind/>
        <w:jc w:val="both"/>
      </w:pPr>
      <w:r>
        <w:t xml:space="preserve">    Гр. (ФИО полностью), проживающий по адресу: ___________________________</w:t>
      </w:r>
    </w:p>
    <w:p w14:paraId="4F050000">
      <w:pPr>
        <w:pStyle w:val="Style_5"/>
        <w:ind/>
        <w:jc w:val="both"/>
      </w:pPr>
      <w:r>
        <w:t>__________________________, обратился за назначением государственной услуги</w:t>
      </w:r>
    </w:p>
    <w:p w14:paraId="50050000">
      <w:pPr>
        <w:pStyle w:val="Style_5"/>
        <w:ind/>
        <w:jc w:val="both"/>
      </w:pPr>
      <w:r>
        <w:t>__________________________________________________________________________.</w:t>
      </w:r>
    </w:p>
    <w:p w14:paraId="51050000">
      <w:pPr>
        <w:pStyle w:val="Style_5"/>
        <w:ind/>
        <w:jc w:val="both"/>
      </w:pPr>
      <w:r>
        <w:t xml:space="preserve">                           (наименование услуги)</w:t>
      </w:r>
    </w:p>
    <w:p w14:paraId="52050000">
      <w:pPr>
        <w:pStyle w:val="Style_5"/>
        <w:ind/>
        <w:jc w:val="both"/>
      </w:pPr>
      <w:r>
        <w:t xml:space="preserve">    Заявление о назначении государственной услуги принято "_" _____ 20_ г.,</w:t>
      </w:r>
    </w:p>
    <w:p w14:paraId="53050000">
      <w:pPr>
        <w:pStyle w:val="Style_5"/>
        <w:ind/>
        <w:jc w:val="both"/>
      </w:pPr>
      <w:r>
        <w:t>зарегистрировано N _____.</w:t>
      </w:r>
    </w:p>
    <w:p w14:paraId="54050000">
      <w:pPr>
        <w:pStyle w:val="Style_5"/>
        <w:ind/>
        <w:jc w:val="both"/>
      </w:pPr>
      <w:r>
        <w:t xml:space="preserve">    По результатам рассмотрения заявления принято решение о: ______________</w:t>
      </w:r>
    </w:p>
    <w:p w14:paraId="55050000">
      <w:pPr>
        <w:pStyle w:val="Style_5"/>
        <w:ind/>
        <w:jc w:val="both"/>
      </w:pPr>
      <w:r>
        <w:t>___________________________________________________________________________</w:t>
      </w:r>
    </w:p>
    <w:p w14:paraId="56050000">
      <w:pPr>
        <w:pStyle w:val="Style_5"/>
        <w:ind/>
        <w:jc w:val="both"/>
      </w:pPr>
      <w:r>
        <w:t>__________________________________________________________________________.</w:t>
      </w:r>
    </w:p>
    <w:p w14:paraId="57050000">
      <w:pPr>
        <w:pStyle w:val="Style_5"/>
        <w:ind/>
        <w:jc w:val="both"/>
      </w:pPr>
      <w:r>
        <w:t xml:space="preserve">   </w:t>
      </w:r>
      <w:r>
        <w:t>(предоставлении путевки в организацию отдыха детей и их оздоровления,</w:t>
      </w:r>
    </w:p>
    <w:p w14:paraId="58050000">
      <w:pPr>
        <w:pStyle w:val="Style_5"/>
        <w:ind/>
        <w:jc w:val="both"/>
      </w:pPr>
      <w:r>
        <w:t xml:space="preserve">   назначении компенсации за самостоятельно приобретенную путевку либо </w:t>
      </w:r>
      <w:r>
        <w:t>об</w:t>
      </w:r>
    </w:p>
    <w:p w14:paraId="59050000">
      <w:pPr>
        <w:pStyle w:val="Style_5"/>
        <w:ind/>
        <w:jc w:val="both"/>
      </w:pPr>
      <w:r>
        <w:t xml:space="preserve"> </w:t>
      </w:r>
      <w:r>
        <w:t>отказе</w:t>
      </w:r>
      <w:r>
        <w:t xml:space="preserve"> в предоставлении государственной услуги. При отказе указать ссылку</w:t>
      </w:r>
    </w:p>
    <w:p w14:paraId="5A050000">
      <w:pPr>
        <w:pStyle w:val="Style_5"/>
        <w:ind/>
        <w:jc w:val="both"/>
      </w:pPr>
      <w:r>
        <w:t xml:space="preserve">                      на действующее законодательство)</w:t>
      </w:r>
    </w:p>
    <w:p w14:paraId="5B050000">
      <w:pPr>
        <w:pStyle w:val="Style_5"/>
        <w:ind/>
        <w:jc w:val="both"/>
      </w:pPr>
    </w:p>
    <w:p w14:paraId="5C050000">
      <w:pPr>
        <w:pStyle w:val="Style_5"/>
        <w:ind/>
        <w:jc w:val="both"/>
      </w:pPr>
      <w:r>
        <w:t>Подпись руководителя</w:t>
      </w:r>
    </w:p>
    <w:p w14:paraId="5D050000">
      <w:pPr>
        <w:pStyle w:val="Style_5"/>
        <w:ind/>
        <w:jc w:val="both"/>
      </w:pPr>
    </w:p>
    <w:p w14:paraId="5E050000">
      <w:pPr>
        <w:pStyle w:val="Style_5"/>
        <w:ind/>
        <w:jc w:val="both"/>
      </w:pPr>
      <w:r>
        <w:t>Работник ________________</w:t>
      </w:r>
    </w:p>
    <w:p w14:paraId="5F050000">
      <w:pPr>
        <w:pStyle w:val="Style_5"/>
        <w:ind/>
        <w:jc w:val="both"/>
      </w:pPr>
      <w:r>
        <w:t>Телефон  ________________</w:t>
      </w:r>
    </w:p>
    <w:p w14:paraId="60050000">
      <w:pPr>
        <w:pStyle w:val="Style_2"/>
        <w:ind/>
        <w:jc w:val="both"/>
      </w:pPr>
    </w:p>
    <w:p w14:paraId="61050000">
      <w:pPr>
        <w:pStyle w:val="Style_2"/>
        <w:ind/>
        <w:jc w:val="both"/>
      </w:pPr>
    </w:p>
    <w:p w14:paraId="62050000">
      <w:pPr>
        <w:pStyle w:val="Style_2"/>
        <w:ind/>
        <w:jc w:val="both"/>
      </w:pPr>
    </w:p>
    <w:p w14:paraId="63050000">
      <w:pPr>
        <w:pStyle w:val="Style_2"/>
        <w:ind/>
        <w:jc w:val="both"/>
      </w:pPr>
    </w:p>
    <w:p w14:paraId="64050000">
      <w:pPr>
        <w:pStyle w:val="Style_2"/>
        <w:ind/>
        <w:jc w:val="both"/>
      </w:pPr>
    </w:p>
    <w:p w14:paraId="65050000">
      <w:pPr>
        <w:pStyle w:val="Style_2"/>
        <w:ind/>
        <w:jc w:val="right"/>
        <w:outlineLvl w:val="0"/>
      </w:pPr>
      <w:r>
        <w:t>Приложение N 2</w:t>
      </w:r>
    </w:p>
    <w:p w14:paraId="66050000">
      <w:pPr>
        <w:pStyle w:val="Style_2"/>
        <w:ind/>
        <w:jc w:val="right"/>
      </w:pPr>
      <w:r>
        <w:t>к постановлению</w:t>
      </w:r>
    </w:p>
    <w:p w14:paraId="67050000">
      <w:pPr>
        <w:pStyle w:val="Style_2"/>
        <w:ind/>
        <w:jc w:val="right"/>
      </w:pPr>
      <w:r>
        <w:t>министерства труда</w:t>
      </w:r>
    </w:p>
    <w:p w14:paraId="68050000">
      <w:pPr>
        <w:pStyle w:val="Style_2"/>
        <w:ind/>
        <w:jc w:val="right"/>
      </w:pPr>
      <w:r>
        <w:t>и социального развития</w:t>
      </w:r>
    </w:p>
    <w:p w14:paraId="69050000">
      <w:pPr>
        <w:pStyle w:val="Style_2"/>
        <w:ind/>
        <w:jc w:val="right"/>
      </w:pPr>
      <w:r>
        <w:t>Ростовской области</w:t>
      </w:r>
    </w:p>
    <w:p w14:paraId="6A050000">
      <w:pPr>
        <w:pStyle w:val="Style_2"/>
        <w:ind/>
        <w:jc w:val="right"/>
      </w:pPr>
      <w:r>
        <w:t>от 01.09.2021 N 29</w:t>
      </w:r>
    </w:p>
    <w:p w14:paraId="6B050000">
      <w:pPr>
        <w:pStyle w:val="Style_2"/>
        <w:ind/>
        <w:jc w:val="both"/>
      </w:pPr>
    </w:p>
    <w:p w14:paraId="6C050000">
      <w:pPr>
        <w:pStyle w:val="Style_3"/>
        <w:ind/>
        <w:jc w:val="center"/>
      </w:pPr>
      <w:bookmarkStart w:id="40" w:name="P1368"/>
      <w:bookmarkEnd w:id="40"/>
      <w:r>
        <w:t>ПЕРЕЧЕНЬ</w:t>
      </w:r>
    </w:p>
    <w:p w14:paraId="6D050000">
      <w:pPr>
        <w:pStyle w:val="Style_3"/>
        <w:ind/>
        <w:jc w:val="center"/>
      </w:pPr>
      <w:r>
        <w:t>ПОСТАНОВЛЕНИЙ МИНИСТЕРСТВА ТРУДА И СОЦИАЛЬНОГО РАЗВИТИЯ</w:t>
      </w:r>
    </w:p>
    <w:p w14:paraId="6E050000">
      <w:pPr>
        <w:pStyle w:val="Style_3"/>
        <w:ind/>
        <w:jc w:val="center"/>
      </w:pPr>
      <w:r>
        <w:t xml:space="preserve">РОСТОВСКОЙ ОБЛАСТИ, </w:t>
      </w:r>
      <w:r>
        <w:t>ПРИЗНАННЫХ</w:t>
      </w:r>
      <w:r>
        <w:t xml:space="preserve"> УТРАТИВШИМИ СИЛУ</w:t>
      </w:r>
    </w:p>
    <w:p w14:paraId="6F050000">
      <w:pPr>
        <w:pStyle w:val="Style_2"/>
        <w:ind/>
        <w:jc w:val="both"/>
      </w:pPr>
    </w:p>
    <w:p w14:paraId="70050000">
      <w:pPr>
        <w:pStyle w:val="Style_2"/>
        <w:ind w:firstLine="540" w:left="0"/>
        <w:jc w:val="both"/>
      </w:pPr>
      <w:r>
        <w:t xml:space="preserve">1. </w:t>
      </w:r>
      <w:r>
        <w:rPr>
          <w:color w:val="0000FF"/>
        </w:rPr>
        <w:fldChar w:fldCharType="begin"/>
      </w:r>
      <w:r>
        <w:rPr>
          <w:color w:val="0000FF"/>
        </w:rPr>
        <w:instrText>HYPERLINK "https://login.consultant.ru/link/?req=doc&amp;base=RLAW186&amp;n=93661"</w:instrText>
      </w:r>
      <w:r>
        <w:rPr>
          <w:color w:val="0000FF"/>
        </w:rPr>
        <w:fldChar w:fldCharType="separate"/>
      </w:r>
      <w:r>
        <w:rPr>
          <w:color w:val="0000FF"/>
        </w:rPr>
        <w:t>Постановление</w:t>
      </w:r>
      <w:r>
        <w:rPr>
          <w:color w:val="0000FF"/>
        </w:rPr>
        <w:fldChar w:fldCharType="end"/>
      </w:r>
      <w:r>
        <w:t xml:space="preserve"> минтруда Ростовской области от 27.06.2016 N 38 "Об утверждении Административного регламента предоставления </w:t>
      </w:r>
      <w:r>
        <w:t>государственной услуги "Организация отдыха и оздоровления детей, находящихся в трудной жизненной ситуации".</w:t>
      </w:r>
    </w:p>
    <w:p w14:paraId="71050000">
      <w:pPr>
        <w:pStyle w:val="Style_2"/>
        <w:spacing w:before="280"/>
        <w:ind w:firstLine="540" w:left="0"/>
        <w:jc w:val="both"/>
      </w:pPr>
      <w:r>
        <w:t xml:space="preserve">2. </w:t>
      </w:r>
      <w:r>
        <w:rPr>
          <w:color w:val="0000FF"/>
        </w:rPr>
        <w:fldChar w:fldCharType="begin"/>
      </w:r>
      <w:r>
        <w:rPr>
          <w:color w:val="0000FF"/>
        </w:rPr>
        <w:instrText>HYPERLINK "https://login.consultant.ru/link/?req=doc&amp;base=RLAW186&amp;n=92320"</w:instrText>
      </w:r>
      <w:r>
        <w:rPr>
          <w:color w:val="0000FF"/>
        </w:rPr>
        <w:fldChar w:fldCharType="separate"/>
      </w:r>
      <w:r>
        <w:rPr>
          <w:color w:val="0000FF"/>
        </w:rPr>
        <w:t>Постановление</w:t>
      </w:r>
      <w:r>
        <w:rPr>
          <w:color w:val="0000FF"/>
        </w:rPr>
        <w:fldChar w:fldCharType="end"/>
      </w:r>
      <w:r>
        <w:t xml:space="preserve"> минтруда Ростовской области от 31.03.2017 N 9 "О внесении изменений в постановление министерства труда и социального развития Ростовской области от 27.06.2016 N 38".</w:t>
      </w:r>
    </w:p>
    <w:p w14:paraId="72050000">
      <w:pPr>
        <w:pStyle w:val="Style_2"/>
        <w:spacing w:before="280"/>
        <w:ind w:firstLine="540" w:left="0"/>
        <w:jc w:val="both"/>
      </w:pPr>
      <w:r>
        <w:t xml:space="preserve">3. </w:t>
      </w:r>
      <w:r>
        <w:rPr>
          <w:color w:val="0000FF"/>
        </w:rPr>
        <w:fldChar w:fldCharType="begin"/>
      </w:r>
      <w:r>
        <w:rPr>
          <w:color w:val="0000FF"/>
        </w:rPr>
        <w:instrText>HYPERLINK "https://login.consultant.ru/link/?req=doc&amp;base=RLAW186&amp;n=93584"</w:instrText>
      </w:r>
      <w:r>
        <w:rPr>
          <w:color w:val="0000FF"/>
        </w:rPr>
        <w:fldChar w:fldCharType="separate"/>
      </w:r>
      <w:r>
        <w:rPr>
          <w:color w:val="0000FF"/>
        </w:rPr>
        <w:t>Постановление</w:t>
      </w:r>
      <w:r>
        <w:rPr>
          <w:color w:val="0000FF"/>
        </w:rPr>
        <w:fldChar w:fldCharType="end"/>
      </w:r>
      <w:r>
        <w:t xml:space="preserve"> минтруда Ростовской области от 31.10.2017 N 74 "О внесении изменений в постановление министерства труда и социального развития Ростовской области от 27.06.2016 N 38".</w:t>
      </w:r>
    </w:p>
    <w:p w14:paraId="73050000">
      <w:pPr>
        <w:pStyle w:val="Style_2"/>
        <w:ind/>
        <w:jc w:val="both"/>
      </w:pPr>
    </w:p>
    <w:p w14:paraId="74050000">
      <w:pPr>
        <w:pStyle w:val="Style_2"/>
        <w:ind/>
        <w:jc w:val="right"/>
      </w:pPr>
      <w:r>
        <w:t>Заведующий сектором</w:t>
      </w:r>
    </w:p>
    <w:p w14:paraId="75050000">
      <w:pPr>
        <w:pStyle w:val="Style_2"/>
        <w:ind/>
        <w:jc w:val="right"/>
      </w:pPr>
      <w:r>
        <w:t>организации и контроля</w:t>
      </w:r>
    </w:p>
    <w:p w14:paraId="76050000">
      <w:pPr>
        <w:pStyle w:val="Style_2"/>
        <w:ind/>
        <w:jc w:val="right"/>
      </w:pPr>
      <w:r>
        <w:t>отдыха и оздоровления детей</w:t>
      </w:r>
    </w:p>
    <w:p w14:paraId="77050000">
      <w:pPr>
        <w:pStyle w:val="Style_2"/>
        <w:ind/>
        <w:jc w:val="right"/>
      </w:pPr>
      <w:r>
        <w:t>Я.В.КУДРЯВЕЦ</w:t>
      </w:r>
    </w:p>
    <w:p w14:paraId="78050000">
      <w:pPr>
        <w:pStyle w:val="Style_2"/>
        <w:ind/>
        <w:jc w:val="both"/>
      </w:pPr>
    </w:p>
    <w:p w14:paraId="79050000">
      <w:pPr>
        <w:pStyle w:val="Style_2"/>
        <w:ind/>
        <w:jc w:val="both"/>
      </w:pPr>
    </w:p>
    <w:p w14:paraId="7A050000">
      <w:pPr>
        <w:pStyle w:val="Style_2"/>
        <w:spacing w:after="100" w:before="100"/>
        <w:ind/>
        <w:jc w:val="both"/>
        <w:rPr>
          <w:sz w:val="2"/>
        </w:rPr>
      </w:pPr>
    </w:p>
    <w:p w14:paraId="7B050000">
      <w:bookmarkStart w:id="41" w:name="_GoBack"/>
      <w:bookmarkEnd w:id="41"/>
    </w:p>
    <w:sectPr>
      <w:pgSz w:h="16838" w:orient="portrait" w:w="11905"/>
      <w:pgMar w:bottom="1134" w:footer="0" w:gutter="0" w:header="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8"/>
      </w:rPr>
    </w:rPrDefault>
    <w:pPrDefault>
      <w:pPr>
        <w:spacing w:after="0" w:before="0" w:line="240" w:lineRule="auto"/>
        <w:ind w:firstLine="709" w:left="0" w:right="0"/>
        <w:jc w:val="both"/>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ConsPlusDocList"/>
    <w:link w:val="Style_7_ch"/>
    <w:pPr>
      <w:widowControl w:val="0"/>
      <w:ind w:firstLine="0" w:left="0"/>
      <w:jc w:val="left"/>
    </w:pPr>
  </w:style>
  <w:style w:styleId="Style_7_ch" w:type="character">
    <w:name w:val="ConsPlusDocList"/>
    <w:link w:val="Style_7"/>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 w:type="paragraph">
    <w:name w:val="ConsPlusTitlePage"/>
    <w:link w:val="Style_1_ch"/>
    <w:pPr>
      <w:widowControl w:val="0"/>
      <w:ind w:firstLine="0" w:left="0"/>
      <w:jc w:val="left"/>
    </w:pPr>
    <w:rPr>
      <w:rFonts w:ascii="Tahoma" w:hAnsi="Tahoma"/>
      <w:sz w:val="20"/>
    </w:rPr>
  </w:style>
  <w:style w:styleId="Style_1_ch" w:type="character">
    <w:name w:val="ConsPlusTitlePage"/>
    <w:link w:val="Style_1"/>
    <w:rPr>
      <w:rFonts w:ascii="Tahoma" w:hAnsi="Tahoma"/>
      <w:sz w:val="20"/>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JurTerm"/>
    <w:link w:val="Style_14_ch"/>
    <w:pPr>
      <w:widowControl w:val="0"/>
      <w:ind w:firstLine="0" w:left="0"/>
      <w:jc w:val="left"/>
    </w:pPr>
    <w:rPr>
      <w:rFonts w:ascii="Tahoma" w:hAnsi="Tahoma"/>
      <w:sz w:val="26"/>
    </w:rPr>
  </w:style>
  <w:style w:styleId="Style_14_ch" w:type="character">
    <w:name w:val="ConsPlusJurTerm"/>
    <w:link w:val="Style_14"/>
    <w:rPr>
      <w:rFonts w:ascii="Tahoma" w:hAnsi="Tahoma"/>
      <w:sz w:val="26"/>
    </w:rPr>
  </w:style>
  <w:style w:styleId="Style_15" w:type="paragraph">
    <w:name w:val="Default Paragraph Font"/>
    <w:link w:val="Style_15_ch"/>
  </w:style>
  <w:style w:styleId="Style_15_ch" w:type="character">
    <w:name w:val="Default Paragraph Font"/>
    <w:link w:val="Style_15"/>
  </w:style>
  <w:style w:styleId="Style_16" w:type="paragraph">
    <w:name w:val="ConsPlusCell"/>
    <w:link w:val="Style_16_ch"/>
    <w:pPr>
      <w:widowControl w:val="0"/>
      <w:ind w:firstLine="0" w:left="0"/>
      <w:jc w:val="left"/>
    </w:pPr>
    <w:rPr>
      <w:rFonts w:ascii="Courier New" w:hAnsi="Courier New"/>
      <w:sz w:val="20"/>
    </w:rPr>
  </w:style>
  <w:style w:styleId="Style_16_ch" w:type="character">
    <w:name w:val="ConsPlusCell"/>
    <w:link w:val="Style_16"/>
    <w:rPr>
      <w:rFonts w:ascii="Courier New" w:hAnsi="Courier New"/>
      <w:sz w:val="20"/>
    </w:rPr>
  </w:style>
  <w:style w:styleId="Style_2" w:type="paragraph">
    <w:name w:val="ConsPlusNormal"/>
    <w:link w:val="Style_2_ch"/>
    <w:pPr>
      <w:widowControl w:val="0"/>
      <w:ind w:firstLine="0" w:left="0"/>
      <w:jc w:val="left"/>
    </w:pPr>
  </w:style>
  <w:style w:styleId="Style_2_ch" w:type="character">
    <w:name w:val="ConsPlusNormal"/>
    <w:link w:val="Style_2"/>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5" w:type="paragraph">
    <w:name w:val="ConsPlusNonformat"/>
    <w:link w:val="Style_5_ch"/>
    <w:pPr>
      <w:widowControl w:val="0"/>
      <w:ind w:firstLine="0" w:left="0"/>
      <w:jc w:val="left"/>
    </w:pPr>
    <w:rPr>
      <w:rFonts w:ascii="Courier New" w:hAnsi="Courier New"/>
      <w:sz w:val="20"/>
    </w:rPr>
  </w:style>
  <w:style w:styleId="Style_5_ch" w:type="character">
    <w:name w:val="ConsPlusNonformat"/>
    <w:link w:val="Style_5"/>
    <w:rPr>
      <w:rFonts w:ascii="Courier New" w:hAnsi="Courier New"/>
      <w:sz w:val="20"/>
    </w:rPr>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6"/>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6"/>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3" w:type="paragraph">
    <w:name w:val="ConsPlusTitle"/>
    <w:link w:val="Style_3_ch"/>
    <w:pPr>
      <w:widowControl w:val="0"/>
      <w:ind w:firstLine="0" w:left="0"/>
      <w:jc w:val="left"/>
    </w:pPr>
    <w:rPr>
      <w:b w:val="1"/>
    </w:rPr>
  </w:style>
  <w:style w:styleId="Style_3_ch" w:type="character">
    <w:name w:val="ConsPlusTitle"/>
    <w:link w:val="Style_3"/>
    <w:rPr>
      <w:b w:val="1"/>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PlusTextList"/>
    <w:link w:val="Style_26_ch"/>
    <w:pPr>
      <w:widowControl w:val="0"/>
      <w:ind w:firstLine="0" w:left="0"/>
      <w:jc w:val="left"/>
    </w:pPr>
    <w:rPr>
      <w:rFonts w:ascii="Arial" w:hAnsi="Arial"/>
      <w:sz w:val="20"/>
    </w:rPr>
  </w:style>
  <w:style w:styleId="Style_26_ch" w:type="character">
    <w:name w:val="ConsPlusTextList"/>
    <w:link w:val="Style_26"/>
    <w:rPr>
      <w:rFonts w:ascii="Arial" w:hAnsi="Arial"/>
      <w:sz w:val="20"/>
    </w:rPr>
  </w:style>
  <w:style w:styleId="Style_27" w:type="paragraph">
    <w:name w:val="toc 5"/>
    <w:next w:val="Style_6"/>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6"/>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6"/>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2024-09-02T05:26:02Z</dcterms:modified>
</cp:coreProperties>
</file>