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9160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7788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дополнительному соглашению № 1 от 11 декабря 2023 </w:t>
      </w:r>
      <w:r>
        <w:rPr/>
        <w:br/>
      </w:r>
      <w:r>
        <w:rPr>
          <w:rFonts w:ascii="Times New Roman" w:hAnsi="Times New Roman"/>
          <w:sz w:val="28"/>
        </w:rPr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СПИСОК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адвокатов, участвующих в деятельности государственной системы 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бесплатной юридической помощи на территории Ростовской области в 2024 году </w:t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г. Ростов-на-Дону</w:t>
      </w:r>
    </w:p>
    <w:tbl>
      <w:tblPr>
        <w:tblW w:w="154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6"/>
        <w:gridCol w:w="2313"/>
        <w:gridCol w:w="2029"/>
      </w:tblGrid>
      <w:tr>
        <w:trPr>
          <w:trHeight w:val="141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г. Ростов-на-Дону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rPr>
          <w:trHeight w:val="265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КИРОВСКИЙ РАЙОН</w:t>
            </w:r>
          </w:p>
        </w:tc>
      </w:tr>
      <w:tr>
        <w:trPr>
          <w:trHeight w:val="416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9 Кировского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Социалистическая, 92/40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244-19-24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8-903-436-69-39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Lena-chek@mail.ru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344006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Ворошиловский, 12/85, к.6Б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8-928-161-30-91 </w:t>
            </w:r>
            <w:hyperlink r:id="rId2">
              <w:r>
                <w:rPr>
                  <w:rFonts w:ascii="Times New Roman" w:hAnsi="Times New Roman"/>
                </w:rPr>
                <w:t>keypakhaut@mail.ru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10.00-12.00 Чт. 10.00-12.00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ОКТЯБРЬСКИЙ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310-07-87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8-918-543-30-12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vtarabrin1980@gmail.com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Пн.-Ср. 16.00-18.00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Трилис Яна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61/6226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8-909-432-99-98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trilis-yana@mail.ru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13.00-17.00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Ростовской областной коллегии адвокатов «Бизнес и право»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пр. Будённовский, 120/1, оф.201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8-928-755-50-16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advokat_kochiev@mail.ru</w:t>
              </w:r>
            </w:hyperlink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10.00-15.00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ВОРОШИЛОВСКИЙ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45/2, оф.6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347939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Чехова, 353/5,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ф.8-863-245-03-98 8-908-170-11-94 piskunovss-advokat@rambler.ru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ф.8-863-245-03-98  8-918-583-57-73 piskunovss-advokat@rambler.ru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17.00-19.00 Чт. 17.00-19.00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М. Нагибина, 33а, оф.205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8-908-509-55-06      korsun.aleksandra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«Преюдиция»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344068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Оренбургский,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 оф.24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8-961-272-64-84 neguliaeva.l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11.00-16.00 Чт. 11.00-16.00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ЖЕЛЕЗНОДОРОЖНЫЙ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8-939-865-08-81 abpartner2014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14.00-16.00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«Партнёр»  Ростовской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344101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  ул. Профсоюзная, 29/22, литер А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236-26-00                8-939-865-08-80 abpartner2014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10.00-13.00 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СОВЕТСКИЙ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Диденко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344015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Малиновского, 74/68, кв.30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220-20-17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8-928-769-25-50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dideanna@yandex.ru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11.00-13.00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11.00-13.00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Советского района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344091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8-903-434-92-09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tkasianova@list.ru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barsik009@yandex.ru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Gт. 10.00-14.00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Советского района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344091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2-я Краснодарская, 80/14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224-43-01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8-918-516-25-71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s2rost@yandex.ru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10.00-14.00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 2 Советского района г. Ростова-на-Дону Ростовской областной коллегии адвокатов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344090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Жмайлова, 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8-928-904-80-57 anna.akhmed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08.30-15.30</w:t>
            </w:r>
          </w:p>
        </w:tc>
      </w:tr>
      <w:tr>
        <w:trPr>
          <w:trHeight w:val="767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Пчельниковой Т.Ю.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ул. Зорге, 6/1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8-964-569-41-20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Pchelnikova1989@mail.com</w:t>
              </w:r>
            </w:hyperlink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Чт. 14.00-17.00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ПЕРВОМАЙСКИЙ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Сельмаш, 7 «Б»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200-23-38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8-918-55-75-660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kunaev1974@mail.ru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г.Ростов-на-Дону,                           пр. Сельмаш,90А/17Б,  оф. 1016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8-863-226-11-75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2261175@gmail.com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Последняя пятница месяца 14.00-18.00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344029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ул. Селиванова, д. 49, оф.7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8-951-834-24-23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8-989-712-94-96 exsolod@mail.ru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Адвокатское бюро Ростовской области «КОДЕКС»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344020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Курчатова, 50,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204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294-47-91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8-918-554-47-91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2944791@bk.ru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10.00-13.00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10.00-13.00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                 8-928-111-50-44  rostovadvokat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10.00-12.00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8-952-572-80-37 advokatrostov_best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                         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235-94-45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8-928-776-33-96  advokatrostov.nk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          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«Право вето»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344056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Сахалинский, 45/199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235-94-45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8-988-999-69-22 advocatrostov.victory@mail.ru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16.00-18.00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«Дубенцов Григорий Сергеевич»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7-я линия, д.12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8-905-455-35-37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aka.gsd@mail.ru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Вс.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09.00-18.00, перерыв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Андрей Александрович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Адвокатский кабинет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Петраш А.А.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344072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40-летия Победы, 43, оф.1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8-903-431-32-57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advokat.Petrash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Сб.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«Защитник» Ростовской областной коллегии адвокатов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344019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Каяни, д.18, оф.308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8-928-112-58-56 kalyuzhnyy.first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Ср. 10.00-17.00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«Нурбагомедов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344037, г.Ростов-на-Дону, ул. 14-я линия, 86, оф.313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8-928-959-00-05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nurbagomedn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@mail.ru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11.00-13.00 Чт. 14.00-17.00 Пт. 15.00-16.00</w:t>
            </w:r>
          </w:p>
        </w:tc>
      </w:tr>
      <w:tr>
        <w:trPr>
          <w:trHeight w:val="141" w:hRule="atLeast"/>
        </w:trPr>
        <w:tc>
          <w:tcPr>
            <w:tcW w:w="15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ЛЕНИНСКИЙ РАЙОН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оф. 67Б/67В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8-938-148-00-60 615881@apromail.ru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 Ср. 10.00-16.00 Чт.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8-937-739-99-95 advokat.61grigoryan@gmail.com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10.00-17.00 Ср. 10.00-17.00 Пт. 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«Паритет» Маловой Е.Г.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Халтуринский,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оф.8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8-918-514-89-93 barrister-elena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10.00-12.00 Чт. 10.00-12.00 </w:t>
            </w:r>
            <w:r>
              <w:rPr>
                <w:rFonts w:ascii="Times New Roman" w:hAnsi="Times New Roman"/>
                <w:sz w:val="22"/>
              </w:rPr>
              <w:t>(по предварительной записи)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8-988-899-14-40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advokat.otunchiev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10.00-16.00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10.00-16.00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10.00-16.00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8-951-820-30-97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advokat_kozhevnikova@mail.ru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«Баштовой и партнёры»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г.Ростова-на-Дону, ул. Московская, 53, оф. 209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8-918-562-70-81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shehonina@mail.ru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11.00-16.00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8-989-610-22-26 marik7916@mail.ru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Ср.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8-989-708-58-52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Kornien.cer@yandex.ru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8-918-573-00-30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advokat-rostov@list.ru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14.00-17.00 Чт. 14.00-17.00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«Защитник»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344082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                      ул. Пушкинская,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255-73-73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8-952-583-85-41  615734@apromail.ru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13.00-16.00 </w:t>
            </w:r>
          </w:p>
        </w:tc>
      </w:tr>
      <w:tr>
        <w:trPr>
          <w:trHeight w:val="141" w:hRule="atLeast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областная коллегия адвокатов «Защита Ваших прав»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344082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Ростов-на-Дону,     ул. Станиславского, 8А-10/11-13,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оф. 67Б/67В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8-918-552-29-75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kairovazarina05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11.00-15.00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11.00-15.00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11.00-15.00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ind w:left="2124" w:right="0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ind w:left="2124" w:right="0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ind w:left="2124" w:right="0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ind w:left="2124" w:right="0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ind w:left="2124" w:right="0"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Ростовская область (за исключением г. Ростов-на-Дону)</w:t>
      </w:r>
    </w:p>
    <w:tbl>
      <w:tblPr>
        <w:tblW w:w="154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3"/>
        <w:gridCol w:w="3402"/>
        <w:gridCol w:w="2835"/>
        <w:gridCol w:w="2268"/>
        <w:gridCol w:w="198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0" w:right="0" w:firstLine="70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  <w:r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Рег. №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График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приема граждан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АЗОВСКИЙ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Юрий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346780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Азов,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8-86342-4-02-73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Сб. 09.00-12.00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</w:rPr>
              <w:t>г. БАТАЙСК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Данкеева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346880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Батайск,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8(86354)2-32-05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8-928-120-42-77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Olga-dankeeva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БЕЛОКАЛИТВИНСКИЙ РАЙОН и г. БЕЛАЯ КАЛИТВА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Ермолов Николай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8-919-886-38-04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nikolay8219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09.00-13.00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14.00-17.00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Якименко Наталья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8-86383-2-68-37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8-989-711-49-51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Natalivladikina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Пн.-Пт.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Дыченкова Светлана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347042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Белая Калитва,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Пн.- Пт.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ВОЛГОДОНСК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Надолинский Игорь Константинович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Любиченко Анастасия Валерьевна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№ 3 г. Волгодонска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347360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Волгодонск,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 shvec.nastena88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10.00-15.00   Вт.10.00-15.00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Светлана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«Ерофеева Светлана Владимировна»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347360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г. Волгодонск,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8-918-539-97-18 svetlana.erofeeva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14.00-18.00 Ср. 14.00-18.00 Пт. 14.00-18.00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Лець Наталья Валерьевна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347382                  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ГУКОВО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Альбинович Лариса Гарегиновна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347871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Вт. 09.00-13.00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14.00-18.00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Богданова Елена Анатольевна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347871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8-929-821-53-25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bogdanova270875@gmail.com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15.00-18.00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15.00-18.00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ДУБОВСКИЙ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Кудряшов Вахтанг Тарасович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8-989-618-37-66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613424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12.00-14.00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12.00-14.00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Шалдыкин Виталий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347410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8-909-403-33-13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612275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12.00-14.00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12.00-14.00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</w:rPr>
              <w:t>ЕГОРЛЫКСКИЙ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Арман Каренович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Егорлыкский филиал Ростовской областной коллегии адвокатов № 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347660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ст. Егорлыкская,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8-908-500-20-06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ug_61@bk.ru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ЗЕРНОГРАДСКИЙ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Марахин Александр Александрович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Зерноградский филиал № 1 Ростовской областной коллегии адвокатов № 2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347740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Зерноград,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8-908-172-63-34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ЗИМОВНИКОВСКИЙ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Бабкова Татьяна Михайловна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Дьяченко Виктор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Зимовниковский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347460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п. Зимовники,               ул. Ленина,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8-86376-3-31-87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</w:rPr>
              <w:t>г. КАМЕНСК-ШАХТИНСКИЙ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Дерябкин Олег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347800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Каменск-Шахтинский,     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8-86365-7-26-16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8-928-921-90-25 Advocat.oid63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15.00-17.00 Чт. 15.00-17.00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>КРАСНОСУЛИНСКИЙ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Резанкин Сергей Валерьевич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8-86367-5-34-36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8-905-522-31-26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advopro@bk.ru</w:t>
              </w:r>
            </w:hyperlink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09.00-12.00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Гончаренко Константин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Красносулинский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346350 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8-903-436-39-78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8-989-700-03-71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09.00-11.00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Жанна Александровна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346350 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Красный Сулин, 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8-905-453-54-44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Чт.14.00-16.00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</w:rPr>
              <w:t>КУЙБЫШЕВСКИЙ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Титова Виктория Юрьевна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Ростовской областной коллегии адвокатов«Защитник»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346940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8-928-166-37-97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titova.advokat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10.00-14.00 Вт. 10.00-14.00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10.00-14.00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МИЛЮТИНСКИЙ 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Омельчук Наталья Васильевна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347120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8-928-771-13-95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n.omelchuk@bk.ru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09.00-12.00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НЕКЛИНОВСКИЙ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Алипова Кристина Евгеньевна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346830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Неклиновский район,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Покровское,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8-908-518-55-06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kristinaalipova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09.00-15.00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г. НОВОЧЕРКАССК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</w:rPr>
              <w:t>Пищейко Игорь Федорович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Новочеркасский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Кривопустенко, 4,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346400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  г. Новочеркасск,   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Визирова, 9/2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8-951-491-37-73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8-903-464-14-76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79514913773@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13.00-14.00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13.00-14.00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13.00-14.00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Пн., Ср., Пт. – 09.00-11.00, 16.00-18.00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14.00-15.00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14.00-15.00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Литвиненко Эллина Игоревна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346400, Ростовская область, г.Новочеркасск,         ул.</w:t>
            </w:r>
            <w:r>
              <w:rPr>
                <w:rFonts w:ascii="Times New Roman" w:hAnsi="Times New Roman"/>
              </w:rPr>
              <w:t xml:space="preserve"> Кривопустенко, 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346400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8-908-184-12-00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Ср. 10.00-11.30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10.00-11.30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ОБЛИВСКИЙ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Домбаян Аркадий Владимирович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347140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                      ст. Обливская,    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8-918-585-94-27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8-938-100-19-46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ark.dombajan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- Пт.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09.00-16.00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ПРОЛЕТАРСКИЙ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Углов Василий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Коллегия адвокатов Ростовской области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347540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Пролетарск,       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09.00-17.00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sz w:val="22"/>
              </w:rPr>
              <w:t>г. ТАГАНРОГ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8-951-822-42-26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advokat_petrunin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09.00-12.00 Чт.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Савина Елена Борисовна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Адвокатский кабинет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10.00-16.00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Лозбенева Ольга Владимировна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Пн.14.00-16.-00 Пт. 09.00-12.00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Коломийцев Александр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Таганрогский городской филиал Ростовской областной коллегии адвокатов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347900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Таганрог,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8-8634-31-09-79    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8-988-586-78-94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kolomitsev347@mail.ru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09.00-12.00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13.00-16.00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г. ШАХТЫ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Сорока Татьяна Викторовна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346500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Ростовская область,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Шахты,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8-919-878-00-50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advokatsoroka470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Пн. - Пт.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9.00-13.00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rPr/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ШОЛОХОВСКИЙ  РАЙОН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 Михаил Георгиевич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8-928-771-09-02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mihail1957bel0usov@yandex.ru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09.00-13.00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rPr>
          <w:rFonts w:ascii="Times New Roman" w:hAnsi="Times New Roman"/>
        </w:rPr>
      </w:pPr>
      <w:r>
        <w:rPr/>
      </w:r>
    </w:p>
    <w:sectPr>
      <w:type w:val="nextPage"/>
      <w:pgSz w:orient="landscape" w:w="16838" w:h="11906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NSimSun" w:cs="Arial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1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7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Endnote">
    <w:name w:val="Endnote"/>
    <w:link w:val="Style_6"/>
    <w:qFormat/>
    <w:rPr>
      <w:rFonts w:ascii="XO Thames" w:hAnsi="XO Thames"/>
      <w:sz w:val="22"/>
    </w:rPr>
  </w:style>
  <w:style w:type="character" w:styleId="Heading3">
    <w:name w:val="Heading 3"/>
    <w:link w:val="Style_7"/>
    <w:qFormat/>
    <w:rPr>
      <w:rFonts w:ascii="XO Thames" w:hAnsi="XO Thames"/>
      <w:b/>
      <w:sz w:val="26"/>
    </w:rPr>
  </w:style>
  <w:style w:type="character" w:styleId="Contents3">
    <w:name w:val="Contents 3"/>
    <w:link w:val="Style_8"/>
    <w:qFormat/>
    <w:rPr>
      <w:rFonts w:ascii="XO Thames" w:hAnsi="XO Thames"/>
      <w:sz w:val="28"/>
    </w:rPr>
  </w:style>
  <w:style w:type="character" w:styleId="Heading5">
    <w:name w:val="Heading 5"/>
    <w:link w:val="Style_9"/>
    <w:qFormat/>
    <w:rPr>
      <w:rFonts w:ascii="XO Thames" w:hAnsi="XO Thames"/>
      <w:b/>
      <w:sz w:val="22"/>
    </w:rPr>
  </w:style>
  <w:style w:type="character" w:styleId="Heading1">
    <w:name w:val="Heading 1"/>
    <w:link w:val="Style_10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Contents9">
    <w:name w:val="Contents 9"/>
    <w:link w:val="Style_15"/>
    <w:qFormat/>
    <w:rPr>
      <w:rFonts w:ascii="XO Thames" w:hAnsi="XO Thames"/>
      <w:sz w:val="28"/>
    </w:rPr>
  </w:style>
  <w:style w:type="character" w:styleId="Contents8">
    <w:name w:val="Contents 8"/>
    <w:link w:val="Style_16"/>
    <w:qFormat/>
    <w:rPr>
      <w:rFonts w:ascii="XO Thames" w:hAnsi="XO Thames"/>
      <w:sz w:val="28"/>
    </w:rPr>
  </w:style>
  <w:style w:type="character" w:styleId="Contents5">
    <w:name w:val="Contents 5"/>
    <w:link w:val="Style_17"/>
    <w:qFormat/>
    <w:rPr>
      <w:rFonts w:ascii="XO Thames" w:hAnsi="XO Thames"/>
      <w:sz w:val="28"/>
    </w:rPr>
  </w:style>
  <w:style w:type="character" w:styleId="Subtitle">
    <w:name w:val="Subtitle"/>
    <w:link w:val="Style_18"/>
    <w:qFormat/>
    <w:rPr>
      <w:rFonts w:ascii="XO Thames" w:hAnsi="XO Thames"/>
      <w:i/>
      <w:sz w:val="24"/>
    </w:rPr>
  </w:style>
  <w:style w:type="character" w:styleId="Title">
    <w:name w:val="Title"/>
    <w:link w:val="Style_19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0"/>
    <w:qFormat/>
    <w:rPr>
      <w:rFonts w:ascii="XO Thames" w:hAnsi="XO Thames"/>
      <w:b/>
      <w:sz w:val="24"/>
    </w:rPr>
  </w:style>
  <w:style w:type="character" w:styleId="Heading2">
    <w:name w:val="Heading 2"/>
    <w:link w:val="Style_21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Style_6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next w:val="Normal"/>
    <w:link w:val="Style_8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1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2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3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4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5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6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7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8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9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eypakhaut@mail.ru" TargetMode="External"/><Relationship Id="rId3" Type="http://schemas.openxmlformats.org/officeDocument/2006/relationships/hyperlink" Target="mailto:vtarabrin1980@gmail.com" TargetMode="External"/><Relationship Id="rId4" Type="http://schemas.openxmlformats.org/officeDocument/2006/relationships/hyperlink" Target="mailto:trilis-yana@mail.ru" TargetMode="External"/><Relationship Id="rId5" Type="http://schemas.openxmlformats.org/officeDocument/2006/relationships/hyperlink" Target="mailto:advokat_kochiev@mail.ru" TargetMode="External"/><Relationship Id="rId6" Type="http://schemas.openxmlformats.org/officeDocument/2006/relationships/hyperlink" Target="mailto:barsik009@yandex.ru" TargetMode="External"/><Relationship Id="rId7" Type="http://schemas.openxmlformats.org/officeDocument/2006/relationships/hyperlink" Target="mailto:s2rost@yandex.ru" TargetMode="External"/><Relationship Id="rId8" Type="http://schemas.openxmlformats.org/officeDocument/2006/relationships/hyperlink" Target="mailto:Pchelnikova1989@mail.com" TargetMode="External"/><Relationship Id="rId9" Type="http://schemas.openxmlformats.org/officeDocument/2006/relationships/hyperlink" Target="mailto:2261175@gmail.com" TargetMode="External"/><Relationship Id="rId10" Type="http://schemas.openxmlformats.org/officeDocument/2006/relationships/hyperlink" Target="mailto:2944791@bk.ru" TargetMode="External"/><Relationship Id="rId11" Type="http://schemas.openxmlformats.org/officeDocument/2006/relationships/hyperlink" Target="mailto:advokat_kozhevnikova@mail.ru" TargetMode="External"/><Relationship Id="rId12" Type="http://schemas.openxmlformats.org/officeDocument/2006/relationships/hyperlink" Target="mailto:shehonina@mail.ru" TargetMode="External"/><Relationship Id="rId13" Type="http://schemas.openxmlformats.org/officeDocument/2006/relationships/hyperlink" Target="mailto:Kornien.cer@yandex.ru" TargetMode="External"/><Relationship Id="rId14" Type="http://schemas.openxmlformats.org/officeDocument/2006/relationships/hyperlink" Target="mailto:advokat-rostov@list.ru" TargetMode="External"/><Relationship Id="rId15" Type="http://schemas.openxmlformats.org/officeDocument/2006/relationships/hyperlink" Target="mailto:bogdanova270875@gmail.com" TargetMode="External"/><Relationship Id="rId16" Type="http://schemas.openxmlformats.org/officeDocument/2006/relationships/hyperlink" Target="mailto:ug_61@bk.ru" TargetMode="External"/><Relationship Id="rId17" Type="http://schemas.openxmlformats.org/officeDocument/2006/relationships/hyperlink" Target="mailto:ksfroka@mail.ru" TargetMode="External"/><Relationship Id="rId18" Type="http://schemas.openxmlformats.org/officeDocument/2006/relationships/hyperlink" Target="mailto:advopro@bk.ru" TargetMode="External"/><Relationship Id="rId19" Type="http://schemas.openxmlformats.org/officeDocument/2006/relationships/hyperlink" Target="mailto:ksfroka@mail.ru" TargetMode="External"/><Relationship Id="rId20" Type="http://schemas.openxmlformats.org/officeDocument/2006/relationships/hyperlink" Target="mailto:ksfroka@mail.ru" TargetMode="External"/><Relationship Id="rId21" Type="http://schemas.openxmlformats.org/officeDocument/2006/relationships/hyperlink" Target="mailto:n.omelchuk@bk.ru" TargetMode="External"/><Relationship Id="rId22" Type="http://schemas.openxmlformats.org/officeDocument/2006/relationships/hyperlink" Target="mailto:ellina.pisheiko@ya.ru" TargetMode="External"/><Relationship Id="rId23" Type="http://schemas.openxmlformats.org/officeDocument/2006/relationships/hyperlink" Target="mailto:kolomitsev347@mail.ru" TargetMode="External"/><Relationship Id="rId24" Type="http://schemas.openxmlformats.org/officeDocument/2006/relationships/hyperlink" Target="mailto:mihail1957bel0usov@yandex.ru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LibreOffice/7.1.5.2$Windows_X86_64 LibreOffice_project/85f04e9f809797b8199d13c421bd8a2b025d52b5</Application>
  <AppVersion>15.0000</AppVersion>
  <Pages>7</Pages>
  <Words>2184</Words>
  <Characters>16748</Characters>
  <CharactersWithSpaces>19667</CharactersWithSpaces>
  <Paragraphs>890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2023-12-12T09:27:52Z</dcterms:modified>
  <cp:revision>0</cp:revision>
  <dc:subject/>
  <dc:title/>
</cp:coreProperties>
</file>