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tLeast" w:line="360" w:before="0" w:after="283"/>
        <w:ind w:left="0" w:right="0" w:hanging="0"/>
        <w:jc w:val="left"/>
        <w:rPr>
          <w:rFonts w:ascii="Times New Roman" w:hAnsi="Times New Roman"/>
          <w:b w:val="false"/>
          <w:i w:val="false"/>
          <w:caps w:val="false"/>
          <w:smallCaps w:val="false"/>
          <w:color w:val="1A1A1A"/>
          <w:spacing w:val="0"/>
          <w:sz w:val="28"/>
          <w:szCs w:val="28"/>
        </w:rPr>
      </w:pPr>
      <w:r>
        <w:rPr>
          <w:rFonts w:ascii="Times New Roman" w:hAnsi="Times New Roman"/>
          <w:b w:val="false"/>
          <w:i w:val="false"/>
          <w:caps w:val="false"/>
          <w:smallCaps w:val="false"/>
          <w:color w:val="1A1A1A"/>
          <w:spacing w:val="0"/>
          <w:sz w:val="28"/>
          <w:szCs w:val="28"/>
        </w:rPr>
        <w:t>Как возобновляется трудовой договор с мобилизованным работником?</w:t>
      </w:r>
    </w:p>
    <w:p>
      <w:pPr>
        <w:pStyle w:val="Style15"/>
        <w:widowControl/>
        <w:bidi w:val="0"/>
        <w:spacing w:lineRule="atLeast" w:line="360" w:before="0" w:after="300"/>
        <w:ind w:left="0" w:right="0" w:hanging="0"/>
        <w:jc w:val="left"/>
        <w:rPr>
          <w:rFonts w:ascii="Times New Roman" w:hAnsi="Times New Roman"/>
          <w:b w:val="false"/>
          <w:i w:val="false"/>
          <w:caps w:val="false"/>
          <w:smallCaps w:val="false"/>
          <w:color w:val="1A1A1A"/>
          <w:spacing w:val="0"/>
          <w:sz w:val="28"/>
          <w:szCs w:val="28"/>
        </w:rPr>
      </w:pPr>
      <w:r>
        <w:rPr>
          <w:rFonts w:ascii="Times New Roman" w:hAnsi="Times New Roman"/>
          <w:b w:val="false"/>
          <w:i w:val="false"/>
          <w:caps w:val="false"/>
          <w:smallCaps w:val="false"/>
          <w:color w:val="1A1A1A"/>
          <w:spacing w:val="0"/>
          <w:sz w:val="28"/>
          <w:szCs w:val="28"/>
        </w:rPr>
        <w:t>Трудовой договор возобновляется в день выхода работника на работу.</w:t>
      </w:r>
    </w:p>
    <w:p>
      <w:pPr>
        <w:pStyle w:val="Style15"/>
        <w:widowControl/>
        <w:bidi w:val="0"/>
        <w:spacing w:lineRule="atLeast" w:line="360" w:before="0" w:after="300"/>
        <w:ind w:left="0" w:right="0" w:hanging="0"/>
        <w:jc w:val="left"/>
        <w:rPr>
          <w:rFonts w:ascii="Times New Roman" w:hAnsi="Times New Roman"/>
          <w:b w:val="false"/>
          <w:i w:val="false"/>
          <w:caps w:val="false"/>
          <w:smallCaps w:val="false"/>
          <w:color w:val="1A1A1A"/>
          <w:spacing w:val="0"/>
          <w:sz w:val="28"/>
          <w:szCs w:val="28"/>
        </w:rPr>
      </w:pPr>
      <w:r>
        <w:rPr>
          <w:rFonts w:ascii="Times New Roman" w:hAnsi="Times New Roman"/>
          <w:b w:val="false"/>
          <w:i w:val="false"/>
          <w:caps w:val="false"/>
          <w:smallCaps w:val="false"/>
          <w:color w:val="1A1A1A"/>
          <w:spacing w:val="0"/>
          <w:sz w:val="28"/>
          <w:szCs w:val="28"/>
        </w:rPr>
        <w:t>Работник обязан предупредить работодателя о предстоящем выходе на работу не позднее чем за 3 рабочих дня.</w:t>
      </w:r>
    </w:p>
    <w:p>
      <w:pPr>
        <w:pStyle w:val="Style15"/>
        <w:widowControl/>
        <w:bidi w:val="0"/>
        <w:spacing w:lineRule="atLeast" w:line="360" w:before="0" w:after="300"/>
        <w:ind w:left="0" w:right="0" w:hanging="0"/>
        <w:jc w:val="left"/>
        <w:rPr>
          <w:rFonts w:ascii="Times New Roman" w:hAnsi="Times New Roman"/>
          <w:b w:val="false"/>
          <w:i w:val="false"/>
          <w:caps w:val="false"/>
          <w:smallCaps w:val="false"/>
          <w:color w:val="1A1A1A"/>
          <w:spacing w:val="0"/>
          <w:sz w:val="28"/>
          <w:szCs w:val="28"/>
        </w:rPr>
      </w:pPr>
      <w:r>
        <w:rPr>
          <w:rFonts w:ascii="Times New Roman" w:hAnsi="Times New Roman"/>
          <w:b w:val="false"/>
          <w:i w:val="false"/>
          <w:caps w:val="false"/>
          <w:smallCaps w:val="false"/>
          <w:color w:val="1A1A1A"/>
          <w:spacing w:val="0"/>
          <w:sz w:val="28"/>
          <w:szCs w:val="28"/>
        </w:rPr>
        <w:t>При отсутствии оснований для прекращения срочного трудового договора, предусмотренных частью 11 статьи 351.7 Трудового кодекса Российской Федерации, срочный трудовой договор возобновляется на период, равный остатку срока действия данного трудового договора, исчисляемого на день его приостановления.</w:t>
      </w:r>
    </w:p>
    <w:p>
      <w:pPr>
        <w:pStyle w:val="Normal"/>
        <w:bidi w:val="0"/>
        <w:jc w:val="left"/>
        <w:rPr>
          <w:rFonts w:ascii="Times New Roman" w:hAnsi="Times New Roman"/>
          <w:sz w:val="28"/>
          <w:szCs w:val="28"/>
        </w:rPr>
      </w:pPr>
      <w:r>
        <w:rPr>
          <w:rFonts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LibreOffice/7.1.5.2$Windows_X86_64 LibreOffice_project/85f04e9f809797b8199d13c421bd8a2b025d52b5</Application>
  <AppVersion>15.0000</AppVersion>
  <Pages>1</Pages>
  <Words>67</Words>
  <Characters>471</Characters>
  <CharactersWithSpaces>534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2023-08-22T11:43:12Z</dcterms:created>
  <dc:creator/>
  <dc:description/>
  <dc:language>ru-RU</dc:language>
  <cp:lastModifiedBy/>
  <dcterms:modified xsi:type="dcterms:W3CDTF">2023-08-22T11:44:16Z</dcterms:modified>
  <cp:revision>1</cp:revision>
  <dc:subject/>
  <dc:title/>
</cp:coreProperties>
</file>